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267FB8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173B5D">
        <w:rPr>
          <w:sz w:val="28"/>
          <w:szCs w:val="28"/>
        </w:rPr>
        <w:t>7</w:t>
      </w:r>
      <w:r w:rsidR="008473C0">
        <w:rPr>
          <w:sz w:val="28"/>
          <w:szCs w:val="28"/>
        </w:rPr>
        <w:t>.0</w:t>
      </w:r>
      <w:r w:rsidR="00173B5D">
        <w:rPr>
          <w:sz w:val="28"/>
          <w:szCs w:val="28"/>
        </w:rPr>
        <w:t>4.2022</w:t>
      </w:r>
      <w:r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 xml:space="preserve">№ </w:t>
      </w:r>
      <w:r w:rsidR="00173B5D">
        <w:rPr>
          <w:sz w:val="28"/>
          <w:szCs w:val="28"/>
        </w:rPr>
        <w:t>5</w:t>
      </w:r>
      <w:r w:rsidR="008473C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первый квартал 202</w:t>
      </w:r>
      <w:r w:rsidR="00D02C50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первый квартал 202</w:t>
      </w:r>
      <w:r w:rsidR="00D02C50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173B5D">
        <w:rPr>
          <w:sz w:val="28"/>
          <w:szCs w:val="28"/>
        </w:rPr>
        <w:t>27</w:t>
      </w:r>
      <w:r w:rsidR="006E3623">
        <w:rPr>
          <w:sz w:val="28"/>
          <w:szCs w:val="28"/>
        </w:rPr>
        <w:t>.0</w:t>
      </w:r>
      <w:r w:rsidR="00173B5D">
        <w:rPr>
          <w:sz w:val="28"/>
          <w:szCs w:val="28"/>
        </w:rPr>
        <w:t>4</w:t>
      </w:r>
      <w:r w:rsidRPr="00267FB8">
        <w:rPr>
          <w:sz w:val="28"/>
          <w:szCs w:val="28"/>
        </w:rPr>
        <w:t>.202</w:t>
      </w:r>
      <w:r w:rsidR="00173B5D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  г          №   </w:t>
      </w:r>
      <w:r w:rsidR="00173B5D">
        <w:rPr>
          <w:sz w:val="28"/>
          <w:szCs w:val="28"/>
        </w:rPr>
        <w:t>5</w:t>
      </w:r>
      <w:bookmarkStart w:id="0" w:name="_GoBack"/>
      <w:bookmarkEnd w:id="0"/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  края   за   первый     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</w:t>
      </w:r>
      <w:r w:rsidR="006E3623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  квартал 202</w:t>
      </w:r>
      <w:r w:rsidR="00D02C50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  <w:r w:rsidR="006E3623">
        <w:rPr>
          <w:sz w:val="28"/>
          <w:szCs w:val="28"/>
        </w:rPr>
        <w:t>первый</w:t>
      </w:r>
      <w:r w:rsidR="00267FB8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квартал 202</w:t>
      </w:r>
      <w:r w:rsidR="00D02C50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год</w:t>
      </w:r>
      <w:r w:rsidR="006E3623">
        <w:rPr>
          <w:sz w:val="28"/>
          <w:szCs w:val="28"/>
        </w:rPr>
        <w:t>а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D02C50">
              <w:rPr>
                <w:szCs w:val="24"/>
                <w:lang w:eastAsia="en-US"/>
              </w:rPr>
              <w:t>2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372,2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="007E3079">
              <w:rPr>
                <w:szCs w:val="24"/>
                <w:lang w:eastAsia="en-US"/>
              </w:rPr>
              <w:t>2,8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73,2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54,0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52,8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31,8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8,0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30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</w:t>
            </w:r>
            <w:r w:rsidR="008473C0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="00267FB8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Организация и содержание мест </w:t>
            </w:r>
            <w:r>
              <w:rPr>
                <w:szCs w:val="24"/>
                <w:lang w:eastAsia="en-US"/>
              </w:rPr>
              <w:lastRenderedPageBreak/>
              <w:t>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216,5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</w:t>
            </w:r>
            <w:r w:rsidR="007E3079">
              <w:rPr>
                <w:szCs w:val="24"/>
                <w:lang w:eastAsia="en-US"/>
              </w:rPr>
              <w:t>2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</w:t>
            </w:r>
            <w:r w:rsidR="007E3079">
              <w:rPr>
                <w:szCs w:val="24"/>
                <w:lang w:eastAsia="en-US"/>
              </w:rPr>
              <w:t>2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908,0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191,0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908,0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129,8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267FB8">
              <w:rPr>
                <w:szCs w:val="24"/>
                <w:lang w:eastAsia="en-US"/>
              </w:rPr>
              <w:t>52</w:t>
            </w:r>
            <w:r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69,6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556,0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60,2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267FB8"/>
    <w:rsid w:val="0063586B"/>
    <w:rsid w:val="006E3623"/>
    <w:rsid w:val="007E3079"/>
    <w:rsid w:val="008473C0"/>
    <w:rsid w:val="00D02C50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2021-07-12T07:22:00Z</dcterms:created>
  <dcterms:modified xsi:type="dcterms:W3CDTF">2022-05-05T08:20:00Z</dcterms:modified>
</cp:coreProperties>
</file>