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МАЛЫШЕВО-ЛОГОВСКОГО СЕЛЬСОВЕТА </w:t>
      </w: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4D76" w:rsidRDefault="00E857D4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464D76">
        <w:rPr>
          <w:rFonts w:ascii="Times New Roman" w:hAnsi="Times New Roman" w:cs="Times New Roman"/>
          <w:sz w:val="28"/>
          <w:szCs w:val="28"/>
        </w:rPr>
        <w:t>.01.202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464D76">
        <w:rPr>
          <w:rFonts w:ascii="Times New Roman" w:hAnsi="Times New Roman" w:cs="Times New Roman"/>
          <w:sz w:val="28"/>
          <w:szCs w:val="28"/>
        </w:rPr>
        <w:t xml:space="preserve">                                            № </w:t>
      </w:r>
      <w:r w:rsidR="00464D76" w:rsidRPr="00464D76">
        <w:rPr>
          <w:rFonts w:ascii="Times New Roman" w:hAnsi="Times New Roman" w:cs="Times New Roman"/>
          <w:sz w:val="28"/>
          <w:szCs w:val="28"/>
        </w:rPr>
        <w:t>1</w:t>
      </w:r>
      <w:r w:rsidR="00464D76">
        <w:rPr>
          <w:rFonts w:ascii="Times New Roman" w:hAnsi="Times New Roman" w:cs="Times New Roman"/>
          <w:sz w:val="28"/>
          <w:szCs w:val="28"/>
        </w:rPr>
        <w:t xml:space="preserve">                                   с. Малышев  Лог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  утверждении    реестра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собственности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 на 01.01.202</w:t>
      </w:r>
      <w:r w:rsidR="00E857D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   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соответствии с Федеральным законом от 06 августа 2003 года №131-ФЗ «Об общих принципах организации местного самоуправления в Российской Федерации»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1.Утвердить Реестр муниципального имущества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по состоянию на 01.01.202</w:t>
      </w:r>
      <w:r w:rsidR="00E857D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согласно </w:t>
      </w:r>
      <w:r w:rsidR="00A54EF4">
        <w:rPr>
          <w:rFonts w:ascii="Times New Roman" w:hAnsi="Times New Roman" w:cs="Times New Roman"/>
          <w:sz w:val="28"/>
          <w:szCs w:val="28"/>
        </w:rPr>
        <w:t xml:space="preserve">приложению </w:t>
      </w:r>
      <w:r>
        <w:rPr>
          <w:rFonts w:ascii="Times New Roman" w:hAnsi="Times New Roman" w:cs="Times New Roman"/>
          <w:sz w:val="28"/>
          <w:szCs w:val="28"/>
        </w:rPr>
        <w:t xml:space="preserve">№1 к настоящему постановлению.                                                                                                                                                                                   2.Настоящее постановление обнародовать на информационном стенде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и официальном Интернет-сайте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во вкладке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E857D4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464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4D76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 w:rsidR="00464D76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</w:t>
      </w:r>
      <w:proofErr w:type="spellStart"/>
      <w:r w:rsidR="00464D76">
        <w:rPr>
          <w:rFonts w:ascii="Times New Roman" w:hAnsi="Times New Roman" w:cs="Times New Roman"/>
          <w:sz w:val="28"/>
          <w:szCs w:val="28"/>
        </w:rPr>
        <w:t>С.В.Хуголь</w:t>
      </w:r>
      <w:proofErr w:type="spellEnd"/>
      <w:r w:rsidR="00464D7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1246"/>
        <w:tblW w:w="0" w:type="auto"/>
        <w:tblLook w:val="04A0" w:firstRow="1" w:lastRow="0" w:firstColumn="1" w:lastColumn="0" w:noHBand="0" w:noVBand="1"/>
      </w:tblPr>
      <w:tblGrid>
        <w:gridCol w:w="419"/>
        <w:gridCol w:w="1291"/>
        <w:gridCol w:w="1543"/>
        <w:gridCol w:w="3249"/>
        <w:gridCol w:w="1711"/>
        <w:gridCol w:w="1358"/>
      </w:tblGrid>
      <w:tr w:rsidR="00464D76" w:rsidTr="00C4792F">
        <w:tc>
          <w:tcPr>
            <w:tcW w:w="95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 w:rsidP="00C479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Реестр муниципального  имущества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района Алтайского края</w:t>
            </w:r>
          </w:p>
          <w:p w:rsidR="00464D76" w:rsidRDefault="00464D76" w:rsidP="00C47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64D76" w:rsidRDefault="00464D76" w:rsidP="00C47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D76" w:rsidTr="00C4792F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Местонахождение объекта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Характеристика объекта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Целевое назначение объекта</w:t>
            </w: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Ограничения использования объекта и обременения правами третьих лиц</w:t>
            </w:r>
          </w:p>
        </w:tc>
      </w:tr>
      <w:tr w:rsidR="00464D76" w:rsidTr="00C4792F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64D76" w:rsidTr="00C4792F">
        <w:tc>
          <w:tcPr>
            <w:tcW w:w="95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Pr="00FB75A7" w:rsidRDefault="00464D76" w:rsidP="00C47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 w:rsidR="00FB75A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1 (</w:t>
            </w:r>
            <w:r w:rsidR="00FB75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недвижимое имущество</w:t>
            </w:r>
            <w:r w:rsidR="00FB75A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</w:tr>
      <w:tr w:rsidR="00464D76" w:rsidTr="00C4792F">
        <w:tc>
          <w:tcPr>
            <w:tcW w:w="95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Здания, сооружения</w:t>
            </w:r>
          </w:p>
        </w:tc>
      </w:tr>
      <w:tr w:rsidR="00464D76" w:rsidTr="00C4792F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Здание Администрации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С.Малышев Лог,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Вариводы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1а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Одноэтажное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кирпичное, общая площадь 100 кв.м.</w:t>
            </w:r>
            <w:r w:rsidR="00FB48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B48C3" w:rsidRDefault="00FB48C3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Балансовая стоимость-</w:t>
            </w:r>
            <w:r w:rsidR="006503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260665 руб., остаточная </w:t>
            </w:r>
            <w:proofErr w:type="gramStart"/>
            <w:r w:rsidR="006503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 w:rsidR="006503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ет.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C4792F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Здание Дома Культуры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С.Малышев лог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д.44б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Одноэтажное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кирпичное, общая площадь 984 кв.м.</w:t>
            </w:r>
          </w:p>
          <w:p w:rsidR="0065039E" w:rsidRDefault="0065039E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Балансовая стоимость-228314 руб., остаточная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C4792F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Здание пультовой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С.Малышев Лог в 940 м. на северо-восток от ЗУ по адресу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Одноэтажное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общая площадь 1,7 кв.м.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Нежилое здание</w:t>
            </w: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C4792F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Водонапорная башня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С.Малышев Лог в 940 м. на северо-восток от ЗУ по адресу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Площадь-19,5 кв.м., 50 куб.м.</w:t>
            </w:r>
          </w:p>
          <w:p w:rsidR="00FB75A7" w:rsidRDefault="00FB75A7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Кадастровый номер -22:08:030102:276, </w:t>
            </w:r>
          </w:p>
          <w:p w:rsidR="00FB75A7" w:rsidRDefault="00FB75A7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от 24.11.2014 г. 22АД 290269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Сооружения водозаборные</w:t>
            </w: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C4792F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Скважина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С.Малышев Лог в 940 м. на северо-восток от ЗУ по адресу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Глубина 259 м., капитальный ремонт 2017г.</w:t>
            </w:r>
          </w:p>
          <w:p w:rsidR="00FB75A7" w:rsidRDefault="00FB75A7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</w:t>
            </w:r>
            <w:r w:rsidR="00E857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259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FB75A7" w:rsidRDefault="00FB75A7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Кадастровый номер-22:08:030102:275,</w:t>
            </w:r>
          </w:p>
          <w:p w:rsidR="00FB75A7" w:rsidRPr="00FB75A7" w:rsidRDefault="00FB75A7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от 24.11.2014 г. 22АД 290271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Сооружения водозаборные</w:t>
            </w: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C4792F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 жилой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С.Малышев Лог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д.40 кв.2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Одноэтажное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кирпичное, общая площадь 80,4 кв.м., 1984 года постройки</w:t>
            </w:r>
            <w:r w:rsidR="006503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5039E" w:rsidRDefault="0065039E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Балансовая стоимость-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186687 руб., остаточная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ет.</w:t>
            </w:r>
          </w:p>
          <w:p w:rsidR="001D14EF" w:rsidRDefault="001D14EF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от 15.12.2004 г. 22ВЖ 682593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1D14EF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Квартира</w:t>
            </w: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C4792F">
        <w:tc>
          <w:tcPr>
            <w:tcW w:w="95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Иные объекты</w:t>
            </w:r>
          </w:p>
        </w:tc>
      </w:tr>
      <w:tr w:rsidR="00464D76" w:rsidTr="00C4792F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Pr="001D14EF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4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lang w:eastAsia="ru-RU"/>
              </w:rPr>
              <w:t xml:space="preserve">с. Малышев Лог в 1690 м на север от ЗУ по адресу </w:t>
            </w:r>
            <w:proofErr w:type="gramStart"/>
            <w:r>
              <w:rPr>
                <w:rFonts w:ascii="Calibri" w:hAnsi="Calibri" w:cs="Calibri"/>
                <w:color w:val="000000"/>
                <w:lang w:eastAsia="ru-RU"/>
              </w:rPr>
              <w:t>Кооперативная</w:t>
            </w:r>
            <w:proofErr w:type="gramEnd"/>
            <w:r>
              <w:rPr>
                <w:rFonts w:ascii="Calibri" w:hAnsi="Calibri" w:cs="Calibri"/>
                <w:color w:val="000000"/>
                <w:lang w:eastAsia="ru-RU"/>
              </w:rPr>
              <w:t>,110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Скотомогильник, площадь- 600кв.м.</w:t>
            </w:r>
          </w:p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Кадастровый номер:22:08:030102:273</w:t>
            </w:r>
            <w:r w:rsidR="002049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04988" w:rsidRDefault="00204988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Кадастровая стоимость -</w:t>
            </w:r>
            <w:r w:rsidR="00BE0F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204988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Земли сельскохозяйственного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назначения-Для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сельскохозяйственного производства </w:t>
            </w: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C4792F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С.Малышев Лог в 940 м. на северо-восток от ЗУ по адресу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Скважина, </w:t>
            </w:r>
          </w:p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кадастровый номер: 22:08:030102:272</w:t>
            </w:r>
          </w:p>
          <w:p w:rsidR="005859AE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 – 3601 кв.м.</w:t>
            </w:r>
            <w:r w:rsidR="005859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859AE" w:rsidRDefault="005859AE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стоимость-</w:t>
            </w:r>
            <w:r w:rsidR="00BE0F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5654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руб. </w:t>
            </w:r>
          </w:p>
          <w:p w:rsidR="00464D76" w:rsidRDefault="00C341AD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Свидетельство о государственной регистрации права от 10.10.2014 г. 22АД 289828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C341AD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Земли сельскохозяйственного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назначения-Для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сельскохозяйственного производства</w:t>
            </w: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C4792F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Pr="005859AE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59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Территория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Кадастровый номер: 22:08:030102:277,</w:t>
            </w:r>
          </w:p>
          <w:p w:rsidR="00464D76" w:rsidRDefault="00464D76" w:rsidP="00C4792F">
            <w:pPr>
              <w:jc w:val="both"/>
              <w:rPr>
                <w:rFonts w:ascii="Roboto Condensed" w:hAnsi="Roboto Condensed"/>
                <w:color w:val="3D3D3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 –</w:t>
            </w:r>
            <w:r w:rsidR="00BE1561">
              <w:rPr>
                <w:rFonts w:ascii="Roboto Condensed" w:hAnsi="Roboto Condensed"/>
                <w:color w:val="3D3D3D"/>
              </w:rPr>
              <w:t>17290124 кв.м.</w:t>
            </w:r>
          </w:p>
          <w:p w:rsidR="00BE1561" w:rsidRPr="00BE1561" w:rsidRDefault="00BE1561" w:rsidP="00C4792F">
            <w:pPr>
              <w:jc w:val="both"/>
              <w:rPr>
                <w:rFonts w:ascii="Roboto Condensed" w:hAnsi="Roboto Condensed"/>
                <w:color w:val="3D3D3D"/>
              </w:rPr>
            </w:pPr>
            <w:proofErr w:type="gramStart"/>
            <w:r>
              <w:rPr>
                <w:rFonts w:ascii="Roboto Condensed" w:hAnsi="Roboto Condensed"/>
                <w:color w:val="3D3D3D"/>
              </w:rPr>
              <w:t>К</w:t>
            </w:r>
            <w:r w:rsidR="00BE0FD2">
              <w:rPr>
                <w:rFonts w:ascii="Roboto Condensed" w:hAnsi="Roboto Condensed"/>
                <w:color w:val="3D3D3D"/>
              </w:rPr>
              <w:t>адастровая</w:t>
            </w:r>
            <w:proofErr w:type="gramEnd"/>
            <w:r w:rsidR="00BE0FD2">
              <w:rPr>
                <w:rFonts w:ascii="Roboto Condensed" w:hAnsi="Roboto Condensed"/>
                <w:color w:val="3D3D3D"/>
              </w:rPr>
              <w:t xml:space="preserve"> стоимость-29516901</w:t>
            </w:r>
            <w:r>
              <w:rPr>
                <w:rFonts w:ascii="Roboto Condensed" w:hAnsi="Roboto Condensed"/>
                <w:color w:val="3D3D3D"/>
              </w:rPr>
              <w:t xml:space="preserve"> руб.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BE1561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Земли сельскохозяйственного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назначения-Для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сельскохозяйственного производства</w:t>
            </w: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47BE1" w:rsidTr="00C4792F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7BE1" w:rsidRDefault="00347BE1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7BE1" w:rsidRPr="00347BE1" w:rsidRDefault="00347BE1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7BE1" w:rsidRDefault="00BE1561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Алтайский край, район </w:t>
            </w:r>
            <w:proofErr w:type="spell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Волчихинский</w:t>
            </w:r>
            <w:proofErr w:type="spell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</w:t>
            </w:r>
            <w:proofErr w:type="gram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Лог, участок расположен в 4.2 км по направлению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юг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7BE1" w:rsidRDefault="00347BE1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Кадастровый номер: 22:08:030101:636,</w:t>
            </w:r>
            <w:r w:rsid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присвоения -27.03.2019 г.</w:t>
            </w:r>
          </w:p>
          <w:p w:rsidR="00347BE1" w:rsidRDefault="00347BE1" w:rsidP="00C4792F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Площадь – </w:t>
            </w:r>
            <w:r>
              <w:rPr>
                <w:rFonts w:ascii="Times New Roman" w:hAnsi="Times New Roman" w:cs="Times New Roman"/>
                <w:lang w:eastAsia="ru-RU"/>
              </w:rPr>
              <w:t>2305230 кв.м.</w:t>
            </w:r>
            <w:r w:rsidR="00BE1561">
              <w:rPr>
                <w:rFonts w:ascii="Times New Roman" w:hAnsi="Times New Roman" w:cs="Times New Roman"/>
                <w:lang w:eastAsia="ru-RU"/>
              </w:rPr>
              <w:t>;</w:t>
            </w:r>
          </w:p>
          <w:p w:rsidR="00BE1561" w:rsidRDefault="00BE1561" w:rsidP="00C4792F">
            <w:pPr>
              <w:jc w:val="both"/>
              <w:rPr>
                <w:rFonts w:ascii="Roboto Condensed" w:hAnsi="Roboto Condensed"/>
                <w:color w:val="3D3D3D"/>
              </w:rPr>
            </w:pPr>
            <w:r>
              <w:rPr>
                <w:rFonts w:ascii="Roboto Condensed" w:hAnsi="Roboto Condensed"/>
                <w:color w:val="3D3D3D"/>
              </w:rPr>
              <w:t>Кадастровая стоимость-</w:t>
            </w:r>
          </w:p>
          <w:p w:rsidR="00BE1561" w:rsidRDefault="00EF716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Roboto Condensed" w:hAnsi="Roboto Condensed"/>
                <w:color w:val="3D3D3D"/>
              </w:rPr>
              <w:t>3918891</w:t>
            </w:r>
            <w:r w:rsidR="00BE1561">
              <w:rPr>
                <w:rFonts w:ascii="Roboto Condensed" w:hAnsi="Roboto Condensed"/>
                <w:color w:val="3D3D3D"/>
              </w:rPr>
              <w:t>руб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BE1" w:rsidRDefault="00347BE1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назначени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сельскохозяйственного производства</w:t>
            </w: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7BE1" w:rsidRDefault="00347BE1" w:rsidP="00C4792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1D14EF" w:rsidTr="00C4792F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14EF" w:rsidRPr="001D14EF" w:rsidRDefault="001D14EF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14EF" w:rsidRDefault="001D14EF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14EF" w:rsidRPr="00BE1561" w:rsidRDefault="001D14EF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Алтайский край, район </w:t>
            </w:r>
            <w:proofErr w:type="spell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Волчихинский</w:t>
            </w:r>
            <w:proofErr w:type="spell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с. Малышев Лог,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ктябрьская д.40 кв.2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14EF" w:rsidRDefault="005859AE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Кадастровый номер 22:08:030203:0024; площадь-1428 кв.м., </w:t>
            </w:r>
          </w:p>
          <w:p w:rsidR="005859AE" w:rsidRDefault="005859AE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Кадастровая стоимость-71585,64</w:t>
            </w:r>
          </w:p>
          <w:p w:rsidR="005859AE" w:rsidRDefault="005859AE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</w:t>
            </w:r>
            <w:r w:rsidR="00B66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трации права от 15.12.2004 г. 22ВЖ 682565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4EF" w:rsidRDefault="005859AE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участок, земли населенных пунктов</w:t>
            </w: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14EF" w:rsidRDefault="00A13DA5" w:rsidP="00C4792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C4792F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A1290F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01Н-001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Грань с. </w:t>
            </w:r>
            <w:proofErr w:type="spellStart"/>
            <w:r>
              <w:rPr>
                <w:sz w:val="24"/>
                <w:szCs w:val="24"/>
                <w:lang w:eastAsia="ru-RU"/>
              </w:rPr>
              <w:t>Солоновк</w:t>
            </w:r>
            <w:proofErr w:type="gramStart"/>
            <w:r>
              <w:rPr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магазин «Поплавок»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15300 м.</w:t>
            </w:r>
          </w:p>
          <w:p w:rsidR="00DE0677" w:rsidRDefault="00DE0677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Балансовая стоимость-10665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остаточная стоимость- нет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C4792F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A1290F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01Н-002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М-Ло</w:t>
            </w:r>
            <w:proofErr w:type="gramStart"/>
            <w:r>
              <w:rPr>
                <w:sz w:val="24"/>
                <w:szCs w:val="24"/>
                <w:lang w:eastAsia="ru-RU"/>
              </w:rPr>
              <w:t>г-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Солоновка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–КФХ Мочалова Т.А.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9000 м.</w:t>
            </w:r>
          </w:p>
          <w:p w:rsidR="00DE0677" w:rsidRDefault="00DE0677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Балансовая стоимость-482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остаточная стоимость- нет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C4792F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Pr="00366DA7" w:rsidRDefault="00A1290F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01Н-003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Целинная,1-Целинная,59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3000 м.</w:t>
            </w:r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Балансовая стоимость-235 </w:t>
            </w:r>
            <w:proofErr w:type="spell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остаточная стоимость- нет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C4792F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Pr="00366DA7" w:rsidRDefault="00A1290F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01Н-004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Октябрьская,95-Октябрьская,1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2000 м.</w:t>
            </w:r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Балансовая стоимость-1950 </w:t>
            </w:r>
            <w:proofErr w:type="spell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остаточная стоимость- нет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C4792F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Pr="00366DA7" w:rsidRDefault="00A1290F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01Н-005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Ферма Мичурина-</w:t>
            </w:r>
            <w:proofErr w:type="spellStart"/>
            <w:r>
              <w:rPr>
                <w:sz w:val="24"/>
                <w:szCs w:val="24"/>
                <w:lang w:eastAsia="ru-RU"/>
              </w:rPr>
              <w:t>бр</w:t>
            </w:r>
            <w:proofErr w:type="spellEnd"/>
            <w:r>
              <w:rPr>
                <w:sz w:val="24"/>
                <w:szCs w:val="24"/>
                <w:lang w:eastAsia="ru-RU"/>
              </w:rPr>
              <w:t>. №3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9500 м.</w:t>
            </w:r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Балансовая стоимость-5620 </w:t>
            </w:r>
            <w:proofErr w:type="spell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остаточная стоимость- нет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C4792F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Pr="00366DA7" w:rsidRDefault="00A1290F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01Н-006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Сельсоветская,1-Сельсоветская,68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2000 м.</w:t>
            </w:r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Балансовая стоимость-159 </w:t>
            </w:r>
            <w:proofErr w:type="spell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остаточная стоимость- нет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C4792F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Pr="00366DA7" w:rsidRDefault="00366DA7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12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01Н-007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Степная,1-Степная,32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1000 м.</w:t>
            </w:r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Балансовая стоимость-79 </w:t>
            </w:r>
            <w:proofErr w:type="spell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остаточная стоимость- нет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C4792F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Pr="00366DA7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A12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01Н-008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Маг. Поплавок-Зелёный клин,70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2000 м.</w:t>
            </w:r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Балансовая стоимость-224 </w:t>
            </w:r>
            <w:proofErr w:type="spell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остаточная стоимость- нет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C4792F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Pr="00366DA7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A12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01Н-009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Кооперативная,94-бр. №2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49000 м.</w:t>
            </w:r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Балансовая стоимость-5440 </w:t>
            </w:r>
            <w:proofErr w:type="spell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остаточная стоимость- нет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C4792F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Pr="00366DA7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12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Кооперативная110а-бр№1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3000 м.</w:t>
            </w:r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Балансовая стоимость-284 </w:t>
            </w:r>
            <w:proofErr w:type="spell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остаточная стоимость- нет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C4792F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12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01208834 ОП МП 01Н-011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Вариводы,21-Октябрьская,60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400 м.</w:t>
            </w:r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Балансовая стоимость-1465 </w:t>
            </w:r>
            <w:proofErr w:type="spell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="00DE06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остаточная стоимость- нет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E857D4" w:rsidTr="00C4792F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7D4" w:rsidRDefault="00E857D4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7D4" w:rsidRDefault="00E857D4" w:rsidP="00C4792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01 208 834 ОПМП 01Н-0012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7D4" w:rsidRDefault="00E857D4" w:rsidP="00C4792F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Лог </w:t>
            </w:r>
            <w:proofErr w:type="spellStart"/>
            <w:r>
              <w:rPr>
                <w:sz w:val="24"/>
                <w:szCs w:val="24"/>
                <w:lang w:eastAsia="ru-RU"/>
              </w:rPr>
              <w:t>ул</w:t>
            </w:r>
            <w:proofErr w:type="gramStart"/>
            <w:r>
              <w:rPr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sz w:val="24"/>
                <w:szCs w:val="24"/>
                <w:lang w:eastAsia="ru-RU"/>
              </w:rPr>
              <w:t>омсомольская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д.2-ул.Комсомо</w:t>
            </w:r>
            <w:r>
              <w:rPr>
                <w:sz w:val="24"/>
                <w:szCs w:val="24"/>
                <w:lang w:eastAsia="ru-RU"/>
              </w:rPr>
              <w:lastRenderedPageBreak/>
              <w:t>льская д.63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7D4" w:rsidRDefault="00E857D4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Протяженность 400 м.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Балансовая стоимость- 1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остаточная стоимост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7D4" w:rsidRDefault="00E857D4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7D4" w:rsidRDefault="00E857D4" w:rsidP="00C4792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C4792F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Pr="00366DA7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C479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«Братская могила партизан»,1919 г. 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 Лог,</w:t>
            </w:r>
          </w:p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Октябрьская,44б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Памятник истории и культуры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 культурного наследия</w:t>
            </w: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C4792F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Pr="00366DA7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479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«Мемориальный комплекс в честь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Великой Отечественной Войне (1941-1945 гг.)»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 Лог,</w:t>
            </w:r>
          </w:p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</w:t>
            </w:r>
          </w:p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Вариводы,2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Памятник истории и культуры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 культурного наследия</w:t>
            </w: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C4792F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Pr="00366DA7" w:rsidRDefault="00C4792F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«Памятник в честь 50-летия советской власти (Кремлевская башня)»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 Лог ул. Вариводы,1А</w:t>
            </w: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Памятник истории и культуры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 культурного наследия</w:t>
            </w: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C4792F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D76" w:rsidTr="00C4792F">
        <w:tc>
          <w:tcPr>
            <w:tcW w:w="95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Раздел </w:t>
            </w:r>
            <w:r w:rsidR="001D14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(движимое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имуществ</w:t>
            </w:r>
            <w:r w:rsidR="001D14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о)</w:t>
            </w:r>
          </w:p>
        </w:tc>
      </w:tr>
      <w:tr w:rsidR="00464D76" w:rsidTr="00C4792F">
        <w:tc>
          <w:tcPr>
            <w:tcW w:w="95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Машины</w:t>
            </w:r>
          </w:p>
        </w:tc>
      </w:tr>
      <w:tr w:rsidR="00464D76" w:rsidTr="00C4792F">
        <w:trPr>
          <w:trHeight w:val="90"/>
        </w:trPr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ЗИЛ -131 АРС-14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Гос.№ М368ЕЕ22, № двигателя 130-110391, 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кузова-отсутствует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№шасси-203563</w:t>
            </w:r>
          </w:p>
          <w:p w:rsidR="0065039E" w:rsidRDefault="0065039E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Балансовая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стоимость-760199 руб., остаточная –28507 руб.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C4792F">
        <w:trPr>
          <w:trHeight w:val="90"/>
        </w:trPr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Шевроле Нива - 212300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Гос. №Р557УЕ22,Х9L21230080215857,№двигателя-2123-0227361,№ кузова Х9L21230080215857, № шасси </w:t>
            </w:r>
            <w:r w:rsidR="005859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отсутствует</w:t>
            </w:r>
          </w:p>
          <w:p w:rsidR="005859AE" w:rsidRDefault="005859AE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Балансовая стоимость-350000руб., остаточная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464D76" w:rsidTr="00C4792F">
        <w:trPr>
          <w:trHeight w:val="90"/>
        </w:trPr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УАЗ-31514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Гос. № М017ЕЕ22, ХТТ31514010002567, № двигател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УМЗ-4178ОВ 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1203928, № кузова – 10002567, № шасси </w:t>
            </w:r>
            <w:r w:rsidR="005859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10002764</w:t>
            </w:r>
          </w:p>
          <w:p w:rsidR="005859AE" w:rsidRDefault="005859AE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Балансовая стоимость-135162 руб., остаточная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D76" w:rsidRDefault="00464D76" w:rsidP="00C479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D76" w:rsidRDefault="00464D76" w:rsidP="00C4792F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</w:tbl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5E9" w:rsidRDefault="008265E9"/>
    <w:sectPr w:rsidR="008265E9" w:rsidSect="00C4792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Roboto Condensed">
    <w:altName w:val="Times New Roman"/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4D76"/>
    <w:rsid w:val="00073048"/>
    <w:rsid w:val="001D14EF"/>
    <w:rsid w:val="00204988"/>
    <w:rsid w:val="002875A2"/>
    <w:rsid w:val="0030242C"/>
    <w:rsid w:val="00347BE1"/>
    <w:rsid w:val="00366DA7"/>
    <w:rsid w:val="00464D76"/>
    <w:rsid w:val="005859AE"/>
    <w:rsid w:val="0065039E"/>
    <w:rsid w:val="006D5FD4"/>
    <w:rsid w:val="007514F0"/>
    <w:rsid w:val="008265E9"/>
    <w:rsid w:val="00A1290F"/>
    <w:rsid w:val="00A13DA5"/>
    <w:rsid w:val="00A54EF4"/>
    <w:rsid w:val="00B66996"/>
    <w:rsid w:val="00BA72DD"/>
    <w:rsid w:val="00BE0FD2"/>
    <w:rsid w:val="00BE1561"/>
    <w:rsid w:val="00C341AD"/>
    <w:rsid w:val="00C4792F"/>
    <w:rsid w:val="00DE0677"/>
    <w:rsid w:val="00E857D4"/>
    <w:rsid w:val="00E94E24"/>
    <w:rsid w:val="00EF7166"/>
    <w:rsid w:val="00FB48C3"/>
    <w:rsid w:val="00FB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D7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7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B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0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20</cp:revision>
  <cp:lastPrinted>2022-01-25T09:51:00Z</cp:lastPrinted>
  <dcterms:created xsi:type="dcterms:W3CDTF">2021-01-18T05:18:00Z</dcterms:created>
  <dcterms:modified xsi:type="dcterms:W3CDTF">2022-01-25T09:52:00Z</dcterms:modified>
</cp:coreProperties>
</file>