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АДМИНИСТРАЦИЯ БЕРЁЗОВСКОГО СЕЛЬСОВЕТА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ВОЛЧИХИНСКОГО РАЙОНА АЛИАЙСКОГО КРАЯ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Default="000E488A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D51D36">
        <w:rPr>
          <w:rFonts w:ascii="Times New Roman" w:hAnsi="Times New Roman" w:cs="Times New Roman"/>
          <w:sz w:val="28"/>
          <w:szCs w:val="28"/>
        </w:rPr>
        <w:t>.01.20</w:t>
      </w:r>
      <w:r w:rsidR="003C35EF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2</w:t>
      </w:r>
      <w:r w:rsidR="00D51D36">
        <w:rPr>
          <w:rFonts w:ascii="Times New Roman" w:hAnsi="Times New Roman" w:cs="Times New Roman"/>
          <w:sz w:val="28"/>
          <w:szCs w:val="28"/>
        </w:rPr>
        <w:t xml:space="preserve"> № 1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817572">
        <w:rPr>
          <w:rFonts w:ascii="Times New Roman" w:hAnsi="Times New Roman" w:cs="Times New Roman"/>
          <w:sz w:val="28"/>
          <w:szCs w:val="28"/>
        </w:rPr>
        <w:t xml:space="preserve">     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          п.Берёзовский</w:t>
      </w:r>
    </w:p>
    <w:p w:rsidR="00817572" w:rsidRPr="00113677" w:rsidRDefault="00817572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2E0BDD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9.65pt;margin-top:14.45pt;width:214.15pt;height:111.55pt;z-index:251660288" strokecolor="white [3212]">
            <v:textbox>
              <w:txbxContent>
                <w:p w:rsidR="00113677" w:rsidRPr="00113677" w:rsidRDefault="008A1912" w:rsidP="00113677">
                  <w:pPr>
                    <w:pStyle w:val="14"/>
                    <w:shd w:val="clear" w:color="auto" w:fill="auto"/>
                    <w:tabs>
                      <w:tab w:val="center" w:pos="4022"/>
                    </w:tabs>
                    <w:spacing w:after="0" w:line="240" w:lineRule="auto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 утверждении реестра муниципального имущества муниципального образования Берёзовский сельсовет</w:t>
                  </w:r>
                  <w:r w:rsidR="00BF2E1E">
                    <w:rPr>
                      <w:sz w:val="28"/>
                      <w:szCs w:val="28"/>
                    </w:rPr>
                    <w:t xml:space="preserve"> Волчихинского района Алтайского края</w:t>
                  </w:r>
                </w:p>
                <w:p w:rsidR="00113677" w:rsidRPr="00113677" w:rsidRDefault="00113677" w:rsidP="00113677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Default="00113677">
      <w:pPr>
        <w:rPr>
          <w:rFonts w:ascii="Times New Roman" w:hAnsi="Times New Roman" w:cs="Times New Roman"/>
          <w:sz w:val="28"/>
          <w:szCs w:val="28"/>
        </w:rPr>
      </w:pP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57BD" w:rsidRPr="00113677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</w:t>
      </w:r>
      <w:r w:rsidR="008A1912" w:rsidRPr="006769C8">
        <w:rPr>
          <w:rFonts w:ascii="Times New Roman" w:hAnsi="Times New Roman"/>
          <w:sz w:val="28"/>
          <w:szCs w:val="28"/>
        </w:rPr>
        <w:t xml:space="preserve">В соответствии с Гражданским </w:t>
      </w:r>
      <w:hyperlink r:id="rId7" w:history="1">
        <w:r w:rsidR="008A1912" w:rsidRPr="006769C8">
          <w:rPr>
            <w:rFonts w:ascii="Times New Roman" w:hAnsi="Times New Roman"/>
            <w:sz w:val="28"/>
            <w:szCs w:val="28"/>
          </w:rPr>
          <w:t>кодексом</w:t>
        </w:r>
      </w:hyperlink>
      <w:r w:rsidR="008A1912" w:rsidRPr="006769C8">
        <w:rPr>
          <w:rFonts w:ascii="Times New Roman" w:hAnsi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</w:t>
      </w:r>
      <w:r w:rsidR="008A1912">
        <w:rPr>
          <w:rFonts w:ascii="Times New Roman" w:hAnsi="Times New Roman"/>
          <w:sz w:val="28"/>
          <w:szCs w:val="28"/>
        </w:rPr>
        <w:t>, решением Совета депутатов Берёзовского сельсовета Волчихинского района Алтайского края № 16 от 23.11.2017 «</w:t>
      </w:r>
      <w:r w:rsidR="008A1912" w:rsidRPr="00A2000E">
        <w:rPr>
          <w:rFonts w:ascii="Times New Roman" w:hAnsi="Times New Roman" w:cs="Times New Roman"/>
          <w:sz w:val="28"/>
          <w:szCs w:val="28"/>
        </w:rPr>
        <w:t>Об утверждении Положения об организации учета муниципального имущества и порядке ведения р</w:t>
      </w:r>
      <w:r w:rsidR="008A1912">
        <w:rPr>
          <w:rFonts w:ascii="Times New Roman" w:hAnsi="Times New Roman" w:cs="Times New Roman"/>
          <w:sz w:val="28"/>
          <w:szCs w:val="28"/>
        </w:rPr>
        <w:t xml:space="preserve">еестра муниципального имущества», </w:t>
      </w:r>
      <w:r w:rsidR="00BF2E1E">
        <w:rPr>
          <w:rFonts w:ascii="Times New Roman" w:hAnsi="Times New Roman" w:cs="Times New Roman"/>
          <w:sz w:val="28"/>
          <w:szCs w:val="28"/>
        </w:rPr>
        <w:t>Устава муниципального образования Берёзовский сельсовет Волчихинского района Алтайского края,</w:t>
      </w: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A1912" w:rsidRPr="008A1912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 xml:space="preserve">Утвердить реестр муниципального имущества муниципального образования Берёзовский сельсовет </w:t>
      </w:r>
      <w:r w:rsidR="00BF2E1E" w:rsidRPr="00BF2E1E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r w:rsidRPr="00BF2E1E">
        <w:rPr>
          <w:rFonts w:ascii="Times New Roman" w:hAnsi="Times New Roman" w:cs="Times New Roman"/>
          <w:sz w:val="28"/>
          <w:szCs w:val="28"/>
        </w:rPr>
        <w:t>по состоянию н</w:t>
      </w:r>
      <w:r w:rsidRPr="008A1912">
        <w:rPr>
          <w:rFonts w:ascii="Times New Roman" w:hAnsi="Times New Roman" w:cs="Times New Roman"/>
          <w:sz w:val="28"/>
          <w:szCs w:val="28"/>
        </w:rPr>
        <w:t>а 01.01.20</w:t>
      </w:r>
      <w:r w:rsidR="003C35EF">
        <w:rPr>
          <w:rFonts w:ascii="Times New Roman" w:hAnsi="Times New Roman" w:cs="Times New Roman"/>
          <w:sz w:val="28"/>
          <w:szCs w:val="28"/>
        </w:rPr>
        <w:t>2</w:t>
      </w:r>
      <w:r w:rsidR="000E488A">
        <w:rPr>
          <w:rFonts w:ascii="Times New Roman" w:hAnsi="Times New Roman" w:cs="Times New Roman"/>
          <w:sz w:val="28"/>
          <w:szCs w:val="28"/>
        </w:rPr>
        <w:t>2</w:t>
      </w:r>
      <w:r w:rsidRPr="008A1912">
        <w:rPr>
          <w:rFonts w:ascii="Times New Roman" w:hAnsi="Times New Roman" w:cs="Times New Roman"/>
          <w:sz w:val="28"/>
          <w:szCs w:val="28"/>
        </w:rPr>
        <w:t>г (Прилагается).</w:t>
      </w:r>
    </w:p>
    <w:p w:rsidR="00113677" w:rsidRPr="008A1912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</w:t>
      </w:r>
      <w:r w:rsidR="00113677" w:rsidRPr="008A1912">
        <w:rPr>
          <w:rFonts w:ascii="Times New Roman" w:hAnsi="Times New Roman" w:cs="Times New Roman"/>
          <w:sz w:val="28"/>
          <w:szCs w:val="28"/>
        </w:rPr>
        <w:t>.</w:t>
      </w:r>
    </w:p>
    <w:p w:rsidR="004128F1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3677">
        <w:rPr>
          <w:rFonts w:ascii="Times New Roman" w:hAnsi="Times New Roman" w:cs="Times New Roman"/>
          <w:sz w:val="28"/>
          <w:szCs w:val="28"/>
        </w:rPr>
        <w:t xml:space="preserve">                    В.Ю. Курдюмо</w:t>
      </w:r>
      <w:r w:rsidR="004128F1">
        <w:rPr>
          <w:rFonts w:ascii="Times New Roman" w:hAnsi="Times New Roman" w:cs="Times New Roman"/>
          <w:sz w:val="28"/>
          <w:szCs w:val="28"/>
        </w:rPr>
        <w:t>в</w:t>
      </w:r>
    </w:p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УТВЕРЖДЕН</w:t>
      </w:r>
    </w:p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Берёзовского сельсовета</w:t>
      </w:r>
    </w:p>
    <w:p w:rsidR="004128F1" w:rsidRDefault="004128F1" w:rsidP="004128F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10.01.2022 № 1</w:t>
      </w:r>
    </w:p>
    <w:p w:rsidR="004128F1" w:rsidRPr="00514222" w:rsidRDefault="004128F1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28F1" w:rsidRDefault="004128F1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4128F1" w:rsidRDefault="004128F1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4128F1" w:rsidRDefault="004128F1" w:rsidP="004128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Берёзовский сельсовет Волчихинского района Алтайского края</w:t>
      </w:r>
    </w:p>
    <w:tbl>
      <w:tblPr>
        <w:tblStyle w:val="a8"/>
        <w:tblW w:w="15022" w:type="dxa"/>
        <w:tblLayout w:type="fixed"/>
        <w:tblLook w:val="04A0"/>
      </w:tblPr>
      <w:tblGrid>
        <w:gridCol w:w="534"/>
        <w:gridCol w:w="141"/>
        <w:gridCol w:w="1134"/>
        <w:gridCol w:w="1418"/>
        <w:gridCol w:w="336"/>
        <w:gridCol w:w="1052"/>
        <w:gridCol w:w="29"/>
        <w:gridCol w:w="705"/>
        <w:gridCol w:w="1138"/>
        <w:gridCol w:w="992"/>
        <w:gridCol w:w="422"/>
        <w:gridCol w:w="996"/>
        <w:gridCol w:w="142"/>
        <w:gridCol w:w="704"/>
        <w:gridCol w:w="240"/>
        <w:gridCol w:w="190"/>
        <w:gridCol w:w="944"/>
        <w:gridCol w:w="44"/>
        <w:gridCol w:w="518"/>
        <w:gridCol w:w="431"/>
        <w:gridCol w:w="1465"/>
        <w:gridCol w:w="1447"/>
      </w:tblGrid>
      <w:tr w:rsidR="004128F1" w:rsidRPr="0049570B" w:rsidTr="005017E3">
        <w:trPr>
          <w:cantSplit/>
          <w:trHeight w:val="3943"/>
        </w:trPr>
        <w:tc>
          <w:tcPr>
            <w:tcW w:w="534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275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54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8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086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кадастровой стоимости недвижимого имущества</w:t>
            </w:r>
          </w:p>
        </w:tc>
        <w:tc>
          <w:tcPr>
            <w:tcW w:w="1134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993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465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47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 возникновения и прекращения</w:t>
            </w:r>
          </w:p>
        </w:tc>
      </w:tr>
      <w:tr w:rsidR="004128F1" w:rsidRPr="0049570B" w:rsidTr="005017E3">
        <w:tc>
          <w:tcPr>
            <w:tcW w:w="534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4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4" w:type="dxa"/>
            <w:gridSpan w:val="4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86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65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1. Раздел недвижимого имущества</w:t>
            </w: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Кошевого,8а п. Берёзовский 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кирпичное, общая площадь 191 кв.м., 1977 года постройки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7377,00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 Производственная,6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кирпичное, общая площадь 50 кв.м., 1968 года постройки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19776,00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12.01.1968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Здание дома </w:t>
            </w:r>
            <w:r w:rsidRPr="000F22EA">
              <w:rPr>
                <w:rFonts w:ascii="Times New Roman" w:hAnsi="Times New Roman" w:cs="Times New Roman"/>
              </w:rPr>
              <w:lastRenderedPageBreak/>
              <w:t>культуры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Кошевого, 16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общая площадь 285 кв.м., 1968 года постройки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1445967,56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12.01.1968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Здание учебной мастерской 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 Кошевого, 12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помещение, одноэтажное, кирпичное, общая площадь 194,6 кв.м., 1964 года постройки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49440,00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03.04.2012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имущества 03.04.2012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 Гагарина, д.18, кв.1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Жилой дом, одноэтажный, бревенчатый, общая площадь 38,3 кв.м., 1964 года постройки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13151,04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12.05.1997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Договор купли продажи от 12.05.1997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ул.Кошевого, , д.2, кв.2,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Квартира, общая площадь 50,7 кв.м., в многоквартирном кирпичном доме1964 года постройки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107707,10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10.11.2003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Свидетельство о госрегистрации права от 10.11.2003 22ВД 349341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ул.Кошевого, , д.2, кв.1,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Квартира, общая площадь 50,7 кв.м., в многоквартирном кирпичном доме1964 года постройки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107707,10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13.04.1997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Иные объекты</w:t>
            </w: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Качели берёзка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177109,53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06.06.1983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Пруд копань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463569,01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07.07.1978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1597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Бур скважина №2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8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22:08:010101:669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145 м., год завершения строительства 1987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1164594,22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Волчихинского района № 84 от 28.02.2018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Бур скважина №3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4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22:08:010101:670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210 м., год завершения строительства 1984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2434742,84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Волчихинского района № 83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от 28.02.2018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1899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Водонапорная башня кирпичн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4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22:08:021001:668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Высота 25 м., год завершения строительства 1984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292132,72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Волчихинского района № 82 от 28.02.2018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1495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Водонапорная башня 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8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22:08:021001:667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Высота 11,3 м., год завершения строительства 1987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42215,58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Волчихинского района № 85 от 28.02.2018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1495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Водопровод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ул.Калинина, ул.гагарина, ул.Садовая, ул.Тюленина, ул.Кошевого, ул.Целинная, ул.Пушкина, ул.Комсомольская, ул.Советская, ул.Берёзовская, пер.Школьный, ул.Производственная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22:08:021001:673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коммунального хозяйства, протяженность 106616 м, год завершения строительства 1956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3569410,58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14.11.2018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Волчихинского района № 535 от 15.10.2018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ул.Калинина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ул.Калинина,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1500м, грунтовое покрытие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ул.Гагарина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ул.Гагарина,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950м, асфальтовое покрытие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ул.Садовая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ул.Садовая,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750м, асфальтовое покрытие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ул.Тюленина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ул.Тюленина,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Автодорога </w:t>
            </w:r>
            <w:r w:rsidRPr="000F22EA">
              <w:rPr>
                <w:rFonts w:ascii="Times New Roman" w:hAnsi="Times New Roman" w:cs="Times New Roman"/>
              </w:rPr>
              <w:lastRenderedPageBreak/>
              <w:t>ул.Кошевого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ул.Кошевого,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Протяженность 1200м, </w:t>
            </w:r>
            <w:r w:rsidRPr="000F22EA">
              <w:rPr>
                <w:rFonts w:ascii="Times New Roman" w:hAnsi="Times New Roman" w:cs="Times New Roman"/>
              </w:rPr>
              <w:lastRenderedPageBreak/>
              <w:t xml:space="preserve">асфальтовое покрытие 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ул.Целинная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ул.Целинная,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450м- асфальтовое покрытие, 300 м- грунтовое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ул.Пушкина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ул.Пушкина,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ул.Комсомольская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ул.Комсомольская,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700м, асфальтовое покрытие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ул.Советская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ул.Советская,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450м- асфальтовое покрытие, 300м - грунтовое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ул.Берёзовская 1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ул.Берёзовская,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400м, асфальтовое покрытие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ул.Берёзовская 2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ул.Берёзовская,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500м, асфальтовое покрытие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пер.Школьный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Пер.Школьный,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1250м- асфальтовое покрытие, 1350м - грунтовое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ул.Производственная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ул.Производственная, 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1250м, асфальтовое покрытие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Башня № 2 – КФХ Безменко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7100м, грунтовое покрытие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КФХ Кудрявцев В.П. – грань У-Волч.сельсовета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22100м, грунтовое покрытие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Мотькин пруд- грань Б.-Форп. сельсовета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31300м, грунтовое покрытие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8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22:08:010101:320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 3380 м.кв.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191261,33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Волчихинского района № 560 от 29.09.2017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4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22:08:010101:319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 2451 м.кв.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Волчихинского района № 559 от 29.09.2017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ул.Кошевого, 8а</w:t>
            </w:r>
          </w:p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22:08:010101:663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 1197 м.кв.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Волчихинского района № 471 от 09.08.2016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Примерно в 1200м от п.Берёзовский по направлению на восток</w:t>
            </w:r>
          </w:p>
        </w:tc>
        <w:tc>
          <w:tcPr>
            <w:tcW w:w="1052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22:08:010203:368</w:t>
            </w:r>
          </w:p>
        </w:tc>
        <w:tc>
          <w:tcPr>
            <w:tcW w:w="2864" w:type="dxa"/>
            <w:gridSpan w:val="4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Земли сельскохозяйственного назеачения - Площадь общая: 630 м.кв.</w:t>
            </w:r>
          </w:p>
        </w:tc>
        <w:tc>
          <w:tcPr>
            <w:tcW w:w="1418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086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05.07.2013</w:t>
            </w:r>
          </w:p>
        </w:tc>
        <w:tc>
          <w:tcPr>
            <w:tcW w:w="1465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Волчихинского района № 383 от 18.06.2013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2. Раздел движимого имущества</w:t>
            </w:r>
          </w:p>
        </w:tc>
      </w:tr>
      <w:tr w:rsidR="004128F1" w:rsidRPr="000F22EA" w:rsidTr="005017E3">
        <w:tc>
          <w:tcPr>
            <w:tcW w:w="15022" w:type="dxa"/>
            <w:gridSpan w:val="22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Машины, иное движимое оборудование</w:t>
            </w: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балансовой стоимости недвижимого имущества и начисленной амортизации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(износе)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Дата возникновения и прекращения права муниципальной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собственности на недвижимое имущество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об установленных в отношении муниципального недвижимого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имущества ограничениях (обременениях) с указанием основания и даты их возникновения и прекращения</w:t>
            </w: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Зил-131 «Арс» 130-304148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760199,04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№ 1723 договор совершений  в простом письменном виде 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УАЗ-220695-04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800000,0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19.12.2019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Автомобиль газ 63 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33503,00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01.06.2009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Автомобиль УАЗ-396292 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179746,68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01.06.2002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ВАЗ21-21</w:t>
            </w:r>
          </w:p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98911,00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10.03.2011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Трактор ПЭА-1-0 ож2502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299145,00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02.02.2000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Котёл универсальный отопительный водогрейный секционный КЧМ – 5 К(клуб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01.07.2015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Печь бытовая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13.07.2007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0F22EA" w:rsidTr="005017E3">
        <w:trPr>
          <w:trHeight w:val="90"/>
        </w:trPr>
        <w:tc>
          <w:tcPr>
            <w:tcW w:w="534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815" w:type="dxa"/>
            <w:gridSpan w:val="7"/>
          </w:tcPr>
          <w:p w:rsidR="004128F1" w:rsidRPr="000F22EA" w:rsidRDefault="004128F1" w:rsidP="005017E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Станция Москва</w:t>
            </w:r>
          </w:p>
        </w:tc>
        <w:tc>
          <w:tcPr>
            <w:tcW w:w="2552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842" w:type="dxa"/>
            <w:gridSpan w:val="3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1418" w:type="dxa"/>
            <w:gridSpan w:val="4"/>
          </w:tcPr>
          <w:p w:rsidR="004128F1" w:rsidRPr="000F22EA" w:rsidRDefault="004128F1" w:rsidP="005017E3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05.09.2007</w:t>
            </w:r>
          </w:p>
        </w:tc>
        <w:tc>
          <w:tcPr>
            <w:tcW w:w="2414" w:type="dxa"/>
            <w:gridSpan w:val="3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28F1" w:rsidRPr="0049570B" w:rsidTr="005017E3">
        <w:tc>
          <w:tcPr>
            <w:tcW w:w="15022" w:type="dxa"/>
            <w:gridSpan w:val="2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4128F1" w:rsidRPr="0049570B" w:rsidTr="005017E3">
        <w:trPr>
          <w:cantSplit/>
          <w:trHeight w:val="3252"/>
        </w:trPr>
        <w:tc>
          <w:tcPr>
            <w:tcW w:w="675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552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134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1506" w:type="dxa"/>
            <w:gridSpan w:val="3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896" w:type="dxa"/>
            <w:gridSpan w:val="2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1447" w:type="dxa"/>
            <w:textDirection w:val="btLr"/>
          </w:tcPr>
          <w:p w:rsidR="004128F1" w:rsidRPr="0049570B" w:rsidRDefault="004128F1" w:rsidP="005017E3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4128F1" w:rsidRPr="0049570B" w:rsidTr="005017E3">
        <w:trPr>
          <w:cantSplit/>
          <w:trHeight w:val="266"/>
        </w:trPr>
        <w:tc>
          <w:tcPr>
            <w:tcW w:w="675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gridSpan w:val="4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6" w:type="dxa"/>
            <w:gridSpan w:val="3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6" w:type="dxa"/>
            <w:gridSpan w:val="2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7" w:type="dxa"/>
          </w:tcPr>
          <w:p w:rsidR="004128F1" w:rsidRPr="0049570B" w:rsidRDefault="004128F1" w:rsidP="005017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128F1" w:rsidRPr="0049570B" w:rsidTr="005017E3">
        <w:trPr>
          <w:trHeight w:val="90"/>
        </w:trPr>
        <w:tc>
          <w:tcPr>
            <w:tcW w:w="675" w:type="dxa"/>
            <w:gridSpan w:val="2"/>
          </w:tcPr>
          <w:p w:rsidR="004128F1" w:rsidRPr="000F22EA" w:rsidRDefault="004128F1" w:rsidP="005017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2552" w:type="dxa"/>
            <w:gridSpan w:val="2"/>
          </w:tcPr>
          <w:p w:rsidR="004128F1" w:rsidRPr="000F22EA" w:rsidRDefault="004128F1" w:rsidP="005017E3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унитарное предприятие «Берёзовское»  Берёзовского сельсовета Волчихинского района Алтайского края </w:t>
            </w:r>
          </w:p>
          <w:p w:rsidR="004128F1" w:rsidRPr="000F22EA" w:rsidRDefault="004128F1" w:rsidP="005017E3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417" w:type="dxa"/>
            <w:gridSpan w:val="3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Алтайский край Волчихинский район п.Берёзовский ул.Кошевого, 8а</w:t>
            </w:r>
          </w:p>
        </w:tc>
        <w:tc>
          <w:tcPr>
            <w:tcW w:w="1843" w:type="dxa"/>
            <w:gridSpan w:val="2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1112235001075</w:t>
            </w:r>
          </w:p>
        </w:tc>
        <w:tc>
          <w:tcPr>
            <w:tcW w:w="2552" w:type="dxa"/>
            <w:gridSpan w:val="4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Постановление Администрации Берёзовского сельсовета Волчихинского района Алтайского края № 20 от 16.12.2011г</w:t>
            </w:r>
          </w:p>
        </w:tc>
        <w:tc>
          <w:tcPr>
            <w:tcW w:w="1134" w:type="dxa"/>
            <w:gridSpan w:val="3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369423,00</w:t>
            </w:r>
          </w:p>
        </w:tc>
        <w:tc>
          <w:tcPr>
            <w:tcW w:w="1506" w:type="dxa"/>
            <w:gridSpan w:val="3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96" w:type="dxa"/>
            <w:gridSpan w:val="2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Балансовая стоимость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000,00 Остаточная стоимость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813417,98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</w:p>
        </w:tc>
        <w:tc>
          <w:tcPr>
            <w:tcW w:w="1447" w:type="dxa"/>
          </w:tcPr>
          <w:p w:rsidR="004128F1" w:rsidRPr="000F22EA" w:rsidRDefault="004128F1" w:rsidP="005017E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4128F1" w:rsidRPr="00B64D62" w:rsidRDefault="004128F1" w:rsidP="00412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28F1" w:rsidRDefault="004128F1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Default="00302A53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Default="00302A53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302A53" w:rsidRPr="00113677" w:rsidRDefault="00302A53" w:rsidP="004C1728">
      <w:pPr>
        <w:tabs>
          <w:tab w:val="left" w:pos="5776"/>
        </w:tabs>
        <w:rPr>
          <w:rFonts w:ascii="Times New Roman" w:hAnsi="Times New Roman" w:cs="Times New Roman"/>
          <w:sz w:val="28"/>
          <w:szCs w:val="28"/>
        </w:rPr>
      </w:pPr>
    </w:p>
    <w:sectPr w:rsidR="00302A53" w:rsidRPr="00113677" w:rsidSect="004128F1">
      <w:pgSz w:w="16838" w:h="11906" w:orient="landscape"/>
      <w:pgMar w:top="170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06B1" w:rsidRDefault="00B206B1" w:rsidP="004C1728">
      <w:pPr>
        <w:spacing w:after="0" w:line="240" w:lineRule="auto"/>
      </w:pPr>
      <w:r>
        <w:separator/>
      </w:r>
    </w:p>
  </w:endnote>
  <w:endnote w:type="continuationSeparator" w:id="1">
    <w:p w:rsidR="00B206B1" w:rsidRDefault="00B206B1" w:rsidP="004C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06B1" w:rsidRDefault="00B206B1" w:rsidP="004C1728">
      <w:pPr>
        <w:spacing w:after="0" w:line="240" w:lineRule="auto"/>
      </w:pPr>
      <w:r>
        <w:separator/>
      </w:r>
    </w:p>
  </w:footnote>
  <w:footnote w:type="continuationSeparator" w:id="1">
    <w:p w:rsidR="00B206B1" w:rsidRDefault="00B206B1" w:rsidP="004C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13677"/>
    <w:rsid w:val="000C745E"/>
    <w:rsid w:val="000E488A"/>
    <w:rsid w:val="00113677"/>
    <w:rsid w:val="00151D4E"/>
    <w:rsid w:val="002E0BDD"/>
    <w:rsid w:val="00302A53"/>
    <w:rsid w:val="00356C78"/>
    <w:rsid w:val="003A05CD"/>
    <w:rsid w:val="003B2D59"/>
    <w:rsid w:val="003C35EF"/>
    <w:rsid w:val="004128F1"/>
    <w:rsid w:val="00464D75"/>
    <w:rsid w:val="004B7FC6"/>
    <w:rsid w:val="004C1728"/>
    <w:rsid w:val="004F57BD"/>
    <w:rsid w:val="0059664C"/>
    <w:rsid w:val="00602F12"/>
    <w:rsid w:val="00693919"/>
    <w:rsid w:val="007147B1"/>
    <w:rsid w:val="00735A57"/>
    <w:rsid w:val="007723B3"/>
    <w:rsid w:val="00817572"/>
    <w:rsid w:val="008A1912"/>
    <w:rsid w:val="009D7B56"/>
    <w:rsid w:val="00AA2D23"/>
    <w:rsid w:val="00AB4B6D"/>
    <w:rsid w:val="00B206B1"/>
    <w:rsid w:val="00B75B77"/>
    <w:rsid w:val="00BF2E1E"/>
    <w:rsid w:val="00C754E8"/>
    <w:rsid w:val="00D51D36"/>
    <w:rsid w:val="00F25F36"/>
    <w:rsid w:val="00F92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7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table" w:styleId="a8">
    <w:name w:val="Table Grid"/>
    <w:basedOn w:val="a1"/>
    <w:uiPriority w:val="59"/>
    <w:rsid w:val="004128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4128F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E6827F810E831F233327C39B2015EEDEC630DC025211F01E130FD7EFFH266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1731</Words>
  <Characters>9869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11577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Comp</cp:lastModifiedBy>
  <cp:revision>4</cp:revision>
  <cp:lastPrinted>2018-01-17T09:35:00Z</cp:lastPrinted>
  <dcterms:created xsi:type="dcterms:W3CDTF">2022-01-10T03:26:00Z</dcterms:created>
  <dcterms:modified xsi:type="dcterms:W3CDTF">2022-01-26T08:35:00Z</dcterms:modified>
</cp:coreProperties>
</file>