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FB" w:rsidRPr="003D0637" w:rsidRDefault="004052FB" w:rsidP="00405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052FB" w:rsidRPr="003D0637" w:rsidRDefault="004052FB" w:rsidP="00405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637">
        <w:rPr>
          <w:rFonts w:ascii="Times New Roman" w:hAnsi="Times New Roman" w:cs="Times New Roman"/>
          <w:b/>
          <w:sz w:val="26"/>
          <w:szCs w:val="26"/>
        </w:rPr>
        <w:t xml:space="preserve">к проекту закона Алтайского края </w:t>
      </w:r>
      <w:r w:rsidR="00820B71" w:rsidRPr="003D0637">
        <w:rPr>
          <w:rFonts w:ascii="Times New Roman" w:hAnsi="Times New Roman" w:cs="Times New Roman"/>
          <w:b/>
          <w:sz w:val="26"/>
          <w:szCs w:val="26"/>
        </w:rPr>
        <w:t>«О признании утратившим силу Закона Алтайского края «О наделении органов местного самоуправления Алтайского края государственными полномочиями по обращению с животными без владельцев»</w:t>
      </w:r>
    </w:p>
    <w:p w:rsidR="00CD20F3" w:rsidRPr="003D0637" w:rsidRDefault="00CD20F3" w:rsidP="00405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682C" w:rsidRPr="003D0637" w:rsidRDefault="00A06655" w:rsidP="00C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Настоящий законопроект подготовлен в связи с острой необходимостью решения проблемы обращения с животными без владельцев на территории Алтайского края и напр</w:t>
      </w:r>
      <w:r w:rsidR="0030422A">
        <w:rPr>
          <w:rFonts w:ascii="Times New Roman" w:hAnsi="Times New Roman" w:cs="Times New Roman"/>
          <w:sz w:val="26"/>
          <w:szCs w:val="26"/>
        </w:rPr>
        <w:t xml:space="preserve">авлен на  </w:t>
      </w:r>
      <w:r w:rsidR="00CB315E">
        <w:rPr>
          <w:rFonts w:ascii="Times New Roman" w:hAnsi="Times New Roman" w:cs="Times New Roman"/>
          <w:sz w:val="26"/>
          <w:szCs w:val="26"/>
        </w:rPr>
        <w:t>снятие с</w:t>
      </w:r>
      <w:r w:rsidRPr="003D063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Алтайского края (органов местного самоуправления муниципальных городских округов, муниципальных районов и муниципальных округов) государственны</w:t>
      </w:r>
      <w:r w:rsidR="00CB315E">
        <w:rPr>
          <w:rFonts w:ascii="Times New Roman" w:hAnsi="Times New Roman" w:cs="Times New Roman"/>
          <w:sz w:val="26"/>
          <w:szCs w:val="26"/>
        </w:rPr>
        <w:t>х</w:t>
      </w:r>
      <w:r w:rsidRPr="003D0637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CB315E">
        <w:rPr>
          <w:rFonts w:ascii="Times New Roman" w:hAnsi="Times New Roman" w:cs="Times New Roman"/>
          <w:sz w:val="26"/>
          <w:szCs w:val="26"/>
        </w:rPr>
        <w:t>й</w:t>
      </w:r>
      <w:r w:rsidRPr="003D0637">
        <w:rPr>
          <w:rFonts w:ascii="Times New Roman" w:hAnsi="Times New Roman" w:cs="Times New Roman"/>
          <w:sz w:val="26"/>
          <w:szCs w:val="26"/>
        </w:rPr>
        <w:t xml:space="preserve"> по обращению с животными без владельцев. </w:t>
      </w:r>
    </w:p>
    <w:p w:rsidR="0006682C" w:rsidRPr="003D0637" w:rsidRDefault="0006682C" w:rsidP="00C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Необходимость принятия данного законопроекта связан</w:t>
      </w:r>
      <w:r w:rsidR="00304ADF">
        <w:rPr>
          <w:rFonts w:ascii="Times New Roman" w:hAnsi="Times New Roman" w:cs="Times New Roman"/>
          <w:sz w:val="26"/>
          <w:szCs w:val="26"/>
        </w:rPr>
        <w:t>а</w:t>
      </w:r>
      <w:r w:rsidRPr="003D0637">
        <w:rPr>
          <w:rFonts w:ascii="Times New Roman" w:hAnsi="Times New Roman" w:cs="Times New Roman"/>
          <w:sz w:val="26"/>
          <w:szCs w:val="26"/>
        </w:rPr>
        <w:t xml:space="preserve"> с невозможностью исполнения и хроническим неисполнением органами местного самоуправления Алтайского края возложенных государственных полномочий по обращению с животными без владельцев. В частности, только по итогам 2020 го</w:t>
      </w:r>
      <w:r w:rsidR="0030422A">
        <w:rPr>
          <w:rFonts w:ascii="Times New Roman" w:hAnsi="Times New Roman" w:cs="Times New Roman"/>
          <w:sz w:val="26"/>
          <w:szCs w:val="26"/>
        </w:rPr>
        <w:t xml:space="preserve">да в </w:t>
      </w:r>
      <w:r w:rsidR="00304ADF">
        <w:rPr>
          <w:rFonts w:ascii="Times New Roman" w:hAnsi="Times New Roman" w:cs="Times New Roman"/>
          <w:sz w:val="26"/>
          <w:szCs w:val="26"/>
        </w:rPr>
        <w:t>А</w:t>
      </w:r>
      <w:r w:rsidR="0030422A">
        <w:rPr>
          <w:rFonts w:ascii="Times New Roman" w:hAnsi="Times New Roman" w:cs="Times New Roman"/>
          <w:sz w:val="26"/>
          <w:szCs w:val="26"/>
        </w:rPr>
        <w:t>дминистрацию Волчихинского района поступило более 30</w:t>
      </w:r>
      <w:r w:rsidRPr="003D0637">
        <w:rPr>
          <w:rFonts w:ascii="Times New Roman" w:hAnsi="Times New Roman" w:cs="Times New Roman"/>
          <w:sz w:val="26"/>
          <w:szCs w:val="26"/>
        </w:rPr>
        <w:t xml:space="preserve"> обращений </w:t>
      </w:r>
      <w:r w:rsidR="00667F96" w:rsidRPr="003D0637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30422A">
        <w:rPr>
          <w:rFonts w:ascii="Times New Roman" w:hAnsi="Times New Roman" w:cs="Times New Roman"/>
          <w:sz w:val="26"/>
          <w:szCs w:val="26"/>
        </w:rPr>
        <w:t xml:space="preserve">устных </w:t>
      </w:r>
      <w:r w:rsidR="00667F96" w:rsidRPr="003D0637">
        <w:rPr>
          <w:rFonts w:ascii="Times New Roman" w:hAnsi="Times New Roman" w:cs="Times New Roman"/>
          <w:sz w:val="26"/>
          <w:szCs w:val="26"/>
        </w:rPr>
        <w:t xml:space="preserve">жалоб </w:t>
      </w:r>
      <w:r w:rsidRPr="003D0637">
        <w:rPr>
          <w:rFonts w:ascii="Times New Roman" w:hAnsi="Times New Roman" w:cs="Times New Roman"/>
          <w:sz w:val="26"/>
          <w:szCs w:val="26"/>
        </w:rPr>
        <w:t>граждан по вопросу фактического неисполнения государственных полномочий по обращению с животными без владельцев. При этом дальнейшее непринятие эффективных мер в области обращения с животными без владельцев на территории Алтайского края ведет к обострению проблемы, ухудшению эпидемиологической и санитарно-гигиенической ситуации, угрозам жизням и здоровью граждан на территории Алтайского края.</w:t>
      </w:r>
    </w:p>
    <w:p w:rsidR="0047233B" w:rsidRPr="003D0637" w:rsidRDefault="0006682C" w:rsidP="00CD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В соответствии с</w:t>
      </w:r>
      <w:r w:rsidR="0047233B" w:rsidRPr="003D0637">
        <w:rPr>
          <w:rFonts w:ascii="Times New Roman" w:hAnsi="Times New Roman" w:cs="Times New Roman"/>
          <w:sz w:val="26"/>
          <w:szCs w:val="26"/>
        </w:rPr>
        <w:t xml:space="preserve"> требованиями</w:t>
      </w:r>
      <w:r w:rsidR="00F728F8">
        <w:rPr>
          <w:rFonts w:ascii="Times New Roman" w:hAnsi="Times New Roman" w:cs="Times New Roman"/>
          <w:sz w:val="26"/>
          <w:szCs w:val="26"/>
        </w:rPr>
        <w:t xml:space="preserve"> </w:t>
      </w:r>
      <w:r w:rsidR="0047233B" w:rsidRPr="003D0637">
        <w:rPr>
          <w:rFonts w:ascii="Times New Roman" w:hAnsi="Times New Roman" w:cs="Times New Roman"/>
          <w:sz w:val="26"/>
          <w:szCs w:val="26"/>
        </w:rPr>
        <w:t xml:space="preserve">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 мероприятия при осуществлении деятельности по обращению с животными без владельцев включают в себя следующие меры: </w:t>
      </w:r>
    </w:p>
    <w:p w:rsidR="00CD20F3" w:rsidRPr="003D0637" w:rsidRDefault="0047233B" w:rsidP="003D063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отлов животных без владельцев, их транспортировку и немедленную передачу в приюты для животных;</w:t>
      </w:r>
    </w:p>
    <w:p w:rsidR="0047233B" w:rsidRPr="003D0637" w:rsidRDefault="0047233B" w:rsidP="003D063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содержание животных без владельцев в приютах для животных в соответствии с частью 7 статьи 16 указанного Федерального Закона;</w:t>
      </w:r>
    </w:p>
    <w:p w:rsidR="0047233B" w:rsidRPr="003D0637" w:rsidRDefault="0047233B" w:rsidP="003D063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возврат потерявшихся животных их владельцам, а также поиск новых владельцев для поступивших в приюты животных без владельцев;</w:t>
      </w:r>
    </w:p>
    <w:p w:rsidR="0047233B" w:rsidRPr="003D0637" w:rsidRDefault="0047233B" w:rsidP="003D063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 xml:space="preserve">возврат животных без владельцев, не проявляющих агрессивности, на прежние места их обитания после проведения мероприятий, указанных в пункте 2 части </w:t>
      </w:r>
      <w:r w:rsidR="00BF3207">
        <w:rPr>
          <w:rFonts w:ascii="Times New Roman" w:hAnsi="Times New Roman" w:cs="Times New Roman"/>
          <w:sz w:val="26"/>
          <w:szCs w:val="26"/>
        </w:rPr>
        <w:t xml:space="preserve">1 </w:t>
      </w:r>
      <w:r w:rsidRPr="003D0637">
        <w:rPr>
          <w:rFonts w:ascii="Times New Roman" w:hAnsi="Times New Roman" w:cs="Times New Roman"/>
          <w:sz w:val="26"/>
          <w:szCs w:val="26"/>
        </w:rPr>
        <w:t>статьи 1</w:t>
      </w:r>
      <w:r w:rsidR="004E1333">
        <w:rPr>
          <w:rFonts w:ascii="Times New Roman" w:hAnsi="Times New Roman" w:cs="Times New Roman"/>
          <w:sz w:val="26"/>
          <w:szCs w:val="26"/>
        </w:rPr>
        <w:t>8</w:t>
      </w:r>
      <w:r w:rsidRPr="003D0637">
        <w:rPr>
          <w:rFonts w:ascii="Times New Roman" w:hAnsi="Times New Roman" w:cs="Times New Roman"/>
          <w:sz w:val="26"/>
          <w:szCs w:val="26"/>
        </w:rPr>
        <w:t xml:space="preserve"> указанного Федерального Закона;</w:t>
      </w:r>
    </w:p>
    <w:p w:rsidR="0047233B" w:rsidRPr="003D0637" w:rsidRDefault="0047233B" w:rsidP="003D0637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 xml:space="preserve"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</w:t>
      </w:r>
      <w:r w:rsidR="002F4D91" w:rsidRPr="003D0637">
        <w:rPr>
          <w:rFonts w:ascii="Times New Roman" w:hAnsi="Times New Roman" w:cs="Times New Roman"/>
          <w:sz w:val="26"/>
          <w:szCs w:val="26"/>
        </w:rPr>
        <w:t>или наступления естественной смерти таких животных.</w:t>
      </w:r>
    </w:p>
    <w:p w:rsidR="002F4D91" w:rsidRPr="003D0637" w:rsidRDefault="00FF5367" w:rsidP="003D063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данным управления ветеринарии по Алтайскому краю </w:t>
      </w:r>
      <w:r w:rsidR="00E31A3C">
        <w:rPr>
          <w:rFonts w:ascii="Times New Roman" w:hAnsi="Times New Roman" w:cs="Times New Roman"/>
          <w:sz w:val="26"/>
          <w:szCs w:val="26"/>
        </w:rPr>
        <w:t>в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 настоящее время в Алтайском крае действует </w:t>
      </w:r>
      <w:r w:rsidR="00E31A3C">
        <w:rPr>
          <w:rFonts w:ascii="Times New Roman" w:hAnsi="Times New Roman" w:cs="Times New Roman"/>
          <w:sz w:val="26"/>
          <w:szCs w:val="26"/>
        </w:rPr>
        <w:t xml:space="preserve">пять </w:t>
      </w:r>
      <w:r w:rsidR="00804692" w:rsidRPr="003D0637">
        <w:rPr>
          <w:rFonts w:ascii="Times New Roman" w:hAnsi="Times New Roman" w:cs="Times New Roman"/>
          <w:sz w:val="26"/>
          <w:szCs w:val="26"/>
        </w:rPr>
        <w:t>приют</w:t>
      </w:r>
      <w:r w:rsidR="00E31A3C">
        <w:rPr>
          <w:rFonts w:ascii="Times New Roman" w:hAnsi="Times New Roman" w:cs="Times New Roman"/>
          <w:sz w:val="26"/>
          <w:szCs w:val="26"/>
        </w:rPr>
        <w:t>ов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 для животных: в Барнауле, Бийске</w:t>
      </w:r>
      <w:r w:rsidR="00E31A3C">
        <w:rPr>
          <w:rFonts w:ascii="Times New Roman" w:hAnsi="Times New Roman" w:cs="Times New Roman"/>
          <w:sz w:val="26"/>
          <w:szCs w:val="26"/>
        </w:rPr>
        <w:t>,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 Рубцовске, </w:t>
      </w:r>
      <w:r w:rsidR="00E31A3C">
        <w:rPr>
          <w:rFonts w:ascii="Times New Roman" w:hAnsi="Times New Roman" w:cs="Times New Roman"/>
          <w:sz w:val="26"/>
          <w:szCs w:val="26"/>
        </w:rPr>
        <w:t>Славгороде и Заринске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. На территории других городских округов и </w:t>
      </w:r>
      <w:r w:rsidR="00BF3207" w:rsidRPr="003D063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районов Алтайского края такого рода приюты для животных отсутствуют. </w:t>
      </w:r>
      <w:r w:rsidR="00BF3207">
        <w:rPr>
          <w:rFonts w:ascii="Times New Roman" w:hAnsi="Times New Roman" w:cs="Times New Roman"/>
          <w:sz w:val="26"/>
          <w:szCs w:val="26"/>
        </w:rPr>
        <w:t>Из-за низкой бюджетной обеспеченности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</w:t>
      </w:r>
      <w:r w:rsidR="00BF3207" w:rsidRPr="003D0637">
        <w:rPr>
          <w:rFonts w:ascii="Times New Roman" w:hAnsi="Times New Roman" w:cs="Times New Roman"/>
          <w:sz w:val="26"/>
          <w:szCs w:val="26"/>
        </w:rPr>
        <w:t xml:space="preserve">городских округов и муниципальных районов Алтайского края </w:t>
      </w:r>
      <w:r w:rsidR="00804692" w:rsidRPr="003D0637">
        <w:rPr>
          <w:rFonts w:ascii="Times New Roman" w:hAnsi="Times New Roman" w:cs="Times New Roman"/>
          <w:sz w:val="26"/>
          <w:szCs w:val="26"/>
        </w:rPr>
        <w:t xml:space="preserve">не </w:t>
      </w:r>
      <w:r w:rsidR="00804692" w:rsidRPr="003D0637">
        <w:rPr>
          <w:rFonts w:ascii="Times New Roman" w:hAnsi="Times New Roman" w:cs="Times New Roman"/>
          <w:sz w:val="26"/>
          <w:szCs w:val="26"/>
        </w:rPr>
        <w:lastRenderedPageBreak/>
        <w:t>могут предусмотреть в бюджетах ассигнования с целью создания и содержания приютов для животных.</w:t>
      </w:r>
    </w:p>
    <w:p w:rsidR="00247595" w:rsidRPr="003D0637" w:rsidRDefault="00804692" w:rsidP="0023483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19 Федерального Закона от 06.10.2003 года № 131-ФЗ «Об общих принципах организации местного самоуправления в Российской Федерации»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местных бюджетам субвенций из соответствующих </w:t>
      </w:r>
      <w:r w:rsidR="00CA503D" w:rsidRPr="003D0637">
        <w:rPr>
          <w:rFonts w:ascii="Times New Roman" w:hAnsi="Times New Roman" w:cs="Times New Roman"/>
          <w:sz w:val="26"/>
          <w:szCs w:val="26"/>
        </w:rPr>
        <w:t xml:space="preserve">вышестоящих </w:t>
      </w:r>
      <w:r w:rsidRPr="003D0637">
        <w:rPr>
          <w:rFonts w:ascii="Times New Roman" w:hAnsi="Times New Roman" w:cs="Times New Roman"/>
          <w:sz w:val="26"/>
          <w:szCs w:val="26"/>
        </w:rPr>
        <w:t>бюджетов.</w:t>
      </w:r>
      <w:bookmarkStart w:id="0" w:name="_GoBack"/>
      <w:bookmarkEnd w:id="0"/>
    </w:p>
    <w:p w:rsidR="00C16C49" w:rsidRPr="003D0637" w:rsidRDefault="00247595" w:rsidP="00667F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В соответствии с Законом Алтайского края от 09.11.2015 года № 107-ЗС «О наделении органов местного самоуправления Алтайского края государственными полномочиями по обращению с животными без владельцев» органы местного самоуправления наделены государственными полномочиями по обращению с животными без владельцев в части их отлова, содержания и возврата не прежние места обитания. Вместе с тем сумма выделяемого муниципалитетам финансирования из регионального бюджета не позволяет органам местного самоуправления Алтайского края осуществлять возложенные государственные полномочия в части отлова и содержания животных без владельцев. В частности, анализ сложившейся ситуации в разрезе региона показывает, что в муниципальных районах Алтайского края регулярно и своевременно проводятся конкурсные процедуры на оказание услуг по отлову и содержанию животных без владельцев, однако по причине отсутствия заявок такого рода конкурсные процедуры систематически и неизменно признаются не состоявшимися.</w:t>
      </w:r>
      <w:r w:rsidR="00CA503D" w:rsidRPr="003D0637">
        <w:rPr>
          <w:rFonts w:ascii="Times New Roman" w:hAnsi="Times New Roman" w:cs="Times New Roman"/>
          <w:sz w:val="26"/>
          <w:szCs w:val="26"/>
        </w:rPr>
        <w:t xml:space="preserve"> В результате на территории Алтайского края государственные полномочия по обращению с животными без владельцев фактически не исполняются.</w:t>
      </w:r>
    </w:p>
    <w:p w:rsidR="00C16C49" w:rsidRPr="003D0637" w:rsidRDefault="00C16C49" w:rsidP="00667F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Проектом настоящего Закона предусматривается отказ от наделения органов местного самоуправления Алтайского края государственными полномочиями по обращению с животными без владельцев.</w:t>
      </w:r>
    </w:p>
    <w:p w:rsidR="00C16C49" w:rsidRPr="003D0637" w:rsidRDefault="00C16C49" w:rsidP="00667F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Предлагается принять проект Закона в первом чтении и до рассмотрения во втором чтении направить для обсуждения в органы местного самоуправления Алтайского края.</w:t>
      </w:r>
    </w:p>
    <w:p w:rsidR="00C16C49" w:rsidRPr="003D0637" w:rsidRDefault="00C16C49" w:rsidP="00667F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>Принятие проекта Закона не повлечет за собой необходимости дополнительного финансирования из бюджета Алтайского края.</w:t>
      </w:r>
    </w:p>
    <w:p w:rsidR="00804692" w:rsidRPr="003D0637" w:rsidRDefault="00C16C49" w:rsidP="00667F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637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F3207">
        <w:rPr>
          <w:rFonts w:ascii="Times New Roman" w:hAnsi="Times New Roman" w:cs="Times New Roman"/>
          <w:sz w:val="26"/>
          <w:szCs w:val="26"/>
        </w:rPr>
        <w:t>закона, проект соответствующего п</w:t>
      </w:r>
      <w:r w:rsidRPr="003D0637">
        <w:rPr>
          <w:rFonts w:ascii="Times New Roman" w:hAnsi="Times New Roman" w:cs="Times New Roman"/>
          <w:sz w:val="26"/>
          <w:szCs w:val="26"/>
        </w:rPr>
        <w:t xml:space="preserve">остановления Алтайского краевого Законодательного Собрания и </w:t>
      </w:r>
      <w:r w:rsidR="00DF5992" w:rsidRPr="003D0637">
        <w:rPr>
          <w:rFonts w:ascii="Times New Roman" w:hAnsi="Times New Roman"/>
          <w:sz w:val="26"/>
          <w:szCs w:val="26"/>
        </w:rPr>
        <w:t>перечень</w:t>
      </w:r>
      <w:r w:rsidR="00667F96" w:rsidRPr="003D0637">
        <w:rPr>
          <w:rFonts w:ascii="Times New Roman" w:hAnsi="Times New Roman"/>
          <w:sz w:val="26"/>
          <w:szCs w:val="26"/>
        </w:rPr>
        <w:t xml:space="preserve"> нормативных правовых актов Алтайского края, подлежащих признанию утратившими силу, изменению или принятию в связи с принятием закона Алтайского края </w:t>
      </w:r>
      <w:r w:rsidR="00667F96" w:rsidRPr="003D0637">
        <w:rPr>
          <w:rFonts w:ascii="Times New Roman" w:hAnsi="Times New Roman" w:cs="Times New Roman"/>
          <w:sz w:val="26"/>
          <w:szCs w:val="26"/>
        </w:rPr>
        <w:t>«О признании утратившим силу Закона Алтайского края «</w:t>
      </w:r>
      <w:r w:rsidR="00667F96" w:rsidRPr="003D0637">
        <w:rPr>
          <w:rFonts w:ascii="Times New Roman" w:eastAsia="Calibri" w:hAnsi="Times New Roman" w:cs="Times New Roman"/>
          <w:sz w:val="26"/>
          <w:szCs w:val="26"/>
        </w:rPr>
        <w:t>О наделении органов местного самоуправления Алтайского края государственными полномочиями по обращению с животными без владельцев</w:t>
      </w:r>
      <w:r w:rsidR="00667F96" w:rsidRPr="003D0637">
        <w:rPr>
          <w:rFonts w:ascii="Times New Roman" w:hAnsi="Times New Roman" w:cs="Times New Roman"/>
          <w:sz w:val="26"/>
          <w:szCs w:val="26"/>
        </w:rPr>
        <w:t>»</w:t>
      </w:r>
      <w:r w:rsidR="00BC58BC">
        <w:rPr>
          <w:rFonts w:ascii="Times New Roman" w:hAnsi="Times New Roman" w:cs="Times New Roman"/>
          <w:sz w:val="26"/>
          <w:szCs w:val="26"/>
        </w:rPr>
        <w:t xml:space="preserve"> </w:t>
      </w:r>
      <w:r w:rsidR="00667F96" w:rsidRPr="003D0637">
        <w:rPr>
          <w:rFonts w:ascii="Times New Roman" w:hAnsi="Times New Roman" w:cs="Times New Roman"/>
          <w:sz w:val="26"/>
          <w:szCs w:val="26"/>
        </w:rPr>
        <w:t>прилагаются.</w:t>
      </w:r>
    </w:p>
    <w:p w:rsidR="002E10A6" w:rsidRPr="003D0637" w:rsidRDefault="002E10A6" w:rsidP="0023483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B71" w:rsidRPr="003D0637" w:rsidRDefault="00820B71" w:rsidP="00893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8BC" w:rsidRDefault="00FC202A" w:rsidP="00FC202A">
      <w:pPr>
        <w:pStyle w:val="ab"/>
        <w:ind w:firstLine="0"/>
        <w:jc w:val="left"/>
        <w:rPr>
          <w:szCs w:val="28"/>
        </w:rPr>
      </w:pPr>
      <w:r>
        <w:rPr>
          <w:szCs w:val="28"/>
        </w:rPr>
        <w:t>Заместитель председателя</w:t>
      </w:r>
      <w:r w:rsidR="00BC58BC">
        <w:rPr>
          <w:szCs w:val="28"/>
        </w:rPr>
        <w:t xml:space="preserve"> </w:t>
      </w:r>
      <w:r>
        <w:rPr>
          <w:szCs w:val="28"/>
        </w:rPr>
        <w:t xml:space="preserve">Волчихинского </w:t>
      </w:r>
    </w:p>
    <w:p w:rsidR="00FC202A" w:rsidRDefault="00BC58BC" w:rsidP="00FC202A">
      <w:pPr>
        <w:pStyle w:val="ab"/>
        <w:ind w:firstLine="0"/>
        <w:jc w:val="left"/>
        <w:rPr>
          <w:szCs w:val="28"/>
        </w:rPr>
      </w:pPr>
      <w:r>
        <w:rPr>
          <w:szCs w:val="28"/>
        </w:rPr>
        <w:t>р</w:t>
      </w:r>
      <w:r w:rsidR="00FC202A">
        <w:rPr>
          <w:szCs w:val="28"/>
        </w:rPr>
        <w:t>айонного</w:t>
      </w:r>
      <w:r>
        <w:rPr>
          <w:szCs w:val="28"/>
        </w:rPr>
        <w:t xml:space="preserve"> </w:t>
      </w:r>
      <w:r w:rsidR="00FC202A">
        <w:rPr>
          <w:szCs w:val="28"/>
        </w:rPr>
        <w:t xml:space="preserve">Совета  народных депутатов                                                   Е.В. Бауэр </w:t>
      </w:r>
    </w:p>
    <w:p w:rsidR="00B810B5" w:rsidRPr="003D0637" w:rsidRDefault="00B810B5" w:rsidP="00893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10B5" w:rsidRPr="003D0637" w:rsidSect="0043472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20" w:rsidRDefault="00DC5920" w:rsidP="004552EA">
      <w:pPr>
        <w:spacing w:after="0" w:line="240" w:lineRule="auto"/>
      </w:pPr>
      <w:r>
        <w:separator/>
      </w:r>
    </w:p>
  </w:endnote>
  <w:endnote w:type="continuationSeparator" w:id="1">
    <w:p w:rsidR="00DC5920" w:rsidRDefault="00DC5920" w:rsidP="0045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20" w:rsidRDefault="00DC5920" w:rsidP="004552EA">
      <w:pPr>
        <w:spacing w:after="0" w:line="240" w:lineRule="auto"/>
      </w:pPr>
      <w:r>
        <w:separator/>
      </w:r>
    </w:p>
  </w:footnote>
  <w:footnote w:type="continuationSeparator" w:id="1">
    <w:p w:rsidR="00DC5920" w:rsidRDefault="00DC5920" w:rsidP="0045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86530"/>
    </w:sdtPr>
    <w:sdtEndPr>
      <w:rPr>
        <w:rFonts w:ascii="Times New Roman" w:hAnsi="Times New Roman" w:cs="Times New Roman"/>
        <w:sz w:val="24"/>
        <w:szCs w:val="24"/>
      </w:rPr>
    </w:sdtEndPr>
    <w:sdtContent>
      <w:p w:rsidR="004552EA" w:rsidRPr="004552EA" w:rsidRDefault="005A4C0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52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52EA" w:rsidRPr="004552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52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8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52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2EA" w:rsidRDefault="004552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2274"/>
    <w:multiLevelType w:val="hybridMultilevel"/>
    <w:tmpl w:val="3AD677D4"/>
    <w:lvl w:ilvl="0" w:tplc="19A2C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2A9"/>
    <w:rsid w:val="00024F45"/>
    <w:rsid w:val="0005152E"/>
    <w:rsid w:val="0006682C"/>
    <w:rsid w:val="00110EE5"/>
    <w:rsid w:val="00117322"/>
    <w:rsid w:val="00121F62"/>
    <w:rsid w:val="001C6719"/>
    <w:rsid w:val="0023483F"/>
    <w:rsid w:val="00247595"/>
    <w:rsid w:val="002E10A6"/>
    <w:rsid w:val="002F4D91"/>
    <w:rsid w:val="0030422A"/>
    <w:rsid w:val="00304ADF"/>
    <w:rsid w:val="003161A0"/>
    <w:rsid w:val="003B6424"/>
    <w:rsid w:val="003D0637"/>
    <w:rsid w:val="003D2813"/>
    <w:rsid w:val="004052FB"/>
    <w:rsid w:val="00434729"/>
    <w:rsid w:val="004552EA"/>
    <w:rsid w:val="0047233B"/>
    <w:rsid w:val="004C4ECE"/>
    <w:rsid w:val="004D29E5"/>
    <w:rsid w:val="004E1333"/>
    <w:rsid w:val="005036AD"/>
    <w:rsid w:val="0051344B"/>
    <w:rsid w:val="005A4C07"/>
    <w:rsid w:val="006010EB"/>
    <w:rsid w:val="006079D6"/>
    <w:rsid w:val="00667F96"/>
    <w:rsid w:val="00684C45"/>
    <w:rsid w:val="006942A9"/>
    <w:rsid w:val="006D52BA"/>
    <w:rsid w:val="006F0C41"/>
    <w:rsid w:val="00727E01"/>
    <w:rsid w:val="0074347D"/>
    <w:rsid w:val="007A3F9E"/>
    <w:rsid w:val="007C0E7D"/>
    <w:rsid w:val="00804692"/>
    <w:rsid w:val="00820B71"/>
    <w:rsid w:val="00827464"/>
    <w:rsid w:val="00864809"/>
    <w:rsid w:val="008936FB"/>
    <w:rsid w:val="008977C4"/>
    <w:rsid w:val="008D7A3F"/>
    <w:rsid w:val="00906127"/>
    <w:rsid w:val="009C13E2"/>
    <w:rsid w:val="009E226C"/>
    <w:rsid w:val="00A02EC6"/>
    <w:rsid w:val="00A06655"/>
    <w:rsid w:val="00A139E0"/>
    <w:rsid w:val="00A67005"/>
    <w:rsid w:val="00AF726A"/>
    <w:rsid w:val="00B3023A"/>
    <w:rsid w:val="00B5210A"/>
    <w:rsid w:val="00B72AF7"/>
    <w:rsid w:val="00B810B5"/>
    <w:rsid w:val="00BB3672"/>
    <w:rsid w:val="00BC4DE4"/>
    <w:rsid w:val="00BC58BC"/>
    <w:rsid w:val="00BF3207"/>
    <w:rsid w:val="00C16C49"/>
    <w:rsid w:val="00C81A1D"/>
    <w:rsid w:val="00CA503D"/>
    <w:rsid w:val="00CA532F"/>
    <w:rsid w:val="00CB315E"/>
    <w:rsid w:val="00CD20F3"/>
    <w:rsid w:val="00CF30FC"/>
    <w:rsid w:val="00CF732A"/>
    <w:rsid w:val="00D670FC"/>
    <w:rsid w:val="00DA04BB"/>
    <w:rsid w:val="00DC5920"/>
    <w:rsid w:val="00DF5992"/>
    <w:rsid w:val="00E31A3C"/>
    <w:rsid w:val="00E52BF9"/>
    <w:rsid w:val="00E66B58"/>
    <w:rsid w:val="00EE2124"/>
    <w:rsid w:val="00EF5C5C"/>
    <w:rsid w:val="00F270E7"/>
    <w:rsid w:val="00F625E0"/>
    <w:rsid w:val="00F728F8"/>
    <w:rsid w:val="00F74DE9"/>
    <w:rsid w:val="00F9130D"/>
    <w:rsid w:val="00F93684"/>
    <w:rsid w:val="00FA444F"/>
    <w:rsid w:val="00FB2EBE"/>
    <w:rsid w:val="00FB491B"/>
    <w:rsid w:val="00FC202A"/>
    <w:rsid w:val="00FD7613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A9"/>
    <w:rPr>
      <w:color w:val="0563C1" w:themeColor="hyperlink"/>
      <w:u w:val="single"/>
    </w:rPr>
  </w:style>
  <w:style w:type="paragraph" w:customStyle="1" w:styleId="ConsPlusNormal">
    <w:name w:val="ConsPlusNormal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4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2EA"/>
  </w:style>
  <w:style w:type="paragraph" w:styleId="a8">
    <w:name w:val="footer"/>
    <w:basedOn w:val="a"/>
    <w:link w:val="a9"/>
    <w:uiPriority w:val="99"/>
    <w:unhideWhenUsed/>
    <w:rsid w:val="0045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2EA"/>
  </w:style>
  <w:style w:type="paragraph" w:styleId="aa">
    <w:name w:val="List Paragraph"/>
    <w:basedOn w:val="a"/>
    <w:uiPriority w:val="34"/>
    <w:qFormat/>
    <w:rsid w:val="0047233B"/>
    <w:pPr>
      <w:ind w:left="720"/>
      <w:contextualSpacing/>
    </w:pPr>
  </w:style>
  <w:style w:type="paragraph" w:styleId="ab">
    <w:name w:val="Title"/>
    <w:basedOn w:val="a"/>
    <w:link w:val="ac"/>
    <w:qFormat/>
    <w:rsid w:val="00FC202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C20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Бибикина Татьяна</dc:creator>
  <cp:keywords/>
  <dc:description/>
  <cp:lastModifiedBy>Пользователь Windows</cp:lastModifiedBy>
  <cp:revision>13</cp:revision>
  <cp:lastPrinted>2020-05-18T02:07:00Z</cp:lastPrinted>
  <dcterms:created xsi:type="dcterms:W3CDTF">2021-04-05T09:13:00Z</dcterms:created>
  <dcterms:modified xsi:type="dcterms:W3CDTF">2021-12-22T03:07:00Z</dcterms:modified>
</cp:coreProperties>
</file>