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91" w:rsidRDefault="00550DC4" w:rsidP="00856C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50DC4" w:rsidRDefault="00550DC4" w:rsidP="00856C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СЕЛИВЁРСТОВСКОГО СЕЛЬСОВЕТА </w:t>
      </w:r>
    </w:p>
    <w:p w:rsidR="00856C6E" w:rsidRPr="00856C6E" w:rsidRDefault="00550DC4" w:rsidP="00856C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856C6E" w:rsidRPr="00856C6E" w:rsidRDefault="00856C6E" w:rsidP="00856C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6C6E" w:rsidRPr="00856C6E" w:rsidRDefault="00550DC4" w:rsidP="00856C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56C6E" w:rsidRPr="00856C6E" w:rsidRDefault="00856C6E" w:rsidP="00856C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6C6E" w:rsidRPr="00856C6E" w:rsidRDefault="00550DC4" w:rsidP="00A928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92891">
        <w:rPr>
          <w:rFonts w:ascii="Times New Roman" w:hAnsi="Times New Roman"/>
          <w:sz w:val="28"/>
          <w:szCs w:val="28"/>
        </w:rPr>
        <w:t>.08.</w:t>
      </w:r>
      <w:r w:rsidR="00856C6E" w:rsidRPr="00856C6E">
        <w:rPr>
          <w:rFonts w:ascii="Times New Roman" w:hAnsi="Times New Roman"/>
          <w:sz w:val="28"/>
          <w:szCs w:val="28"/>
        </w:rPr>
        <w:t>2021</w:t>
      </w:r>
      <w:r w:rsidR="00A928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856C6E" w:rsidRPr="00856C6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13-р                                                              </w:t>
      </w:r>
      <w:r w:rsidR="00856C6E" w:rsidRPr="00A92891">
        <w:rPr>
          <w:rFonts w:ascii="Arial" w:hAnsi="Arial" w:cs="Arial"/>
          <w:sz w:val="24"/>
          <w:szCs w:val="24"/>
        </w:rPr>
        <w:t xml:space="preserve">с. </w:t>
      </w:r>
      <w:r w:rsidRPr="00A92891">
        <w:rPr>
          <w:rFonts w:ascii="Arial" w:hAnsi="Arial" w:cs="Arial"/>
          <w:sz w:val="24"/>
          <w:szCs w:val="24"/>
        </w:rPr>
        <w:t>Селиверстово</w:t>
      </w:r>
    </w:p>
    <w:p w:rsidR="00856C6E" w:rsidRPr="00856C6E" w:rsidRDefault="00550DC4" w:rsidP="00856C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6C6E" w:rsidRPr="00856C6E" w:rsidRDefault="00856C6E" w:rsidP="00856C6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32"/>
      </w:tblGrid>
      <w:tr w:rsidR="00856C6E" w:rsidRPr="00856C6E" w:rsidTr="00A92891">
        <w:trPr>
          <w:trHeight w:val="2292"/>
        </w:trPr>
        <w:tc>
          <w:tcPr>
            <w:tcW w:w="9932" w:type="dxa"/>
          </w:tcPr>
          <w:p w:rsidR="00856C6E" w:rsidRPr="00856C6E" w:rsidRDefault="00856C6E" w:rsidP="00A92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C6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санкционирования оплаты денежных обязательств получателей средств бюджета муниципального образования </w:t>
            </w:r>
            <w:r w:rsidR="00550DC4" w:rsidRPr="00550DC4">
              <w:rPr>
                <w:rFonts w:ascii="Times New Roman" w:hAnsi="Times New Roman"/>
                <w:sz w:val="28"/>
                <w:szCs w:val="28"/>
              </w:rPr>
              <w:t>Селивёрстовский сельсовет Волчихинского района Алтайского края</w:t>
            </w:r>
            <w:r w:rsidR="0055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C6E">
              <w:rPr>
                <w:rFonts w:ascii="Times New Roman" w:hAnsi="Times New Roman"/>
                <w:sz w:val="28"/>
                <w:szCs w:val="28"/>
              </w:rPr>
              <w:t xml:space="preserve">и администраторов источников финансирования дефицита бюджета муниципального образования </w:t>
            </w:r>
            <w:r w:rsidR="00550DC4" w:rsidRPr="00550DC4">
              <w:rPr>
                <w:rFonts w:ascii="Times New Roman" w:hAnsi="Times New Roman"/>
                <w:sz w:val="28"/>
                <w:szCs w:val="28"/>
              </w:rPr>
              <w:t>Селивёрстовский сельсовет Волчихинского района Алтайского края</w:t>
            </w:r>
          </w:p>
          <w:p w:rsidR="00856C6E" w:rsidRPr="00856C6E" w:rsidRDefault="00856C6E" w:rsidP="00E31E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56C6E" w:rsidRPr="00856C6E" w:rsidRDefault="00856C6E" w:rsidP="00E31E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C6E" w:rsidRPr="00856C6E" w:rsidRDefault="00856C6E" w:rsidP="00856C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C6E" w:rsidRPr="00856C6E" w:rsidRDefault="0026376F" w:rsidP="002637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статей</w:t>
      </w:r>
      <w:r w:rsidR="00856C6E" w:rsidRPr="00856C6E">
        <w:rPr>
          <w:rFonts w:ascii="Times New Roman" w:hAnsi="Times New Roman"/>
          <w:sz w:val="28"/>
          <w:szCs w:val="28"/>
        </w:rPr>
        <w:t xml:space="preserve"> 219 и 219.2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 </w:t>
      </w:r>
      <w:r w:rsidR="00550DC4">
        <w:rPr>
          <w:rFonts w:ascii="Times New Roman" w:hAnsi="Times New Roman"/>
          <w:sz w:val="28"/>
          <w:szCs w:val="28"/>
        </w:rPr>
        <w:t>РАСПОРЯЖАЮСЬ</w:t>
      </w:r>
      <w:r w:rsidR="00856C6E" w:rsidRPr="00856C6E">
        <w:rPr>
          <w:rFonts w:ascii="Times New Roman" w:hAnsi="Times New Roman"/>
          <w:sz w:val="28"/>
          <w:szCs w:val="28"/>
        </w:rPr>
        <w:t>:</w:t>
      </w:r>
    </w:p>
    <w:p w:rsidR="00856C6E" w:rsidRPr="00856C6E" w:rsidRDefault="00856C6E" w:rsidP="00856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C6E" w:rsidRDefault="00856C6E" w:rsidP="0026376F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56C6E"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 w:rsidRPr="00856C6E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Pr="00856C6E">
        <w:rPr>
          <w:rFonts w:ascii="Times New Roman" w:hAnsi="Times New Roman"/>
          <w:sz w:val="28"/>
          <w:szCs w:val="28"/>
        </w:rPr>
        <w:t xml:space="preserve"> </w:t>
      </w:r>
      <w:r w:rsidR="00550DC4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550DC4">
        <w:rPr>
          <w:rFonts w:ascii="Times New Roman" w:hAnsi="Times New Roman"/>
          <w:sz w:val="28"/>
          <w:szCs w:val="28"/>
        </w:rPr>
        <w:t xml:space="preserve"> </w:t>
      </w:r>
      <w:r w:rsidRPr="00856C6E">
        <w:rPr>
          <w:rFonts w:ascii="Times New Roman" w:hAnsi="Times New Roman"/>
          <w:sz w:val="28"/>
          <w:szCs w:val="28"/>
        </w:rPr>
        <w:t xml:space="preserve">и администраторов источников финансирования дефицита бюджета муниципального образования </w:t>
      </w:r>
      <w:r w:rsidR="00550DC4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6376F" w:rsidRDefault="0026376F" w:rsidP="0026376F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434F">
        <w:rPr>
          <w:rFonts w:ascii="Times New Roman" w:hAnsi="Times New Roman"/>
          <w:sz w:val="28"/>
          <w:szCs w:val="28"/>
        </w:rPr>
        <w:t>Признать у</w:t>
      </w:r>
      <w:r>
        <w:rPr>
          <w:rFonts w:ascii="Times New Roman" w:hAnsi="Times New Roman"/>
          <w:sz w:val="28"/>
          <w:szCs w:val="28"/>
        </w:rPr>
        <w:t>тратившим силу</w:t>
      </w:r>
      <w:r w:rsidR="00DC6766">
        <w:rPr>
          <w:rFonts w:ascii="Times New Roman" w:hAnsi="Times New Roman"/>
          <w:sz w:val="28"/>
          <w:szCs w:val="28"/>
        </w:rPr>
        <w:t xml:space="preserve"> распоряжение главы Администрации Селивёрстовского сельсовета от 31.12.2016 №63 «Об утверждении  </w:t>
      </w:r>
      <w:proofErr w:type="gramStart"/>
      <w:r w:rsidR="00DC6766">
        <w:rPr>
          <w:rFonts w:ascii="Times New Roman" w:hAnsi="Times New Roman"/>
          <w:sz w:val="28"/>
          <w:szCs w:val="28"/>
        </w:rPr>
        <w:t>Порядка</w:t>
      </w:r>
      <w:r w:rsidR="00DC6766" w:rsidRPr="006D434F"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="00DC6766">
        <w:rPr>
          <w:rFonts w:ascii="Times New Roman" w:hAnsi="Times New Roman"/>
          <w:sz w:val="28"/>
          <w:szCs w:val="28"/>
        </w:rPr>
        <w:t>бюджета муниципального образования</w:t>
      </w:r>
      <w:proofErr w:type="gramEnd"/>
      <w:r w:rsidR="00DC6766">
        <w:rPr>
          <w:rFonts w:ascii="Times New Roman" w:hAnsi="Times New Roman"/>
          <w:sz w:val="28"/>
          <w:szCs w:val="28"/>
        </w:rPr>
        <w:t xml:space="preserve"> Селивёрстовский сельсовет Волчихинского района Алтайского края</w:t>
      </w:r>
      <w:r w:rsidR="00DC6766">
        <w:rPr>
          <w:rFonts w:ascii="Times New Roman" w:hAnsi="Times New Roman"/>
          <w:sz w:val="28"/>
          <w:szCs w:val="28"/>
        </w:rPr>
        <w:t>»</w:t>
      </w:r>
    </w:p>
    <w:p w:rsidR="00BE07C5" w:rsidRPr="00856C6E" w:rsidRDefault="00550DC4" w:rsidP="0026376F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07C5">
        <w:rPr>
          <w:rFonts w:ascii="Times New Roman" w:hAnsi="Times New Roman"/>
          <w:sz w:val="28"/>
          <w:szCs w:val="28"/>
        </w:rPr>
        <w:t>. Довести настоящ</w:t>
      </w:r>
      <w:r>
        <w:rPr>
          <w:rFonts w:ascii="Times New Roman" w:hAnsi="Times New Roman"/>
          <w:sz w:val="28"/>
          <w:szCs w:val="28"/>
        </w:rPr>
        <w:t>ее</w:t>
      </w:r>
      <w:r w:rsidR="00BE0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до</w:t>
      </w:r>
      <w:r w:rsidR="00BE07C5">
        <w:rPr>
          <w:rFonts w:ascii="Times New Roman" w:hAnsi="Times New Roman"/>
          <w:sz w:val="28"/>
          <w:szCs w:val="28"/>
        </w:rPr>
        <w:t xml:space="preserve"> Отдела №6 УФК по Алтайскому краю.</w:t>
      </w:r>
    </w:p>
    <w:p w:rsidR="00856C6E" w:rsidRPr="00856C6E" w:rsidRDefault="00550DC4" w:rsidP="0026376F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</w:t>
      </w:r>
      <w:r w:rsidR="00856C6E" w:rsidRPr="00856C6E">
        <w:rPr>
          <w:rFonts w:ascii="Times New Roman" w:hAnsi="Times New Roman"/>
          <w:sz w:val="28"/>
          <w:szCs w:val="28"/>
        </w:rPr>
        <w:t xml:space="preserve"> вступает в силу с 1 января 2022 года.</w:t>
      </w:r>
    </w:p>
    <w:p w:rsidR="00856C6E" w:rsidRPr="00856C6E" w:rsidRDefault="00856C6E" w:rsidP="0026376F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56C6E">
        <w:rPr>
          <w:rFonts w:ascii="Times New Roman" w:hAnsi="Times New Roman"/>
          <w:sz w:val="28"/>
          <w:szCs w:val="28"/>
        </w:rPr>
        <w:tab/>
      </w:r>
    </w:p>
    <w:p w:rsidR="00856C6E" w:rsidRPr="00856C6E" w:rsidRDefault="00856C6E" w:rsidP="00856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C6E" w:rsidRPr="00856C6E" w:rsidRDefault="00856C6E" w:rsidP="00856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55F" w:rsidRDefault="0061755F" w:rsidP="00BE07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755F" w:rsidRDefault="00550DC4" w:rsidP="00BE07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Селивёрстовского сельсовета </w:t>
      </w:r>
      <w:r w:rsidR="0061755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5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О.В.</w:t>
      </w:r>
      <w:r w:rsidR="00A92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Камнева</w:t>
      </w:r>
    </w:p>
    <w:p w:rsidR="00550DC4" w:rsidRDefault="00550DC4" w:rsidP="00BE07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0DC4" w:rsidRDefault="00550DC4" w:rsidP="00BE07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0DC4" w:rsidRDefault="00550DC4" w:rsidP="00BE07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0DC4" w:rsidRDefault="00550DC4" w:rsidP="00BE07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0DC4" w:rsidRDefault="00550DC4" w:rsidP="00BE07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07C5" w:rsidRPr="00BE07C5" w:rsidRDefault="00BE07C5" w:rsidP="00DC67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A928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8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DC676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bookmarkStart w:id="0" w:name="_GoBack"/>
      <w:bookmarkEnd w:id="0"/>
      <w:r w:rsidRPr="00BE07C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550DC4" w:rsidRDefault="00A92891" w:rsidP="00A92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2637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26376F">
        <w:rPr>
          <w:rFonts w:ascii="Times New Roman" w:hAnsi="Times New Roman" w:cs="Times New Roman"/>
          <w:b w:val="0"/>
          <w:sz w:val="28"/>
          <w:szCs w:val="28"/>
        </w:rPr>
        <w:t>м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550DC4" w:rsidRDefault="00550DC4" w:rsidP="00550DC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0DC4">
        <w:rPr>
          <w:rFonts w:ascii="Times New Roman" w:hAnsi="Times New Roman" w:cs="Times New Roman"/>
          <w:b w:val="0"/>
          <w:sz w:val="28"/>
          <w:szCs w:val="28"/>
        </w:rPr>
        <w:t>Селивёрстовск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50DC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50DC4" w:rsidRDefault="00A92891" w:rsidP="00A92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550DC4" w:rsidRPr="00550DC4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550DC4" w:rsidRPr="00550DC4" w:rsidRDefault="00A92891" w:rsidP="00A92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550DC4" w:rsidRPr="00550DC4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856C6E" w:rsidRDefault="00BE07C5" w:rsidP="00BE07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E07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A928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BE07C5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>25</w:t>
      </w:r>
      <w:r w:rsidRPr="00BE07C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BE07C5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 xml:space="preserve"> № 13-р</w:t>
      </w:r>
    </w:p>
    <w:p w:rsidR="00856C6E" w:rsidRDefault="00856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C6E" w:rsidRDefault="00856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2891" w:rsidRDefault="00856C6E" w:rsidP="00856C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6C6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856C6E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56C6E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Pr="00856C6E">
        <w:rPr>
          <w:rFonts w:ascii="Times New Roman" w:hAnsi="Times New Roman"/>
          <w:sz w:val="28"/>
          <w:szCs w:val="28"/>
        </w:rPr>
        <w:t xml:space="preserve"> </w:t>
      </w:r>
      <w:r w:rsidR="00550DC4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550DC4">
        <w:rPr>
          <w:rFonts w:ascii="Times New Roman" w:hAnsi="Times New Roman"/>
          <w:sz w:val="28"/>
          <w:szCs w:val="28"/>
        </w:rPr>
        <w:t xml:space="preserve"> </w:t>
      </w:r>
      <w:r w:rsidRPr="00856C6E">
        <w:rPr>
          <w:rFonts w:ascii="Times New Roman" w:hAnsi="Times New Roman"/>
          <w:sz w:val="28"/>
          <w:szCs w:val="28"/>
        </w:rPr>
        <w:t xml:space="preserve">и администраторов источников финансирования дефицита бюджета муниципального образования </w:t>
      </w:r>
      <w:r w:rsidR="00550DC4" w:rsidRPr="00550DC4">
        <w:rPr>
          <w:rFonts w:ascii="Times New Roman" w:hAnsi="Times New Roman"/>
          <w:sz w:val="28"/>
          <w:szCs w:val="28"/>
        </w:rPr>
        <w:t>Селивёрстовский сельсовет</w:t>
      </w:r>
    </w:p>
    <w:p w:rsidR="00856C6E" w:rsidRPr="00856C6E" w:rsidRDefault="00550DC4" w:rsidP="00856C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0DC4">
        <w:rPr>
          <w:rFonts w:ascii="Times New Roman" w:hAnsi="Times New Roman"/>
          <w:sz w:val="28"/>
          <w:szCs w:val="28"/>
        </w:rPr>
        <w:t xml:space="preserve"> Волчихинского района Алтайского края</w:t>
      </w:r>
    </w:p>
    <w:p w:rsidR="00AB2B58" w:rsidRPr="00856C6E" w:rsidRDefault="00AB2B58" w:rsidP="00856C6E">
      <w:pPr>
        <w:spacing w:after="1"/>
        <w:jc w:val="center"/>
        <w:rPr>
          <w:rFonts w:ascii="Times New Roman" w:hAnsi="Times New Roman"/>
          <w:sz w:val="28"/>
          <w:szCs w:val="28"/>
        </w:rPr>
      </w:pPr>
    </w:p>
    <w:p w:rsidR="00856C6E" w:rsidRDefault="00856C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2B58" w:rsidRPr="00856C6E" w:rsidRDefault="00AB2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C6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B2B58" w:rsidRPr="00856C6E" w:rsidRDefault="00AB2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B58" w:rsidRPr="00856C6E" w:rsidRDefault="00AB2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50DC4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50DC4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AB2B58" w:rsidRPr="00856C6E" w:rsidRDefault="00AB2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B58" w:rsidRPr="00C10717" w:rsidRDefault="00AB2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717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AB2B58" w:rsidRPr="00550DC4" w:rsidRDefault="00AB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717">
        <w:rPr>
          <w:rFonts w:ascii="Times New Roman" w:hAnsi="Times New Roman" w:cs="Times New Roman"/>
          <w:b w:val="0"/>
          <w:sz w:val="28"/>
          <w:szCs w:val="28"/>
        </w:rPr>
        <w:t xml:space="preserve">исполнение </w:t>
      </w:r>
      <w:r w:rsidR="00C10717" w:rsidRPr="00C10717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550DC4" w:rsidRPr="00550DC4">
        <w:rPr>
          <w:rFonts w:ascii="Times New Roman" w:hAnsi="Times New Roman" w:cs="Times New Roman"/>
          <w:b w:val="0"/>
          <w:sz w:val="28"/>
          <w:szCs w:val="28"/>
        </w:rPr>
        <w:t>Селивёрстовский сельсовет Волчихинского района Алтайского края</w:t>
      </w:r>
      <w:r w:rsidR="00550DC4">
        <w:rPr>
          <w:rFonts w:ascii="Times New Roman" w:hAnsi="Times New Roman" w:cs="Times New Roman"/>
          <w:sz w:val="28"/>
          <w:szCs w:val="28"/>
        </w:rPr>
        <w:t xml:space="preserve"> </w:t>
      </w:r>
      <w:r w:rsidRPr="00C10717">
        <w:rPr>
          <w:rFonts w:ascii="Times New Roman" w:hAnsi="Times New Roman" w:cs="Times New Roman"/>
          <w:b w:val="0"/>
          <w:sz w:val="28"/>
          <w:szCs w:val="28"/>
        </w:rPr>
        <w:t>по расходам и источникам</w:t>
      </w:r>
      <w:r w:rsidR="00C10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0717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дефицита </w:t>
      </w:r>
      <w:r w:rsidR="00C10717" w:rsidRPr="00C10717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550DC4" w:rsidRPr="00550DC4">
        <w:rPr>
          <w:rFonts w:ascii="Times New Roman" w:hAnsi="Times New Roman" w:cs="Times New Roman"/>
          <w:b w:val="0"/>
          <w:sz w:val="28"/>
          <w:szCs w:val="28"/>
        </w:rPr>
        <w:t>Селивёрстовский сельсовет Волчихинского района Алтайского края</w:t>
      </w:r>
    </w:p>
    <w:p w:rsidR="00AB2B58" w:rsidRPr="00550DC4" w:rsidRDefault="00AB2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B58" w:rsidRPr="00856C6E" w:rsidRDefault="00AB2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2.1. Исполнение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50DC4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550DC4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C10717">
        <w:rPr>
          <w:rFonts w:ascii="Times New Roman" w:hAnsi="Times New Roman" w:cs="Times New Roman"/>
          <w:sz w:val="28"/>
          <w:szCs w:val="28"/>
        </w:rPr>
        <w:t>Администраци</w:t>
      </w:r>
      <w:r w:rsidR="003C1690">
        <w:rPr>
          <w:rFonts w:ascii="Times New Roman" w:hAnsi="Times New Roman" w:cs="Times New Roman"/>
          <w:sz w:val="28"/>
          <w:szCs w:val="28"/>
        </w:rPr>
        <w:t>ей</w:t>
      </w:r>
      <w:r w:rsidR="00C10717">
        <w:rPr>
          <w:rFonts w:ascii="Times New Roman" w:hAnsi="Times New Roman" w:cs="Times New Roman"/>
          <w:sz w:val="28"/>
          <w:szCs w:val="28"/>
        </w:rPr>
        <w:t xml:space="preserve">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</w:t>
      </w:r>
      <w:r w:rsidR="003C1690">
        <w:rPr>
          <w:rFonts w:ascii="Times New Roman" w:hAnsi="Times New Roman" w:cs="Times New Roman"/>
          <w:sz w:val="28"/>
          <w:szCs w:val="28"/>
        </w:rPr>
        <w:t>ого</w:t>
      </w:r>
      <w:r w:rsidR="003C1690" w:rsidRPr="00550D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1690">
        <w:rPr>
          <w:rFonts w:ascii="Times New Roman" w:hAnsi="Times New Roman" w:cs="Times New Roman"/>
          <w:sz w:val="28"/>
          <w:szCs w:val="28"/>
        </w:rPr>
        <w:t>а</w:t>
      </w:r>
      <w:r w:rsidR="003C1690" w:rsidRPr="00550DC4">
        <w:rPr>
          <w:rFonts w:ascii="Times New Roman" w:hAnsi="Times New Roman" w:cs="Times New Roman"/>
          <w:sz w:val="28"/>
          <w:szCs w:val="28"/>
        </w:rPr>
        <w:t xml:space="preserve"> Волчихинского района Алтайского края</w:t>
      </w:r>
      <w:r w:rsidR="00C10717">
        <w:rPr>
          <w:rFonts w:ascii="Times New Roman" w:hAnsi="Times New Roman" w:cs="Times New Roman"/>
          <w:sz w:val="28"/>
          <w:szCs w:val="28"/>
        </w:rPr>
        <w:t xml:space="preserve"> </w:t>
      </w:r>
      <w:r w:rsidR="00BE07C5" w:rsidRPr="006D434F">
        <w:rPr>
          <w:rFonts w:ascii="Times New Roman" w:hAnsi="Times New Roman"/>
          <w:sz w:val="28"/>
          <w:szCs w:val="28"/>
        </w:rPr>
        <w:t xml:space="preserve">(далее – </w:t>
      </w:r>
      <w:r w:rsidR="003C1690">
        <w:rPr>
          <w:rFonts w:ascii="Times New Roman" w:hAnsi="Times New Roman"/>
          <w:sz w:val="28"/>
          <w:szCs w:val="28"/>
        </w:rPr>
        <w:t>Администрация</w:t>
      </w:r>
      <w:r w:rsidR="00BE07C5" w:rsidRPr="006D434F">
        <w:rPr>
          <w:rFonts w:ascii="Times New Roman" w:hAnsi="Times New Roman"/>
          <w:sz w:val="28"/>
          <w:szCs w:val="28"/>
        </w:rPr>
        <w:t>)</w:t>
      </w:r>
      <w:r w:rsidRPr="00856C6E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росписи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кассового плана исполнения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2.2. Получатели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принимают бюджетные обязательства в пределах лимитов бюджетных обязательств (объемов бюджетных ассигнований по источникам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), доведенных до них главными распорядителями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107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и администраторами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сводной бюджетной росписью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DC792D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2.3. Заявки на финансирование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и оплату обязательств, подлежащих исполнению за счет бюджетных ассигнований по источникам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формируются главными распорядителями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получателями средств </w:t>
      </w:r>
      <w:r w:rsidR="00C10717"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администраторами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0717"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</w:t>
      </w:r>
      <w:r w:rsidR="00C10717">
        <w:rPr>
          <w:rFonts w:ascii="Times New Roman" w:hAnsi="Times New Roman" w:cs="Times New Roman"/>
          <w:sz w:val="28"/>
          <w:szCs w:val="28"/>
        </w:rPr>
        <w:t>муниципальным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заданием, мероприятиями </w:t>
      </w:r>
      <w:r w:rsidR="00C10717">
        <w:rPr>
          <w:rFonts w:ascii="Times New Roman" w:hAnsi="Times New Roman" w:cs="Times New Roman"/>
          <w:sz w:val="28"/>
          <w:szCs w:val="28"/>
        </w:rPr>
        <w:t>муниципальных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исходя из условий заключенных </w:t>
      </w:r>
      <w:r w:rsidR="00DC792D">
        <w:rPr>
          <w:rFonts w:ascii="Times New Roman" w:hAnsi="Times New Roman" w:cs="Times New Roman"/>
          <w:sz w:val="28"/>
          <w:szCs w:val="28"/>
        </w:rPr>
        <w:t>муниципальных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контрактов (договоров) по мере возникновения обязательств по оплате товаров, работ, услуг, соглашениями с Министерством финансов </w:t>
      </w:r>
      <w:r w:rsidR="00DC792D">
        <w:rPr>
          <w:rFonts w:ascii="Times New Roman" w:hAnsi="Times New Roman" w:cs="Times New Roman"/>
          <w:sz w:val="28"/>
          <w:szCs w:val="28"/>
        </w:rPr>
        <w:t>Алтайского края о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предоставлении бюджетных кредитов, кредитными догово</w:t>
      </w:r>
      <w:r w:rsidR="00DC792D">
        <w:rPr>
          <w:rFonts w:ascii="Times New Roman" w:hAnsi="Times New Roman" w:cs="Times New Roman"/>
          <w:sz w:val="28"/>
          <w:szCs w:val="28"/>
        </w:rPr>
        <w:t>рами с кредитными организациями.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2.4. Заявки на финансирование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представляются главными распорядителями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и администраторами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в </w:t>
      </w:r>
      <w:r w:rsidR="003C1690">
        <w:rPr>
          <w:rFonts w:ascii="Times New Roman" w:hAnsi="Times New Roman" w:cs="Times New Roman"/>
          <w:sz w:val="28"/>
          <w:szCs w:val="28"/>
        </w:rPr>
        <w:t>Администрацию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</w:t>
      </w:r>
      <w:r w:rsidR="007A60A5">
        <w:rPr>
          <w:rFonts w:ascii="Times New Roman" w:hAnsi="Times New Roman" w:cs="Times New Roman"/>
          <w:sz w:val="28"/>
          <w:szCs w:val="28"/>
        </w:rPr>
        <w:t>муниципальных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контрактов (договоров), соглашений, принятых к исполнению получателями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сверх лимитов бюджетных обязательств, не подлежат оплате.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="00BE07C5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запрашивает у главных </w:t>
      </w:r>
      <w:r w:rsidRPr="00856C6E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распорядителей и получателей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2.6. Финансирование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и оплата обязательств, подлежащих исполнению за счет бюджетных ассигнований по источникам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заявок после санкционирования выплат из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>
        <w:rPr>
          <w:rFonts w:ascii="Times New Roman" w:hAnsi="Times New Roman" w:cs="Times New Roman"/>
          <w:sz w:val="28"/>
          <w:szCs w:val="28"/>
        </w:rPr>
        <w:t xml:space="preserve"> главой Селивёрстовского сельсовета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при наличии достаточного остатка средств на казначейском счете N 032</w:t>
      </w:r>
      <w:r w:rsidR="007A60A5">
        <w:rPr>
          <w:rFonts w:ascii="Times New Roman" w:hAnsi="Times New Roman" w:cs="Times New Roman"/>
          <w:sz w:val="28"/>
          <w:szCs w:val="28"/>
        </w:rPr>
        <w:t>3</w:t>
      </w:r>
      <w:r w:rsidRPr="00856C6E">
        <w:rPr>
          <w:rFonts w:ascii="Times New Roman" w:hAnsi="Times New Roman" w:cs="Times New Roman"/>
          <w:sz w:val="28"/>
          <w:szCs w:val="28"/>
        </w:rPr>
        <w:t xml:space="preserve">1 "Средства бюджетов субъектов Российской Федерации" в соответствии с </w:t>
      </w:r>
      <w:hyperlink r:id="rId6" w:history="1">
        <w:r w:rsidRPr="003C169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Федерального казначейства от 14.05.2020 N 21н.</w:t>
      </w:r>
    </w:p>
    <w:p w:rsidR="00AB2B58" w:rsidRPr="007A60A5" w:rsidRDefault="00AB2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60A5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7A60A5" w:rsidRDefault="007A6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60A5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</w:t>
      </w:r>
      <w:r w:rsidR="00AB2B58" w:rsidRPr="007A60A5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AB2B58" w:rsidRPr="007A60A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</w:t>
      </w:r>
    </w:p>
    <w:p w:rsidR="00AB2B58" w:rsidRPr="007A60A5" w:rsidRDefault="00AB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60A5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AB2B58" w:rsidRPr="00856C6E" w:rsidRDefault="00AB2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B58" w:rsidRPr="00856C6E" w:rsidRDefault="00AB2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3.1. Для оплаты денежных обязательств получатель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BE07C5">
        <w:rPr>
          <w:rFonts w:ascii="Times New Roman" w:hAnsi="Times New Roman"/>
          <w:sz w:val="28"/>
          <w:szCs w:val="28"/>
        </w:rPr>
        <w:t>Отдел №6 Управления</w:t>
      </w:r>
      <w:r w:rsidR="00BE07C5" w:rsidRPr="006D434F">
        <w:rPr>
          <w:rFonts w:ascii="Times New Roman" w:hAnsi="Times New Roman"/>
          <w:sz w:val="28"/>
          <w:szCs w:val="28"/>
        </w:rPr>
        <w:t xml:space="preserve"> Федерального казначейства </w:t>
      </w:r>
      <w:r w:rsidR="00BE07C5" w:rsidRPr="006D434F">
        <w:rPr>
          <w:rFonts w:ascii="Times New Roman" w:hAnsi="Times New Roman"/>
          <w:sz w:val="28"/>
          <w:szCs w:val="28"/>
        </w:rPr>
        <w:br/>
        <w:t xml:space="preserve">по Алтайскому краю (далее – </w:t>
      </w:r>
      <w:r w:rsidR="00BE07C5">
        <w:rPr>
          <w:rFonts w:ascii="Times New Roman" w:hAnsi="Times New Roman"/>
          <w:sz w:val="28"/>
          <w:szCs w:val="28"/>
        </w:rPr>
        <w:t>Отдел</w:t>
      </w:r>
      <w:r w:rsidR="00BE07C5" w:rsidRPr="006D434F">
        <w:rPr>
          <w:rFonts w:ascii="Times New Roman" w:hAnsi="Times New Roman"/>
          <w:sz w:val="28"/>
          <w:szCs w:val="28"/>
        </w:rPr>
        <w:t>)</w:t>
      </w:r>
      <w:r w:rsidRPr="00856C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C169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 расход, </w:t>
      </w:r>
      <w:hyperlink r:id="rId8" w:history="1">
        <w:r w:rsidRPr="003C169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 расход (сокращенную), Сводную </w:t>
      </w:r>
      <w:hyperlink r:id="rId9" w:history="1">
        <w:r w:rsidRPr="003C169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 расход (для уплаты налогов), </w:t>
      </w:r>
      <w:hyperlink r:id="rId10" w:history="1">
        <w:r w:rsidRPr="003C169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 получение наличных денег, </w:t>
      </w:r>
      <w:hyperlink r:id="rId11" w:history="1">
        <w:r w:rsidRPr="003C169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(далее - Заявка) в порядке, установленном в соответствии с бюджетным законодательством Российской Федерации.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и </w:t>
      </w:r>
      <w:r w:rsidR="00BE07C5">
        <w:rPr>
          <w:rFonts w:ascii="Times New Roman" w:hAnsi="Times New Roman" w:cs="Times New Roman"/>
          <w:sz w:val="28"/>
          <w:szCs w:val="28"/>
        </w:rPr>
        <w:t>Отделом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Заявка подписывается руководителем получателя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856C6E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BE07C5"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получателем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3C1690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C1690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Заявки в </w:t>
      </w:r>
      <w:r w:rsidR="00BE07C5"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проверяет Заявку на соответствие установленной форме, на наличие в ней реквизитов и показателей, предусмотренных </w:t>
      </w:r>
      <w:hyperlink w:anchor="P70" w:history="1">
        <w:r w:rsidRPr="00EF31F7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91" w:history="1">
        <w:r w:rsidRPr="00EF31F7">
          <w:rPr>
            <w:rFonts w:ascii="Times New Roman" w:hAnsi="Times New Roman" w:cs="Times New Roman"/>
            <w:sz w:val="28"/>
            <w:szCs w:val="28"/>
          </w:rPr>
          <w:t>пункта 3.4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115" w:history="1">
        <w:r w:rsidRPr="00EF31F7">
          <w:rPr>
            <w:rFonts w:ascii="Times New Roman" w:hAnsi="Times New Roman" w:cs="Times New Roman"/>
            <w:sz w:val="28"/>
            <w:szCs w:val="28"/>
          </w:rPr>
          <w:t>пунктами 3.7</w:t>
        </w:r>
      </w:hyperlink>
      <w:r w:rsidRPr="00EF31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8" w:history="1">
        <w:r w:rsidRPr="00EF31F7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наличие документов, предусмотренных </w:t>
      </w:r>
      <w:hyperlink w:anchor="P102" w:history="1">
        <w:r w:rsidRPr="00EF31F7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Pr="00EF31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EF31F7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856C6E">
        <w:rPr>
          <w:rFonts w:ascii="Times New Roman" w:hAnsi="Times New Roman" w:cs="Times New Roman"/>
          <w:sz w:val="28"/>
          <w:szCs w:val="28"/>
        </w:rPr>
        <w:t>3.3. Заявка проверяется на наличие в ней следующих реквизитов и показателей: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 в порядке, установленном для открытия соответствующего лицевого счета;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(администратора источника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Волчихинский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по Сводному реестру участников бюджетного процесса и номера соответствующего лицевого счета, открытого получателю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(администратору источника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), по которым необходимо произвести расход (перечисление), а также текстового назначения платежа;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4) суммы расхода (перечисления) и кода валюты в соответствии с Общероссийским </w:t>
      </w:r>
      <w:hyperlink r:id="rId12" w:history="1">
        <w:r w:rsidRPr="00EF31F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5) суммы расхода (перечисления) в валюте Российской Федерации, в рублевом эквиваленте, исчисленном на дату оформления Заявки;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6) суммы налога на добавленную стоимость (при наличии);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7) наименования, банковских реквизитов, идентификационного номера </w:t>
      </w:r>
      <w:r w:rsidRPr="00856C6E">
        <w:rPr>
          <w:rFonts w:ascii="Times New Roman" w:hAnsi="Times New Roman" w:cs="Times New Roman"/>
          <w:sz w:val="28"/>
          <w:szCs w:val="28"/>
        </w:rPr>
        <w:lastRenderedPageBreak/>
        <w:t>налогоплательщика (ИНН) и кода причины постановки на учет (КПП) получателя денежных средств по Заявке;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8) номера учтенного в Управлении бюджетного обязательства получателя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9) номера и серии чека (при представлении Заявки на получение наличных денег);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10) срока действия чека (при представлении Заявки на получение наличных денег);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 (при представлении Заявки на получение наличных денег);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 (при представлении Заявки на получение наличных денег);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856C6E">
        <w:rPr>
          <w:rFonts w:ascii="Times New Roman" w:hAnsi="Times New Roman" w:cs="Times New Roman"/>
          <w:sz w:val="28"/>
          <w:szCs w:val="28"/>
        </w:rPr>
        <w:t xml:space="preserve">14) реквизитов (номер, дата) и предмета </w:t>
      </w:r>
      <w:r w:rsidR="00DE22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контракта (договора), соглашения, нормативного правового акта, документа, являющихся основанием для принятия получателем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бюджетного обязательства, предусмотренных порядком учета бюджетных обязательств получателей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EF31F7">
        <w:rPr>
          <w:rFonts w:ascii="Times New Roman" w:hAnsi="Times New Roman" w:cs="Times New Roman"/>
          <w:sz w:val="28"/>
          <w:szCs w:val="28"/>
        </w:rPr>
        <w:t>Распоряжением главы Селивёрстовского сельсовета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(далее - Порядок учета бюджетных обязательств);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856C6E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документов, подтверждающих возникновение денежных обязательств, предусмотренных нормативными правовыми актами Российской Федерации</w:t>
      </w:r>
      <w:r w:rsidR="00DE225D">
        <w:rPr>
          <w:rFonts w:ascii="Times New Roman" w:hAnsi="Times New Roman" w:cs="Times New Roman"/>
          <w:sz w:val="28"/>
          <w:szCs w:val="28"/>
        </w:rPr>
        <w:t xml:space="preserve">, </w:t>
      </w:r>
      <w:r w:rsidRPr="00856C6E">
        <w:rPr>
          <w:rFonts w:ascii="Times New Roman" w:hAnsi="Times New Roman" w:cs="Times New Roman"/>
          <w:sz w:val="28"/>
          <w:szCs w:val="28"/>
        </w:rPr>
        <w:t>Алтайского края</w:t>
      </w:r>
      <w:r w:rsidR="00EF31F7">
        <w:rPr>
          <w:rFonts w:ascii="Times New Roman" w:hAnsi="Times New Roman" w:cs="Times New Roman"/>
          <w:sz w:val="28"/>
          <w:szCs w:val="28"/>
        </w:rPr>
        <w:t>, Волчихинского района</w:t>
      </w:r>
      <w:r w:rsidR="00DE225D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расходов (перечислений)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(администратора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856C6E">
        <w:rPr>
          <w:rFonts w:ascii="Times New Roman" w:hAnsi="Times New Roman" w:cs="Times New Roman"/>
          <w:sz w:val="28"/>
          <w:szCs w:val="28"/>
        </w:rPr>
        <w:t xml:space="preserve">3.4. Получатель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обязательств, возникающих по государственным контрактам (договорам) на поставку товаров, выполнение работ, оказание услуг, указывает в </w:t>
      </w:r>
      <w:hyperlink r:id="rId13" w:history="1">
        <w:r w:rsidRPr="00EF31F7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 расход, </w:t>
      </w:r>
      <w:hyperlink r:id="rId14" w:history="1">
        <w:r w:rsidRPr="00EF31F7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 расход (сокращенной) (далее - Заявки на расход) в соответствии с требованиями, установленными в </w:t>
      </w:r>
      <w:hyperlink w:anchor="P87" w:history="1">
        <w:r w:rsidRPr="00EF31F7">
          <w:rPr>
            <w:rFonts w:ascii="Times New Roman" w:hAnsi="Times New Roman" w:cs="Times New Roman"/>
            <w:sz w:val="28"/>
            <w:szCs w:val="28"/>
          </w:rPr>
          <w:t>подпунктах 14</w:t>
        </w:r>
      </w:hyperlink>
      <w:r w:rsidRPr="00EF31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EF31F7">
          <w:rPr>
            <w:rFonts w:ascii="Times New Roman" w:hAnsi="Times New Roman" w:cs="Times New Roman"/>
            <w:sz w:val="28"/>
            <w:szCs w:val="28"/>
          </w:rPr>
          <w:t>15 пункта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Порядка, реквизиты и предмет соответствующего </w:t>
      </w:r>
      <w:r w:rsidR="00DE22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 w:history="1">
        <w:r w:rsidRPr="00EF31F7">
          <w:rPr>
            <w:rFonts w:ascii="Times New Roman" w:hAnsi="Times New Roman" w:cs="Times New Roman"/>
            <w:sz w:val="28"/>
            <w:szCs w:val="28"/>
          </w:rPr>
          <w:t>подпункта 14 пункта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Заявок на расход при оплате товаров, выполнении работ, оказании услуг, в случаях, когда заключение </w:t>
      </w:r>
      <w:r w:rsidR="00DE225D">
        <w:rPr>
          <w:rFonts w:ascii="Times New Roman" w:hAnsi="Times New Roman" w:cs="Times New Roman"/>
          <w:sz w:val="28"/>
          <w:szCs w:val="28"/>
        </w:rPr>
        <w:t>муниципальных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контрактов (договоров) законодательством Российской Федерации не предусмотрено.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8" w:history="1">
        <w:r w:rsidRPr="00EF31F7">
          <w:rPr>
            <w:rFonts w:ascii="Times New Roman" w:hAnsi="Times New Roman" w:cs="Times New Roman"/>
            <w:sz w:val="28"/>
            <w:szCs w:val="28"/>
          </w:rPr>
          <w:t>подпункта 15 пункта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Заявок на расход при: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государственного контракта (договора);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5" w:history="1">
        <w:r w:rsidRPr="00EF31F7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 w:history="1">
        <w:r w:rsidRPr="00EF31F7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EF31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EF31F7">
          <w:rPr>
            <w:rFonts w:ascii="Times New Roman" w:hAnsi="Times New Roman" w:cs="Times New Roman"/>
            <w:sz w:val="28"/>
            <w:szCs w:val="28"/>
          </w:rPr>
          <w:t>15 пункта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получение наличных денег и Заявки на получение денежных средств, перечисляемых на карту.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856C6E">
        <w:rPr>
          <w:rFonts w:ascii="Times New Roman" w:hAnsi="Times New Roman" w:cs="Times New Roman"/>
          <w:sz w:val="28"/>
          <w:szCs w:val="28"/>
        </w:rPr>
        <w:t xml:space="preserve">3.5. Для подтверждения возникновения денежного обязательства получатель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представляет в Управление вместе с Заявкой на расход указанный в ней в соответствии с </w:t>
      </w:r>
      <w:hyperlink w:anchor="P88" w:history="1">
        <w:r w:rsidRPr="00EF31F7">
          <w:rPr>
            <w:rFonts w:ascii="Times New Roman" w:hAnsi="Times New Roman" w:cs="Times New Roman"/>
            <w:sz w:val="28"/>
            <w:szCs w:val="28"/>
          </w:rPr>
          <w:t>подпунктом 15 пункта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w:anchor="P91" w:history="1">
        <w:r w:rsidRPr="00EF31F7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lastRenderedPageBreak/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с обслуживанием государственного (муниципального) долга;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актов, поступивших на исполнение в </w:t>
      </w:r>
      <w:r w:rsidR="00EF31F7">
        <w:rPr>
          <w:rFonts w:ascii="Times New Roman" w:hAnsi="Times New Roman" w:cs="Times New Roman"/>
          <w:sz w:val="28"/>
          <w:szCs w:val="28"/>
        </w:rPr>
        <w:t>Администрацию Селивёрстовского сельсовета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6" w:history="1">
        <w:r w:rsidRPr="00EF31F7">
          <w:rPr>
            <w:rFonts w:ascii="Times New Roman" w:hAnsi="Times New Roman" w:cs="Times New Roman"/>
            <w:sz w:val="28"/>
            <w:szCs w:val="28"/>
          </w:rPr>
          <w:t>пунктом 3 статьи 242.2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856C6E">
        <w:rPr>
          <w:rFonts w:ascii="Times New Roman" w:hAnsi="Times New Roman" w:cs="Times New Roman"/>
          <w:sz w:val="28"/>
          <w:szCs w:val="28"/>
        </w:rPr>
        <w:t xml:space="preserve">3.6. При наличии электронного документооборота с применением электронной подписи между </w:t>
      </w:r>
      <w:r w:rsidR="00BE07C5">
        <w:rPr>
          <w:rFonts w:ascii="Times New Roman" w:hAnsi="Times New Roman" w:cs="Times New Roman"/>
          <w:sz w:val="28"/>
          <w:szCs w:val="28"/>
        </w:rPr>
        <w:t>Отделом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получателем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получатель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BE07C5"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 документ в соответствии с </w:t>
      </w:r>
      <w:hyperlink w:anchor="P102" w:history="1">
        <w:r w:rsidRPr="00EF31F7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BE07C5">
        <w:rPr>
          <w:rFonts w:ascii="Times New Roman" w:hAnsi="Times New Roman" w:cs="Times New Roman"/>
          <w:sz w:val="28"/>
          <w:szCs w:val="28"/>
        </w:rPr>
        <w:t>Отделом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получателем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Волчихинский </w:t>
      </w:r>
      <w:proofErr w:type="spellStart"/>
      <w:r w:rsidR="00C10717">
        <w:rPr>
          <w:rFonts w:ascii="Times New Roman" w:hAnsi="Times New Roman" w:cs="Times New Roman"/>
          <w:sz w:val="28"/>
          <w:szCs w:val="28"/>
        </w:rPr>
        <w:t>рай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</w:t>
      </w:r>
      <w:proofErr w:type="spellEnd"/>
      <w:r w:rsidR="00EF31F7" w:rsidRPr="00550DC4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получатель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представляет в Управление документ в соответствии с </w:t>
      </w:r>
      <w:hyperlink w:anchor="P102" w:history="1">
        <w:r w:rsidRPr="00EF31F7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на бумажном носителе.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После проверки прилагаемые к Заявке в соответствии с </w:t>
      </w:r>
      <w:hyperlink w:anchor="P102" w:history="1">
        <w:r w:rsidRPr="00EF31F7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EF31F7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настоящего Порядка документы на бумажном носителе подлежат возврату получателю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r w:rsidRPr="00856C6E">
        <w:rPr>
          <w:rFonts w:ascii="Times New Roman" w:hAnsi="Times New Roman" w:cs="Times New Roman"/>
          <w:sz w:val="28"/>
          <w:szCs w:val="28"/>
        </w:rPr>
        <w:t xml:space="preserve">3.7. При санкционировании оплаты денежных обязательств по расходам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возникающих по документам-основаниям согласно указанным в Заявке номерам ранее учтенных </w:t>
      </w:r>
      <w:r w:rsidR="00BE07C5">
        <w:rPr>
          <w:rFonts w:ascii="Times New Roman" w:hAnsi="Times New Roman" w:cs="Times New Roman"/>
          <w:sz w:val="28"/>
          <w:szCs w:val="28"/>
        </w:rPr>
        <w:t>Отделом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бюджетных обязательств получателя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, осуществляется проверка Заявки по следующим направлениям;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F31F7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EF31F7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 классификации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3) соответствие указанных в Заявке предмета </w:t>
      </w:r>
      <w:r w:rsidR="00C021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контракта (договора), документа, подтверждающего возникновение денежных обязательств, и текстового содержания назначения платежа;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56C6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56C6E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бюджетном обязательстве;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6) идентичность уникального кода получателя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 xml:space="preserve">Селивёрстовский сельсовет Волчихинского района Алтайского </w:t>
      </w:r>
      <w:proofErr w:type="spellStart"/>
      <w:r w:rsidR="009671CC" w:rsidRPr="00550DC4">
        <w:rPr>
          <w:rFonts w:ascii="Times New Roman" w:hAnsi="Times New Roman" w:cs="Times New Roman"/>
          <w:sz w:val="28"/>
          <w:szCs w:val="28"/>
        </w:rPr>
        <w:t>края</w:t>
      </w:r>
      <w:r w:rsidRPr="00856C6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56C6E">
        <w:rPr>
          <w:rFonts w:ascii="Times New Roman" w:hAnsi="Times New Roman" w:cs="Times New Roman"/>
          <w:sz w:val="28"/>
          <w:szCs w:val="28"/>
        </w:rPr>
        <w:t xml:space="preserve"> сводному реестру участников бюджетного процесса по бюджетному обязательству и платежу;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7) идентичность кода (кодов) классификации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по бюджетному обязательству и платежу;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56C6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56C6E">
        <w:rPr>
          <w:rFonts w:ascii="Times New Roman" w:hAnsi="Times New Roman" w:cs="Times New Roman"/>
          <w:sz w:val="28"/>
          <w:szCs w:val="28"/>
        </w:rPr>
        <w:t xml:space="preserve"> суммы Заявки над суммой неисполненного бюджетного обязательства;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856C6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56C6E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856C6E">
        <w:rPr>
          <w:rFonts w:ascii="Times New Roman" w:hAnsi="Times New Roman" w:cs="Times New Roman"/>
          <w:sz w:val="28"/>
          <w:szCs w:val="28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</w:t>
      </w:r>
      <w:r w:rsidR="00BE07C5"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 классификации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56C6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56C6E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документе, подтверждающем возникновение денежного обязательства (при наличии).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3.8.1.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 классификации расходов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порядком применения </w:t>
      </w:r>
      <w:r w:rsidRPr="00856C6E">
        <w:rPr>
          <w:rFonts w:ascii="Times New Roman" w:hAnsi="Times New Roman" w:cs="Times New Roman"/>
          <w:sz w:val="28"/>
          <w:szCs w:val="28"/>
        </w:rPr>
        <w:lastRenderedPageBreak/>
        <w:t>бюджетной классификации Российской Федерации;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56C6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56C6E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остатков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1"/>
      <w:bookmarkEnd w:id="10"/>
      <w:r w:rsidRPr="00856C6E">
        <w:rPr>
          <w:rFonts w:ascii="Times New Roman" w:hAnsi="Times New Roman" w:cs="Times New Roman"/>
          <w:sz w:val="28"/>
          <w:szCs w:val="28"/>
        </w:rPr>
        <w:t xml:space="preserve">3.9. При санкционировании оплаты денежных обязательств по выплатам по источникам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осуществляется проверка Заявки по следующим направлениям: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56C6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56C6E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3.10. В случае если форма или информация, указанная в Заявке, не соответствуют требованиям, установленным </w:t>
      </w:r>
      <w:hyperlink w:anchor="P70" w:history="1">
        <w:r w:rsidRPr="009671CC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9671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9671CC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9671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9671CC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9671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1" w:history="1">
        <w:r w:rsidRPr="009671CC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</w:t>
      </w:r>
      <w:proofErr w:type="spellStart"/>
      <w:r w:rsidRPr="00856C6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856C6E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</w:t>
      </w:r>
      <w:hyperlink w:anchor="P112" w:history="1">
        <w:r w:rsidRPr="009671CC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E07C5"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 регистрирует представленную Заявку в Журнале регистрации неисполненных документов в установленном порядке и возвращает получателю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не позднее срока, установленного </w:t>
      </w:r>
      <w:hyperlink w:anchor="P69" w:history="1">
        <w:r w:rsidRPr="009671CC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не позднее срока, установленного </w:t>
      </w:r>
      <w:hyperlink w:anchor="P69" w:history="1">
        <w:r w:rsidRPr="009671CC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AB2B58" w:rsidRPr="00856C6E" w:rsidRDefault="00AB2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lastRenderedPageBreak/>
        <w:t xml:space="preserve">3.11.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</w:t>
      </w:r>
      <w:r w:rsidR="00BE07C5">
        <w:rPr>
          <w:rFonts w:ascii="Times New Roman" w:hAnsi="Times New Roman" w:cs="Times New Roman"/>
          <w:sz w:val="28"/>
          <w:szCs w:val="28"/>
        </w:rPr>
        <w:t>О</w:t>
      </w:r>
      <w:r w:rsidR="006E6966">
        <w:rPr>
          <w:rFonts w:ascii="Times New Roman" w:hAnsi="Times New Roman" w:cs="Times New Roman"/>
          <w:sz w:val="28"/>
          <w:szCs w:val="28"/>
        </w:rPr>
        <w:t>тделом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="009671CC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C1071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9671CC" w:rsidRPr="00550DC4">
        <w:rPr>
          <w:rFonts w:ascii="Times New Roman" w:hAnsi="Times New Roman" w:cs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Управления, и Заявка принимается к исполнению.</w:t>
      </w:r>
    </w:p>
    <w:p w:rsidR="00AB2B58" w:rsidRPr="00856C6E" w:rsidRDefault="00AB2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71" w:rsidRPr="00856C6E" w:rsidRDefault="00B45771">
      <w:pPr>
        <w:rPr>
          <w:rFonts w:ascii="Times New Roman" w:hAnsi="Times New Roman"/>
          <w:sz w:val="28"/>
          <w:szCs w:val="28"/>
        </w:rPr>
      </w:pPr>
    </w:p>
    <w:sectPr w:rsidR="00B45771" w:rsidRPr="00856C6E" w:rsidSect="00856C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417"/>
    <w:multiLevelType w:val="hybridMultilevel"/>
    <w:tmpl w:val="C7FED33C"/>
    <w:lvl w:ilvl="0" w:tplc="892241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8"/>
    <w:rsid w:val="0004610C"/>
    <w:rsid w:val="0026376F"/>
    <w:rsid w:val="003C1690"/>
    <w:rsid w:val="00550DC4"/>
    <w:rsid w:val="0061755F"/>
    <w:rsid w:val="00671BBC"/>
    <w:rsid w:val="006E6966"/>
    <w:rsid w:val="007A60A5"/>
    <w:rsid w:val="00856C6E"/>
    <w:rsid w:val="009671CC"/>
    <w:rsid w:val="00A92891"/>
    <w:rsid w:val="00AB2B58"/>
    <w:rsid w:val="00B45771"/>
    <w:rsid w:val="00BE07C5"/>
    <w:rsid w:val="00C021FD"/>
    <w:rsid w:val="00C10717"/>
    <w:rsid w:val="00DC6766"/>
    <w:rsid w:val="00DC792D"/>
    <w:rsid w:val="00DD0DA1"/>
    <w:rsid w:val="00DE225D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85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85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FBC182344B97BAF9B4BE0FAA9DEB20C2C69F5CFC56AED07D6B00F5C164B13F2ED85283638811909E1DD562BA3012DBDF9F537DC87dCZ8E" TargetMode="External"/><Relationship Id="rId13" Type="http://schemas.openxmlformats.org/officeDocument/2006/relationships/hyperlink" Target="consultantplus://offline/ref=E19FBC182344B97BAF9B4BE0FAA9DEB20C2C69F5CFC56AED07D6B00F5C164B13F2ED852E323F8A460CF4CC0E26A51933B5EFE935DEd8Z4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9FBC182344B97BAF9B4BE0FAA9DEB20C2C69F5CFC56AED07D6B00F5C164B13F2ED852E323F8A460CF4CC0E26A51933B5EFE935DEd8Z4E" TargetMode="External"/><Relationship Id="rId12" Type="http://schemas.openxmlformats.org/officeDocument/2006/relationships/hyperlink" Target="consultantplus://offline/ref=E19FBC182344B97BAF9B4BE0FAA9DEB20C2967F4CBC36AED07D6B00F5C164B13E0EDDD24373A9F1255AE9B0324dAZ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9FBC182344B97BAF9B4BE0FAA9DEB20C2566F6CAC16AED07D6B00F5C164B13F2ED8528373F81125DBBCD5262F60A33BBEFEB3DC287C9AEd2Z8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FBC182344B97BAF9B4BE0FAA9DEB20C2868F7CBC16AED07D6B00F5C164B13F2ED8528373C811054BBCD5262F60A33BBEFEB3DC287C9AEd2Z8E" TargetMode="External"/><Relationship Id="rId11" Type="http://schemas.openxmlformats.org/officeDocument/2006/relationships/hyperlink" Target="consultantplus://offline/ref=E19FBC182344B97BAF9B4BE0FAA9DEB20C2868F0C0C36AED07D6B00F5C164B13F2ED8528373C84145CBBCD5262F60A33BBEFEB3DC287C9AEd2Z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9FBC182344B97BAF9B4BE0FAA9DEB20C2566F6CAC16AED07D6B00F5C164B13F2ED8528373F80165FBBCD5262F60A33BBEFEB3DC287C9AEd2Z8E" TargetMode="External"/><Relationship Id="rId10" Type="http://schemas.openxmlformats.org/officeDocument/2006/relationships/hyperlink" Target="consultantplus://offline/ref=E19FBC182344B97BAF9B4BE0FAA9DEB20C2C69F5CFC56AED07D6B00F5C164B13F2ED852131388A460CF4CC0E26A51933B5EFE935DEd8Z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9FBC182344B97BAF9B4BE0FAA9DEB20C2C69F5CFC56AED07D6B00F5C164B13F2ED8528343A881909E1DD562BA3012DBDF9F537DC87dCZ8E" TargetMode="External"/><Relationship Id="rId14" Type="http://schemas.openxmlformats.org/officeDocument/2006/relationships/hyperlink" Target="consultantplus://offline/ref=E19FBC182344B97BAF9B4BE0FAA9DEB20C2C69F5CFC56AED07D6B00F5C164B13F2ED85283638811909E1DD562BA3012DBDF9F537DC87d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2021-12-29T05:32:00Z</cp:lastPrinted>
  <dcterms:created xsi:type="dcterms:W3CDTF">2021-09-03T06:00:00Z</dcterms:created>
  <dcterms:modified xsi:type="dcterms:W3CDTF">2021-12-29T05:33:00Z</dcterms:modified>
</cp:coreProperties>
</file>