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C" w:rsidRDefault="00921FDA" w:rsidP="005270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800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ОБОБЩЕНИЕ ПРАКТИКИ ОСУЩЕСТВЛЕНИЯ МУНИЦИПАЛЬНОГО ЗЕМЕЛЬНОГО КОНТРОЛЯ НА ТЕРРИТОРИИ ВОЛЧИХИНСКОГО РАЙОНА АЛТАЙСКОГО КРАЯ </w:t>
      </w:r>
    </w:p>
    <w:p w:rsidR="00921FDA" w:rsidRPr="0068002C" w:rsidRDefault="00921FDA" w:rsidP="005270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8002C">
        <w:rPr>
          <w:rFonts w:ascii="Times New Roman" w:hAnsi="Times New Roman" w:cs="Times New Roman"/>
          <w:bCs/>
          <w:color w:val="00000A"/>
          <w:sz w:val="24"/>
          <w:szCs w:val="24"/>
        </w:rPr>
        <w:t>В 2021 ГОДУ</w:t>
      </w:r>
    </w:p>
    <w:p w:rsidR="00921FDA" w:rsidRDefault="00921FDA" w:rsidP="00921F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DA" w:rsidRPr="00921FDA" w:rsidRDefault="00921FDA" w:rsidP="009077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кризиса, вызванного пандемией COVID-19 </w:t>
      </w:r>
      <w:r w:rsidR="00B1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пришлось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скорректировать правила проведения контрольно-надзорных мероприятий в отношении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ИП. Снижение бремени </w:t>
      </w:r>
      <w:r w:rsidR="00B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было заявлено в качестве одной из мер поддержки бизнеса со стороны государства.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в начале апреля появилось Постановление Правительства РФ от </w:t>
      </w:r>
      <w:hyperlink r:id="rId5" w:history="1">
        <w:r w:rsidRPr="009077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апреля 2020 г. № 438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особенностях осуществления в 2020 году государственного контроля (надзора), муниципального контроля и о внесении изменения в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– Постановление № 438), которое полностью запрещало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в плановом режиме в отношении субъектов МСП с апреля по декабрь включительно, а внеплановые проверки субъектов МСП и иных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ограничивало только основаниями, прямо перечисленными в </w:t>
      </w:r>
      <w:hyperlink r:id="rId6" w:history="1">
        <w:r w:rsidRPr="009077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 Постановления № 438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21FDA" w:rsidRPr="00921FDA" w:rsidRDefault="00921FDA" w:rsidP="00FD6B3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апреля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контрольно-надзорные органы были вправе проводить плановые проверки только в отношении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ИП, не являющихся субъектами МСП, и то только при условии, что их деятельность относится к первому классу опасности, либо сопряжена с высокими или чрезвычайными рисками, либо их деятельность подпадает под режим постоянного госконтроля или госнадзора.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внеплановых проверок, то они могли проводиться как в отношении субъектов МСП, так и в отношении любых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только в случаях, если основаниями для их проведения являлись факты причинения или угрозы причинения вреда жизни и здоровью людей, возникновению техногенных или природных чрезвычайных ситуаций и некоторые другие случаи, прямо перечисленные в </w:t>
      </w:r>
      <w:hyperlink r:id="rId7" w:history="1">
        <w:r w:rsidRPr="009077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Постановлении № 438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End"/>
    </w:p>
    <w:p w:rsidR="00FD6B32" w:rsidRDefault="00921FDA" w:rsidP="009077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770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</w:t>
      </w:r>
      <w:r w:rsidR="00102AD2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</w:t>
      </w:r>
      <w:r w:rsidR="00102A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сь,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внесены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коррективы в контрольно-надзорную деятельность над субъектами предпринимательской деятельности. Новая нормативно-правовая база уже сформирована и в ближайшее время мы увидим новые правила в действии.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корректировки регулирования контрольно-надзорной деятельности Правительство РФ выпустило Постановление Правительства РФ от </w:t>
      </w:r>
      <w:hyperlink r:id="rId8" w:history="1">
        <w:r w:rsidRPr="00FD6B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30 ноября 2020 г. № 1969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предпринимателей" (далее – Постановление № 1969), которое определяет особенности проведения проверок в плановом режиме на 2021 год. Оно уже вступило в силу. Кроме этого, с 1 июля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вступ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большинство норм нового Федерального закона от </w:t>
      </w:r>
      <w:hyperlink r:id="rId9" w:history="1">
        <w:r w:rsidRPr="00FD6B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 июля 2020 г. № 248-ФЗ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контроле (надзоре) и муниципальном контроле в Российской Федерации" (далее – Закон № 248-ФЗ). </w:t>
      </w:r>
    </w:p>
    <w:p w:rsidR="00921FDA" w:rsidRPr="00921FDA" w:rsidRDefault="00921FDA" w:rsidP="00585D2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законом </w:t>
      </w:r>
      <w:r w:rsidR="00FD6B32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осуществления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во многих сферах деятельности. В этих документах прописывается множество различных правовых нюансов, которые будут непосредственно влиять на процесс проведения проверок в отношении бизнеса. </w:t>
      </w:r>
    </w:p>
    <w:p w:rsidR="00921FDA" w:rsidRPr="00921FDA" w:rsidRDefault="00921FDA" w:rsidP="00585D2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D512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7 Постановления № 1969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РФ запрещает контролирующим органам включать в план осуществления проверочных мероприятий субъектов так называемого малого предпринимательства, под которыми понимаются представители малого и среднего бизнеса, включенные в реестр МСП. </w:t>
      </w:r>
      <w:r w:rsidR="00D512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 в плановом режиме, установленн</w:t>
      </w:r>
      <w:r w:rsidR="00D512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4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E51C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№ 438</w:t>
        </w:r>
      </w:hyperlink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году, новые правила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выводят за рамки этого запрета несколько групп представителей бизнеса, нахождение которых в 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 не спасает от проведения проверки. </w:t>
      </w:r>
    </w:p>
    <w:p w:rsidR="00921FDA" w:rsidRPr="00921FDA" w:rsidRDefault="008E0599" w:rsidP="00E51C0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21FDA" w:rsidRPr="00160B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8 Постановления № 1969</w:t>
        </w:r>
      </w:hyperlink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проведение проверочных мероприятий в плановом режиме у субъектов МСП, в отношении которых контролирующие органы располагают информацией о: </w:t>
      </w:r>
    </w:p>
    <w:p w:rsidR="00921FDA" w:rsidRPr="00921FDA" w:rsidRDefault="00921FDA" w:rsidP="00921FD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в связи с совершением грубого правонарушения; </w:t>
      </w:r>
    </w:p>
    <w:p w:rsidR="00921FDA" w:rsidRPr="00921FDA" w:rsidRDefault="00921FDA" w:rsidP="00921FD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дисквалификации или приостановки деятельности; </w:t>
      </w:r>
    </w:p>
    <w:p w:rsidR="00921FDA" w:rsidRPr="00921FDA" w:rsidRDefault="00921FDA" w:rsidP="00921FD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приостановке или аннулировании лицензии. </w:t>
      </w:r>
    </w:p>
    <w:p w:rsidR="00921FDA" w:rsidRPr="00921FDA" w:rsidRDefault="008E0599" w:rsidP="00F939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21FDA" w:rsidRPr="00F939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№ 248-ФЗ</w:t>
        </w:r>
      </w:hyperlink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вступи</w:t>
      </w:r>
      <w:r w:rsidR="00F939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июля 2021 года в ст. 56 предусматривает введение новой формы контроля, которая называется инспекционный визит. А </w:t>
      </w:r>
      <w:hyperlink r:id="rId14" w:history="1">
        <w:r w:rsidR="00921FDA" w:rsidRPr="00F939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70</w:t>
        </w:r>
      </w:hyperlink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само это понятие и особенности его проведения. Согласно </w:t>
      </w:r>
      <w:hyperlink r:id="rId15" w:history="1">
        <w:r w:rsidR="00921FDA" w:rsidRPr="00A832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70 Закона № 248-ФЗ</w:t>
        </w:r>
      </w:hyperlink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инспекционным визитом следует понимать выездное контрольное мероприятие, которое может длиться не более одного рабочего дня и которое проводится по месту нахождения/ведения деятельности проверяемого субъекта либо по месту нахождения объекта контроля. В ходе проведения </w:t>
      </w:r>
      <w:r w:rsidR="0093075E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визита,</w:t>
      </w:r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проверяющие вправе осуществлять осмотр, опрос, инструментальное обследование, истребовать документацию и требовать письменных объяснений. </w:t>
      </w:r>
    </w:p>
    <w:p w:rsidR="00921FDA" w:rsidRDefault="00125D13" w:rsidP="00125D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контрольно-надзорные органы были вправе проводить плановые проверки только в отношении </w:t>
      </w:r>
      <w:proofErr w:type="spellStart"/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ИП, не являющихся субъектами МСП, и то только при условии, что их деятельность относится к первому классу опасности, либо сопряжена с высокими или чрезвычайными рисками, либо их деятельность подпадает под режим постоянного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контроля. </w:t>
      </w:r>
      <w:proofErr w:type="gramStart"/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внеплановых проверок, то они могли проводиться как в отношении субъектов МСП, так и в отношении любых </w:t>
      </w:r>
      <w:proofErr w:type="spellStart"/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только в случаях, если основаниями для их проведения являлись факты причинения или угрозы причинения вреда жизни и здоровью людей, возникновению техногенных или природных чрезвычайных ситуаций и некоторые другие случаи, прямо перечисленные в </w:t>
      </w:r>
      <w:hyperlink r:id="rId16" w:history="1">
        <w:r w:rsidR="00921FDA" w:rsidRPr="00B00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Постановлении № 438</w:t>
        </w:r>
      </w:hyperlink>
      <w:r w:rsidR="00921FDA"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End"/>
    </w:p>
    <w:p w:rsidR="00F3428B" w:rsidRPr="00F3428B" w:rsidRDefault="00F3428B" w:rsidP="00F342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F3428B">
        <w:rPr>
          <w:rFonts w:ascii="Times New Roman" w:hAnsi="Times New Roman" w:cs="Times New Roman"/>
          <w:color w:val="00000A"/>
          <w:sz w:val="24"/>
          <w:szCs w:val="24"/>
        </w:rPr>
        <w:t>Комитет экономики и муниципального имущества Администрации Волчихинского района Алтайского края, осуществляющий муниципальный земельный контроль на терри</w:t>
      </w:r>
      <w:r w:rsidRPr="00F3428B">
        <w:rPr>
          <w:rFonts w:ascii="Times New Roman" w:hAnsi="Times New Roman" w:cs="Times New Roman"/>
          <w:color w:val="00000A"/>
          <w:sz w:val="24"/>
          <w:szCs w:val="24"/>
        </w:rPr>
        <w:softHyphen/>
        <w:t>тории Волчихинского района Алтайского края проводит консультации и разъяснения по вопросам, касающи</w:t>
      </w:r>
      <w:r w:rsidR="006A482B">
        <w:rPr>
          <w:rFonts w:ascii="Times New Roman" w:hAnsi="Times New Roman" w:cs="Times New Roman"/>
          <w:color w:val="00000A"/>
          <w:sz w:val="24"/>
          <w:szCs w:val="24"/>
        </w:rPr>
        <w:t>м</w:t>
      </w:r>
      <w:r w:rsidRPr="00F3428B">
        <w:rPr>
          <w:rFonts w:ascii="Times New Roman" w:hAnsi="Times New Roman" w:cs="Times New Roman"/>
          <w:color w:val="00000A"/>
          <w:sz w:val="24"/>
          <w:szCs w:val="24"/>
        </w:rPr>
        <w:t>ся земельных отношений по телефону (38565) 22436</w:t>
      </w:r>
      <w:r>
        <w:rPr>
          <w:rFonts w:ascii="Times New Roman" w:hAnsi="Times New Roman" w:cs="Times New Roman"/>
          <w:color w:val="00000A"/>
          <w:sz w:val="24"/>
          <w:szCs w:val="24"/>
        </w:rPr>
        <w:t>, 20114</w:t>
      </w:r>
      <w:r w:rsidRPr="00F3428B">
        <w:rPr>
          <w:rFonts w:ascii="Times New Roman" w:hAnsi="Times New Roman" w:cs="Times New Roman"/>
          <w:color w:val="00000A"/>
          <w:sz w:val="24"/>
          <w:szCs w:val="24"/>
        </w:rPr>
        <w:t xml:space="preserve"> и по адресу: Алтайский край, Волчихинский район, с</w:t>
      </w:r>
      <w:proofErr w:type="gramStart"/>
      <w:r w:rsidRPr="00F3428B">
        <w:rPr>
          <w:rFonts w:ascii="Times New Roman" w:hAnsi="Times New Roman" w:cs="Times New Roman"/>
          <w:color w:val="00000A"/>
          <w:sz w:val="24"/>
          <w:szCs w:val="24"/>
        </w:rPr>
        <w:t>.В</w:t>
      </w:r>
      <w:proofErr w:type="gramEnd"/>
      <w:r w:rsidRPr="00F3428B">
        <w:rPr>
          <w:rFonts w:ascii="Times New Roman" w:hAnsi="Times New Roman" w:cs="Times New Roman"/>
          <w:color w:val="00000A"/>
          <w:sz w:val="24"/>
          <w:szCs w:val="24"/>
        </w:rPr>
        <w:t xml:space="preserve">олчиха, ул. Свердлова, д. 4, </w:t>
      </w:r>
      <w:proofErr w:type="spellStart"/>
      <w:r w:rsidRPr="00F3428B">
        <w:rPr>
          <w:rFonts w:ascii="Times New Roman" w:hAnsi="Times New Roman" w:cs="Times New Roman"/>
          <w:color w:val="00000A"/>
          <w:sz w:val="24"/>
          <w:szCs w:val="24"/>
        </w:rPr>
        <w:t>каб</w:t>
      </w:r>
      <w:proofErr w:type="spellEnd"/>
      <w:r w:rsidRPr="00F3428B">
        <w:rPr>
          <w:rFonts w:ascii="Times New Roman" w:hAnsi="Times New Roman" w:cs="Times New Roman"/>
          <w:color w:val="00000A"/>
          <w:sz w:val="24"/>
          <w:szCs w:val="24"/>
        </w:rPr>
        <w:t>. 2</w:t>
      </w:r>
      <w:r w:rsidR="006A482B">
        <w:rPr>
          <w:rFonts w:ascii="Times New Roman" w:hAnsi="Times New Roman" w:cs="Times New Roman"/>
          <w:color w:val="00000A"/>
          <w:sz w:val="24"/>
          <w:szCs w:val="24"/>
        </w:rPr>
        <w:t>, приемные дни понедельник, пятница.</w:t>
      </w:r>
    </w:p>
    <w:p w:rsidR="00F3428B" w:rsidRPr="00F3428B" w:rsidRDefault="00F3428B" w:rsidP="00F342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F3428B" w:rsidRPr="00F3428B" w:rsidRDefault="00F3428B" w:rsidP="00F342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F3428B" w:rsidRPr="00F3428B" w:rsidRDefault="00F3428B" w:rsidP="00F34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428B" w:rsidRPr="00F3428B" w:rsidRDefault="00F3428B" w:rsidP="00F34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428B">
        <w:rPr>
          <w:rFonts w:ascii="Times New Roman" w:hAnsi="Times New Roman" w:cs="Times New Roman"/>
          <w:sz w:val="24"/>
          <w:szCs w:val="24"/>
        </w:rPr>
        <w:t xml:space="preserve">редседатель комитета экономики и </w:t>
      </w:r>
    </w:p>
    <w:p w:rsidR="00F3428B" w:rsidRPr="00F3428B" w:rsidRDefault="00F3428B" w:rsidP="00F3428B">
      <w:pPr>
        <w:rPr>
          <w:rFonts w:ascii="Times New Roman" w:hAnsi="Times New Roman" w:cs="Times New Roman"/>
          <w:sz w:val="24"/>
          <w:szCs w:val="24"/>
        </w:rPr>
      </w:pPr>
      <w:r w:rsidRPr="00F3428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F3428B">
        <w:rPr>
          <w:rFonts w:ascii="Times New Roman" w:hAnsi="Times New Roman" w:cs="Times New Roman"/>
          <w:sz w:val="24"/>
          <w:szCs w:val="24"/>
        </w:rPr>
        <w:tab/>
      </w:r>
      <w:r w:rsidRPr="00F3428B">
        <w:rPr>
          <w:rFonts w:ascii="Times New Roman" w:hAnsi="Times New Roman" w:cs="Times New Roman"/>
          <w:sz w:val="24"/>
          <w:szCs w:val="24"/>
        </w:rPr>
        <w:tab/>
      </w:r>
      <w:r w:rsidRPr="00F3428B">
        <w:rPr>
          <w:rFonts w:ascii="Times New Roman" w:hAnsi="Times New Roman" w:cs="Times New Roman"/>
          <w:sz w:val="24"/>
          <w:szCs w:val="24"/>
        </w:rPr>
        <w:tab/>
      </w:r>
      <w:r w:rsidRPr="00F3428B">
        <w:rPr>
          <w:rFonts w:ascii="Times New Roman" w:hAnsi="Times New Roman" w:cs="Times New Roman"/>
          <w:sz w:val="24"/>
          <w:szCs w:val="24"/>
        </w:rPr>
        <w:tab/>
      </w:r>
      <w:r w:rsidRPr="00F3428B">
        <w:rPr>
          <w:rFonts w:ascii="Times New Roman" w:hAnsi="Times New Roman" w:cs="Times New Roman"/>
          <w:sz w:val="24"/>
          <w:szCs w:val="24"/>
        </w:rPr>
        <w:tab/>
      </w:r>
      <w:r w:rsidRPr="00F34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</w:p>
    <w:p w:rsidR="00267CF5" w:rsidRPr="00F3428B" w:rsidRDefault="00010EF8" w:rsidP="00267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8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.12.2021</w:t>
      </w:r>
    </w:p>
    <w:p w:rsidR="00267CF5" w:rsidRDefault="00267CF5" w:rsidP="00267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F5" w:rsidRPr="00921FDA" w:rsidRDefault="00267CF5" w:rsidP="00267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7CF5" w:rsidRPr="00921FDA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AB4"/>
    <w:multiLevelType w:val="multilevel"/>
    <w:tmpl w:val="26D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66E7"/>
    <w:multiLevelType w:val="multilevel"/>
    <w:tmpl w:val="013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2DC8"/>
    <w:multiLevelType w:val="multilevel"/>
    <w:tmpl w:val="174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E798D"/>
    <w:multiLevelType w:val="multilevel"/>
    <w:tmpl w:val="C47A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61E6"/>
    <w:multiLevelType w:val="multilevel"/>
    <w:tmpl w:val="63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8263C"/>
    <w:multiLevelType w:val="multilevel"/>
    <w:tmpl w:val="139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A2"/>
    <w:rsid w:val="00010EF8"/>
    <w:rsid w:val="00102AD2"/>
    <w:rsid w:val="00125D13"/>
    <w:rsid w:val="00133537"/>
    <w:rsid w:val="00160B55"/>
    <w:rsid w:val="00267CF5"/>
    <w:rsid w:val="0036544F"/>
    <w:rsid w:val="003C2C22"/>
    <w:rsid w:val="004478AC"/>
    <w:rsid w:val="00515419"/>
    <w:rsid w:val="005270CA"/>
    <w:rsid w:val="00585D26"/>
    <w:rsid w:val="005E0078"/>
    <w:rsid w:val="0068002C"/>
    <w:rsid w:val="006A482B"/>
    <w:rsid w:val="008E0599"/>
    <w:rsid w:val="00907701"/>
    <w:rsid w:val="00921FDA"/>
    <w:rsid w:val="0093075E"/>
    <w:rsid w:val="009B3E27"/>
    <w:rsid w:val="00A832C8"/>
    <w:rsid w:val="00B00C84"/>
    <w:rsid w:val="00B11BFD"/>
    <w:rsid w:val="00D16DA2"/>
    <w:rsid w:val="00D51249"/>
    <w:rsid w:val="00E51C05"/>
    <w:rsid w:val="00E804FA"/>
    <w:rsid w:val="00EC46C5"/>
    <w:rsid w:val="00F150BE"/>
    <w:rsid w:val="00F3428B"/>
    <w:rsid w:val="00F8093F"/>
    <w:rsid w:val="00F93912"/>
    <w:rsid w:val="00FD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paragraph" w:styleId="2">
    <w:name w:val="heading 2"/>
    <w:basedOn w:val="a"/>
    <w:link w:val="20"/>
    <w:uiPriority w:val="9"/>
    <w:qFormat/>
    <w:rsid w:val="00921FD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F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incl/redirect.php?goto=http%3A%2F%2Fbase.garant.ru%2F74972842%2F&amp;verhash=b7e2f957393a9390e2ddc7f490257d2b" TargetMode="External"/><Relationship Id="rId13" Type="http://schemas.openxmlformats.org/officeDocument/2006/relationships/hyperlink" Target="https://www.audit-it.ru/incl/redirect.php?goto=http%3A%2F%2Fbase.garant.ru%2F74449814%2F&amp;verhash=fdc5a9df412eb19b7fb3b158d5eb75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incl/redirect.php?goto=http%3A%2F%2Fbase.garant.ru%2F73850816%2F&amp;verhash=498f772465ac3c2979bbc86f6d3cb354" TargetMode="External"/><Relationship Id="rId12" Type="http://schemas.openxmlformats.org/officeDocument/2006/relationships/hyperlink" Target="https://www.audit-it.ru/incl/redirect.php?goto=http%3A%2F%2Fbase.garant.ru%2F74972842%2F6bdd62e4f91656bf03a1c131e4bb975f%2F%23block_8&amp;verhash=75db8cdf7bc2101fb7abcec606f4f5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udit-it.ru/incl/redirect.php?goto=http%3A%2F%2Fbase.garant.ru%2F73850816%2F&amp;verhash=498f772465ac3c2979bbc86f6d3cb3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dit-it.ru/incl/redirect.php?goto=http%3A%2F%2Fbase.garant.ru%2F73850816%2F1376ce5437c040a700a220f3da8147a9%2F%23block_1&amp;verhash=b8da30a46f13118deaa0b9195f2cb9bb" TargetMode="External"/><Relationship Id="rId11" Type="http://schemas.openxmlformats.org/officeDocument/2006/relationships/hyperlink" Target="https://www.audit-it.ru/incl/redirect.php?goto=http%3A%2F%2Fbase.garant.ru%2F73850816%2F&amp;verhash=498f772465ac3c2979bbc86f6d3cb354" TargetMode="External"/><Relationship Id="rId5" Type="http://schemas.openxmlformats.org/officeDocument/2006/relationships/hyperlink" Target="https://www.audit-it.ru/incl/redirect.php?goto=http%3A%2F%2Fbase.garant.ru%2F73850816%2F&amp;verhash=498f772465ac3c2979bbc86f6d3cb354" TargetMode="External"/><Relationship Id="rId15" Type="http://schemas.openxmlformats.org/officeDocument/2006/relationships/hyperlink" Target="https://www.audit-it.ru/incl/redirect.php?goto=http%3A%2F%2Fbase.garant.ru%2F74449814%2F2c2bb927757944432208533b3ff87c36%2F%23block_70&amp;verhash=e2dc3ca8b452a0e1d41ccce4b15bcbb4" TargetMode="External"/><Relationship Id="rId10" Type="http://schemas.openxmlformats.org/officeDocument/2006/relationships/hyperlink" Target="https://www.audit-it.ru/incl/redirect.php?goto=http%3A%2F%2Fbase.garant.ru%2F74972842%2F6bdd62e4f91656bf03a1c131e4bb975f%2F%23block_7&amp;verhash=8a8f86aeacf02b23a978c73279275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incl/redirect.php?goto=http%3A%2F%2Fbase.garant.ru%2F74449814%2F&amp;verhash=fdc5a9df412eb19b7fb3b158d5eb7596" TargetMode="External"/><Relationship Id="rId14" Type="http://schemas.openxmlformats.org/officeDocument/2006/relationships/hyperlink" Target="https://www.audit-it.ru/incl/redirect.php?goto=http%3A%2F%2Fbase.garant.ru%2F74449814%2F2c2bb927757944432208533b3ff87c36%2F%23block_70&amp;verhash=e2dc3ca8b452a0e1d41ccce4b15bcb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2021-12-23T02:16:00Z</dcterms:created>
  <dcterms:modified xsi:type="dcterms:W3CDTF">2021-12-28T02:30:00Z</dcterms:modified>
</cp:coreProperties>
</file>