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2943" w:rsidRPr="00C30075" w:rsidRDefault="00C72943" w:rsidP="00C7294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303"/>
      <w:bookmarkEnd w:id="0"/>
      <w:r w:rsidRPr="00C30075">
        <w:rPr>
          <w:rFonts w:ascii="Times New Roman" w:hAnsi="Times New Roman" w:cs="Times New Roman"/>
          <w:sz w:val="28"/>
          <w:szCs w:val="28"/>
        </w:rPr>
        <w:t>ЗАКЛЮЧЕНИЕ</w:t>
      </w:r>
    </w:p>
    <w:p w:rsidR="00C72943" w:rsidRPr="00C30075" w:rsidRDefault="00080DF0" w:rsidP="00C7294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 результатам общественных обсуждений</w:t>
      </w:r>
      <w:r w:rsidR="00C72943" w:rsidRPr="00C30075">
        <w:rPr>
          <w:rFonts w:ascii="Times New Roman" w:hAnsi="Times New Roman" w:cs="Times New Roman"/>
          <w:sz w:val="28"/>
          <w:szCs w:val="28"/>
        </w:rPr>
        <w:t xml:space="preserve"> проекта муниципального</w:t>
      </w:r>
    </w:p>
    <w:p w:rsidR="00C72943" w:rsidRPr="00C30075" w:rsidRDefault="00C72943" w:rsidP="00C7294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30075">
        <w:rPr>
          <w:rFonts w:ascii="Times New Roman" w:hAnsi="Times New Roman" w:cs="Times New Roman"/>
          <w:sz w:val="28"/>
          <w:szCs w:val="28"/>
        </w:rPr>
        <w:t xml:space="preserve">нормативного правового акта </w:t>
      </w:r>
    </w:p>
    <w:p w:rsidR="00C72943" w:rsidRPr="00C30075" w:rsidRDefault="00C72943" w:rsidP="00C7294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72943" w:rsidRDefault="00C72943" w:rsidP="00080DF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30075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080DF0">
        <w:rPr>
          <w:rFonts w:ascii="Times New Roman" w:hAnsi="Times New Roman" w:cs="Times New Roman"/>
          <w:sz w:val="28"/>
          <w:szCs w:val="28"/>
        </w:rPr>
        <w:t xml:space="preserve">Программа профилактики рисков причинения вреда (ущерба) охраняемым законом ценностям при осуществлении муниципального жилищного контроля на 2022 год (далее – Программа профилактики) разработана </w:t>
      </w:r>
      <w:r w:rsidRPr="00C30075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AB343B">
        <w:rPr>
          <w:rFonts w:ascii="Times New Roman" w:hAnsi="Times New Roman" w:cs="Times New Roman"/>
          <w:sz w:val="28"/>
          <w:szCs w:val="28"/>
        </w:rPr>
        <w:t>с Федеральным законом от 06.10.2003 № 131-ФЗ «Об общих принципах организации местного самоуправления в Российской Федерации»,</w:t>
      </w:r>
      <w:r w:rsidR="00080DF0">
        <w:rPr>
          <w:rFonts w:ascii="Times New Roman" w:hAnsi="Times New Roman" w:cs="Times New Roman"/>
          <w:sz w:val="28"/>
          <w:szCs w:val="28"/>
        </w:rPr>
        <w:t xml:space="preserve"> Федеральным законом от 31.07.2020 № 248-ФЗ «О государственном контроле (надзоре) и муниципальном контроле в Российской Федерации»,</w:t>
      </w:r>
      <w:r w:rsidRPr="00C30075">
        <w:rPr>
          <w:rFonts w:ascii="Times New Roman" w:hAnsi="Times New Roman" w:cs="Times New Roman"/>
          <w:sz w:val="28"/>
          <w:szCs w:val="28"/>
        </w:rPr>
        <w:t xml:space="preserve"> </w:t>
      </w:r>
      <w:r w:rsidR="00B93D5B">
        <w:rPr>
          <w:rFonts w:ascii="Times New Roman" w:hAnsi="Times New Roman" w:cs="Times New Roman"/>
          <w:sz w:val="28"/>
          <w:szCs w:val="28"/>
        </w:rPr>
        <w:t>постановлением Правительства Российской Федерации от 25.06.2021</w:t>
      </w:r>
      <w:r w:rsidRPr="00C30075">
        <w:rPr>
          <w:rFonts w:ascii="Times New Roman" w:hAnsi="Times New Roman" w:cs="Times New Roman"/>
          <w:sz w:val="28"/>
          <w:szCs w:val="28"/>
        </w:rPr>
        <w:t xml:space="preserve"> № </w:t>
      </w:r>
      <w:r w:rsidR="00B93D5B">
        <w:rPr>
          <w:rFonts w:ascii="Times New Roman" w:hAnsi="Times New Roman" w:cs="Times New Roman"/>
          <w:sz w:val="28"/>
          <w:szCs w:val="28"/>
        </w:rPr>
        <w:t>990</w:t>
      </w:r>
      <w:proofErr w:type="gramEnd"/>
      <w:r w:rsidRPr="00C30075">
        <w:rPr>
          <w:rFonts w:ascii="Times New Roman" w:hAnsi="Times New Roman" w:cs="Times New Roman"/>
          <w:sz w:val="28"/>
          <w:szCs w:val="28"/>
        </w:rPr>
        <w:t xml:space="preserve"> «</w:t>
      </w:r>
      <w:r w:rsidR="00B93D5B">
        <w:rPr>
          <w:rFonts w:ascii="Times New Roman" w:hAnsi="Times New Roman" w:cs="Times New Roman"/>
          <w:sz w:val="28"/>
          <w:szCs w:val="28"/>
        </w:rPr>
        <w:t>Об утверждении Правил разработки и утверждении контрольным (надзорными) органами программы профилактики рисков причинения вреда (ущерба) охраняемым законом ценностям»</w:t>
      </w:r>
      <w:r w:rsidRPr="00C30075">
        <w:rPr>
          <w:rFonts w:ascii="Times New Roman" w:hAnsi="Times New Roman" w:cs="Times New Roman"/>
          <w:sz w:val="28"/>
          <w:szCs w:val="28"/>
        </w:rPr>
        <w:t xml:space="preserve">, </w:t>
      </w:r>
      <w:hyperlink r:id="rId6" w:history="1">
        <w:r w:rsidRPr="00C30075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C30075">
        <w:rPr>
          <w:rFonts w:ascii="Times New Roman" w:hAnsi="Times New Roman" w:cs="Times New Roman"/>
          <w:sz w:val="28"/>
          <w:szCs w:val="28"/>
        </w:rPr>
        <w:t xml:space="preserve"> Алтайского края от 10.11.2014 № 90-ЗС «О порядке </w:t>
      </w:r>
      <w:proofErr w:type="gramStart"/>
      <w:r w:rsidRPr="00C30075">
        <w:rPr>
          <w:rFonts w:ascii="Times New Roman" w:hAnsi="Times New Roman" w:cs="Times New Roman"/>
          <w:sz w:val="28"/>
          <w:szCs w:val="28"/>
        </w:rPr>
        <w:t>проведения оценки регулирующего воздействия проектов муниципальных нормативных правовых актов</w:t>
      </w:r>
      <w:proofErr w:type="gramEnd"/>
      <w:r w:rsidRPr="00C30075">
        <w:rPr>
          <w:rFonts w:ascii="Times New Roman" w:hAnsi="Times New Roman" w:cs="Times New Roman"/>
          <w:sz w:val="28"/>
          <w:szCs w:val="28"/>
        </w:rPr>
        <w:t xml:space="preserve"> и экспертизы муниципальных нормативных правовых актов</w:t>
      </w:r>
      <w:r w:rsidR="00080DF0">
        <w:rPr>
          <w:rFonts w:ascii="Times New Roman" w:hAnsi="Times New Roman" w:cs="Times New Roman"/>
          <w:sz w:val="28"/>
          <w:szCs w:val="28"/>
        </w:rPr>
        <w:t>».</w:t>
      </w:r>
    </w:p>
    <w:p w:rsidR="00080DF0" w:rsidRDefault="00080DF0" w:rsidP="00080DF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Разработчик проекта Программы профилактики: комитет по ЖКХ и градостроительству Администрации Волчихинского района Алтайского края.</w:t>
      </w:r>
    </w:p>
    <w:p w:rsidR="000815D4" w:rsidRDefault="00080DF0" w:rsidP="00C7294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  <w:r>
        <w:rPr>
          <w:rFonts w:ascii="Times New Roman" w:hAnsi="Times New Roman" w:cs="Times New Roman"/>
          <w:sz w:val="28"/>
          <w:szCs w:val="28"/>
        </w:rPr>
        <w:tab/>
        <w:t xml:space="preserve">Срок проведения общественных обсуждений: </w:t>
      </w:r>
      <w:r w:rsidR="000815D4">
        <w:rPr>
          <w:rFonts w:ascii="Times New Roman" w:hAnsi="Times New Roman" w:cs="Times New Roman"/>
          <w:sz w:val="28"/>
          <w:szCs w:val="28"/>
        </w:rPr>
        <w:t>с 01.10.2021 по 01.11.2021. Способ проведения общественных обсуждений: проект Программы профилактики размещен на официальном сайте Администрации Волчихинского района Алтайского края (</w:t>
      </w:r>
      <w:r w:rsidR="000815D4" w:rsidRPr="000815D4">
        <w:rPr>
          <w:rFonts w:ascii="Times New Roman" w:hAnsi="Times New Roman" w:cs="Times New Roman"/>
          <w:sz w:val="28"/>
          <w:szCs w:val="28"/>
        </w:rPr>
        <w:t>volchiha22.ru</w:t>
      </w:r>
      <w:r w:rsidR="000815D4">
        <w:rPr>
          <w:rFonts w:ascii="Times New Roman" w:hAnsi="Times New Roman" w:cs="Times New Roman"/>
          <w:sz w:val="28"/>
          <w:szCs w:val="28"/>
        </w:rPr>
        <w:t>).</w:t>
      </w:r>
    </w:p>
    <w:p w:rsidR="000815D4" w:rsidRDefault="000815D4" w:rsidP="00C7294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Предложения и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замечания, полученные в ходе проведения общественных обсуждений в Администрацию Волчихинского района Алтайского края не поступали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C72943" w:rsidRPr="00B25585" w:rsidRDefault="00C72943" w:rsidP="00C7294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30075">
        <w:rPr>
          <w:rFonts w:ascii="Times New Roman" w:hAnsi="Times New Roman" w:cs="Times New Roman"/>
          <w:sz w:val="28"/>
          <w:szCs w:val="28"/>
        </w:rPr>
        <w:tab/>
      </w:r>
      <w:r w:rsidR="00583898">
        <w:rPr>
          <w:rFonts w:ascii="Times New Roman" w:hAnsi="Times New Roman" w:cs="Times New Roman"/>
          <w:sz w:val="28"/>
          <w:szCs w:val="28"/>
        </w:rPr>
        <w:t>Программа профилактики подлежит утверждению</w:t>
      </w:r>
      <w:r w:rsidRPr="00B25585">
        <w:rPr>
          <w:rFonts w:ascii="Times New Roman" w:hAnsi="Times New Roman" w:cs="Times New Roman"/>
          <w:sz w:val="28"/>
          <w:szCs w:val="28"/>
        </w:rPr>
        <w:t>.</w:t>
      </w:r>
    </w:p>
    <w:p w:rsidR="00C72943" w:rsidRDefault="00C72943" w:rsidP="00C7294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72943" w:rsidRDefault="00C72943" w:rsidP="00C7294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72943" w:rsidRDefault="00C72943" w:rsidP="00C7294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72943" w:rsidRDefault="00C72943" w:rsidP="00C7294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r w:rsidR="00B25585">
        <w:rPr>
          <w:rFonts w:ascii="Times New Roman" w:hAnsi="Times New Roman" w:cs="Times New Roman"/>
          <w:sz w:val="28"/>
          <w:szCs w:val="28"/>
        </w:rPr>
        <w:t>комитета по ЖКХ и</w:t>
      </w:r>
    </w:p>
    <w:p w:rsidR="00B25585" w:rsidRDefault="00B25585" w:rsidP="00C7294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градостроительству, архитектор района                                         Т.М. Шишова</w:t>
      </w:r>
    </w:p>
    <w:sectPr w:rsidR="00B25585" w:rsidSect="005826EF">
      <w:pgSz w:w="11906" w:h="16838"/>
      <w:pgMar w:top="1134" w:right="850" w:bottom="1134" w:left="1701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72943"/>
    <w:rsid w:val="00080DF0"/>
    <w:rsid w:val="000815D4"/>
    <w:rsid w:val="00083562"/>
    <w:rsid w:val="0010781A"/>
    <w:rsid w:val="00113A42"/>
    <w:rsid w:val="00133537"/>
    <w:rsid w:val="002E3377"/>
    <w:rsid w:val="003C2C22"/>
    <w:rsid w:val="004478AC"/>
    <w:rsid w:val="00451F22"/>
    <w:rsid w:val="00583898"/>
    <w:rsid w:val="005D3BF2"/>
    <w:rsid w:val="005E0078"/>
    <w:rsid w:val="008D0B20"/>
    <w:rsid w:val="008D3A26"/>
    <w:rsid w:val="00AB343B"/>
    <w:rsid w:val="00B25585"/>
    <w:rsid w:val="00B358D3"/>
    <w:rsid w:val="00B93D5B"/>
    <w:rsid w:val="00BE6E8B"/>
    <w:rsid w:val="00C72943"/>
    <w:rsid w:val="00E804FA"/>
    <w:rsid w:val="00EC4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9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72943"/>
    <w:rPr>
      <w:color w:val="0000FF"/>
      <w:u w:val="single"/>
    </w:rPr>
  </w:style>
  <w:style w:type="paragraph" w:customStyle="1" w:styleId="ConsPlusNormal">
    <w:name w:val="ConsPlusNormal"/>
    <w:rsid w:val="00C72943"/>
    <w:pPr>
      <w:widowControl w:val="0"/>
      <w:suppressAutoHyphens/>
      <w:autoSpaceDE w:val="0"/>
      <w:ind w:firstLine="720"/>
      <w:jc w:val="left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PlusNonformat">
    <w:name w:val="ConsPlusNonformat"/>
    <w:rsid w:val="00C72943"/>
    <w:pPr>
      <w:widowControl w:val="0"/>
      <w:autoSpaceDE w:val="0"/>
      <w:autoSpaceDN w:val="0"/>
      <w:adjustRightInd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0E2A854C5AA8568BCFCA4E22E6662EAE134BD9814A443DE167E98180C64576A2ABH5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41834D-9D44-4276-9CE2-87456BA7E9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271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Людмила</cp:lastModifiedBy>
  <cp:revision>4</cp:revision>
  <dcterms:created xsi:type="dcterms:W3CDTF">2021-11-29T11:10:00Z</dcterms:created>
  <dcterms:modified xsi:type="dcterms:W3CDTF">2021-11-29T11:29:00Z</dcterms:modified>
</cp:coreProperties>
</file>