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943" w:rsidRPr="00C30075" w:rsidRDefault="00C72943" w:rsidP="00C7294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03"/>
      <w:bookmarkEnd w:id="0"/>
      <w:r w:rsidRPr="00C30075">
        <w:rPr>
          <w:rFonts w:ascii="Times New Roman" w:hAnsi="Times New Roman" w:cs="Times New Roman"/>
          <w:sz w:val="28"/>
          <w:szCs w:val="28"/>
        </w:rPr>
        <w:t>ЗАКЛЮЧЕНИЕ</w:t>
      </w:r>
    </w:p>
    <w:p w:rsidR="00C72943" w:rsidRPr="00C30075" w:rsidRDefault="00C72943" w:rsidP="00C7294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об оценке регулирующего воздействия проекта муниципального</w:t>
      </w:r>
    </w:p>
    <w:p w:rsidR="00C72943" w:rsidRPr="00C30075" w:rsidRDefault="00C72943" w:rsidP="00C7294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 xml:space="preserve">нормативного правового акта </w:t>
      </w:r>
    </w:p>
    <w:p w:rsidR="00C72943" w:rsidRPr="00C30075" w:rsidRDefault="00C72943" w:rsidP="00C7294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2943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30075">
        <w:rPr>
          <w:rFonts w:ascii="Times New Roman" w:hAnsi="Times New Roman" w:cs="Times New Roman"/>
          <w:sz w:val="28"/>
          <w:szCs w:val="28"/>
        </w:rPr>
        <w:t xml:space="preserve">Комитет экономики и муниципального имущества Администрации Волчихинского района Алтайского края в соответствии </w:t>
      </w:r>
      <w:r w:rsidR="00AB343B">
        <w:rPr>
          <w:rFonts w:ascii="Times New Roman" w:hAnsi="Times New Roman" w:cs="Times New Roman"/>
          <w:sz w:val="28"/>
          <w:szCs w:val="28"/>
        </w:rPr>
        <w:t>с Федеральным законом от 06.10.2003 № 131-ФЗ «Об общих принципах организации местного самоуправления в Российской Федерации»,</w:t>
      </w:r>
      <w:r w:rsidRPr="00C30075">
        <w:rPr>
          <w:rFonts w:ascii="Times New Roman" w:hAnsi="Times New Roman" w:cs="Times New Roman"/>
          <w:sz w:val="28"/>
          <w:szCs w:val="28"/>
        </w:rPr>
        <w:t xml:space="preserve"> </w:t>
      </w:r>
      <w:r w:rsidR="00B93D5B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25.06.2021</w:t>
      </w:r>
      <w:r w:rsidRPr="00C30075">
        <w:rPr>
          <w:rFonts w:ascii="Times New Roman" w:hAnsi="Times New Roman" w:cs="Times New Roman"/>
          <w:sz w:val="28"/>
          <w:szCs w:val="28"/>
        </w:rPr>
        <w:t xml:space="preserve"> № </w:t>
      </w:r>
      <w:r w:rsidR="00B93D5B">
        <w:rPr>
          <w:rFonts w:ascii="Times New Roman" w:hAnsi="Times New Roman" w:cs="Times New Roman"/>
          <w:sz w:val="28"/>
          <w:szCs w:val="28"/>
        </w:rPr>
        <w:t>990</w:t>
      </w:r>
      <w:r w:rsidRPr="00C30075">
        <w:rPr>
          <w:rFonts w:ascii="Times New Roman" w:hAnsi="Times New Roman" w:cs="Times New Roman"/>
          <w:sz w:val="28"/>
          <w:szCs w:val="28"/>
        </w:rPr>
        <w:t xml:space="preserve"> «</w:t>
      </w:r>
      <w:r w:rsidR="00B93D5B">
        <w:rPr>
          <w:rFonts w:ascii="Times New Roman" w:hAnsi="Times New Roman" w:cs="Times New Roman"/>
          <w:sz w:val="28"/>
          <w:szCs w:val="28"/>
        </w:rPr>
        <w:t>Об утверждении Правил разработки и утверждении контрольным (надзорными) органами программы профилактики рисков причинения вреда (ущерба) охраняемым законом ценностям»</w:t>
      </w:r>
      <w:r w:rsidRPr="00C30075">
        <w:rPr>
          <w:rFonts w:ascii="Times New Roman" w:hAnsi="Times New Roman" w:cs="Times New Roman"/>
          <w:sz w:val="28"/>
          <w:szCs w:val="28"/>
        </w:rPr>
        <w:t xml:space="preserve">, </w:t>
      </w:r>
      <w:hyperlink r:id="rId4" w:history="1">
        <w:r w:rsidRPr="00C3007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30075">
        <w:rPr>
          <w:rFonts w:ascii="Times New Roman" w:hAnsi="Times New Roman" w:cs="Times New Roman"/>
          <w:sz w:val="28"/>
          <w:szCs w:val="28"/>
        </w:rPr>
        <w:t xml:space="preserve"> Алтайского края от 10.11.2014 № 90-ЗС «О порядке</w:t>
      </w:r>
      <w:proofErr w:type="gramEnd"/>
      <w:r w:rsidRPr="00C30075">
        <w:rPr>
          <w:rFonts w:ascii="Times New Roman" w:hAnsi="Times New Roman" w:cs="Times New Roman"/>
          <w:sz w:val="28"/>
          <w:szCs w:val="28"/>
        </w:rPr>
        <w:t xml:space="preserve">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актов»</w:t>
      </w:r>
      <w:r w:rsidR="00AB343B">
        <w:rPr>
          <w:rFonts w:ascii="Times New Roman" w:hAnsi="Times New Roman" w:cs="Times New Roman"/>
          <w:sz w:val="28"/>
          <w:szCs w:val="28"/>
        </w:rPr>
        <w:t>, Федеральным законом от 31.07.2020 № 248-ФЗ «О государственном контроле (надзоре) и муниципальном контроле в Российской Федерации»</w:t>
      </w:r>
      <w:r w:rsidRPr="00C30075">
        <w:rPr>
          <w:rFonts w:ascii="Times New Roman" w:hAnsi="Times New Roman" w:cs="Times New Roman"/>
          <w:sz w:val="28"/>
          <w:szCs w:val="28"/>
        </w:rPr>
        <w:t xml:space="preserve"> рассмотрел проект муниципального нормативного правового акта: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2943" w:rsidRPr="00C30075" w:rsidRDefault="008D3A26" w:rsidP="002E337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Постановления Администрации</w:t>
      </w:r>
      <w:r w:rsidR="00C72943">
        <w:rPr>
          <w:rFonts w:ascii="Times New Roman" w:hAnsi="Times New Roman" w:cs="Times New Roman"/>
          <w:sz w:val="28"/>
          <w:szCs w:val="28"/>
          <w:u w:val="single"/>
        </w:rPr>
        <w:t xml:space="preserve"> Волчихинского </w:t>
      </w:r>
      <w:r w:rsidR="005D3BF2">
        <w:rPr>
          <w:rFonts w:ascii="Times New Roman" w:hAnsi="Times New Roman" w:cs="Times New Roman"/>
          <w:sz w:val="28"/>
          <w:szCs w:val="28"/>
          <w:u w:val="single"/>
        </w:rPr>
        <w:t>района</w:t>
      </w:r>
      <w:r w:rsidR="00C72943">
        <w:rPr>
          <w:rFonts w:ascii="Times New Roman" w:hAnsi="Times New Roman" w:cs="Times New Roman"/>
          <w:sz w:val="28"/>
          <w:szCs w:val="28"/>
          <w:u w:val="single"/>
        </w:rPr>
        <w:t xml:space="preserve"> Алтайского края</w:t>
      </w:r>
      <w:r w:rsidR="00C72943" w:rsidRPr="005542F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E3377" w:rsidRPr="00D23FF2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2E3377" w:rsidRPr="00D23FF2">
        <w:rPr>
          <w:rFonts w:ascii="Times New Roman" w:hAnsi="Times New Roman" w:cs="Times New Roman"/>
          <w:spacing w:val="2"/>
          <w:sz w:val="28"/>
          <w:szCs w:val="28"/>
          <w:u w:val="single"/>
        </w:rPr>
        <w:t xml:space="preserve">Об утверждении </w:t>
      </w:r>
      <w:r w:rsidR="002E3377">
        <w:rPr>
          <w:rFonts w:ascii="Times New Roman" w:hAnsi="Times New Roman" w:cs="Times New Roman"/>
          <w:spacing w:val="2"/>
          <w:sz w:val="28"/>
          <w:szCs w:val="28"/>
          <w:u w:val="single"/>
        </w:rPr>
        <w:t>Программы профилактики рисков причинения вреда (ущерба) охраняемым законом ценностям по муниципальному земельному контролю на 2022 год»</w:t>
      </w:r>
      <w:r w:rsidR="00C72943" w:rsidRPr="00814E9E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C72943">
        <w:rPr>
          <w:rFonts w:ascii="Times New Roman" w:hAnsi="Times New Roman" w:cs="Times New Roman"/>
          <w:sz w:val="28"/>
          <w:szCs w:val="28"/>
          <w:u w:val="single"/>
        </w:rPr>
        <w:tab/>
      </w:r>
      <w:r w:rsidR="0010781A">
        <w:rPr>
          <w:rFonts w:ascii="Times New Roman" w:hAnsi="Times New Roman" w:cs="Times New Roman"/>
          <w:sz w:val="28"/>
          <w:szCs w:val="28"/>
          <w:u w:val="single"/>
        </w:rPr>
        <w:tab/>
      </w:r>
      <w:r w:rsidR="0010781A">
        <w:rPr>
          <w:rFonts w:ascii="Times New Roman" w:hAnsi="Times New Roman" w:cs="Times New Roman"/>
          <w:sz w:val="28"/>
          <w:szCs w:val="28"/>
          <w:u w:val="single"/>
        </w:rPr>
        <w:tab/>
      </w:r>
      <w:r w:rsidR="0010781A">
        <w:rPr>
          <w:rFonts w:ascii="Times New Roman" w:hAnsi="Times New Roman" w:cs="Times New Roman"/>
          <w:sz w:val="28"/>
          <w:szCs w:val="28"/>
          <w:u w:val="single"/>
        </w:rPr>
        <w:tab/>
      </w:r>
      <w:r w:rsidR="00C72943">
        <w:rPr>
          <w:rFonts w:ascii="Times New Roman" w:hAnsi="Times New Roman" w:cs="Times New Roman"/>
          <w:sz w:val="28"/>
          <w:szCs w:val="28"/>
          <w:u w:val="single"/>
        </w:rPr>
        <w:tab/>
      </w:r>
      <w:r w:rsidR="00C72943">
        <w:rPr>
          <w:rFonts w:ascii="Times New Roman" w:hAnsi="Times New Roman" w:cs="Times New Roman"/>
          <w:sz w:val="28"/>
          <w:szCs w:val="28"/>
          <w:u w:val="single"/>
        </w:rPr>
        <w:tab/>
      </w:r>
      <w:r w:rsidR="00C72943">
        <w:rPr>
          <w:rFonts w:ascii="Times New Roman" w:hAnsi="Times New Roman" w:cs="Times New Roman"/>
          <w:sz w:val="28"/>
          <w:szCs w:val="28"/>
          <w:u w:val="single"/>
        </w:rPr>
        <w:tab/>
      </w:r>
      <w:r w:rsidR="00C72943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72943" w:rsidRPr="00C30075" w:rsidRDefault="00C72943" w:rsidP="00C72943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C30075">
        <w:rPr>
          <w:rFonts w:ascii="Times New Roman" w:hAnsi="Times New Roman" w:cs="Times New Roman"/>
          <w:sz w:val="28"/>
          <w:szCs w:val="28"/>
          <w:vertAlign w:val="superscript"/>
        </w:rPr>
        <w:t>вид и наименование проекта муниципального нормативного правового акта</w:t>
      </w:r>
    </w:p>
    <w:p w:rsidR="00C72943" w:rsidRPr="00C30075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(далее - проект МНПА), подготовленный и направленный для подготовки настоящего заключения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к</w:t>
      </w:r>
      <w:r w:rsidRPr="00814E9E">
        <w:rPr>
          <w:rFonts w:ascii="Times New Roman" w:hAnsi="Times New Roman" w:cs="Times New Roman"/>
          <w:sz w:val="28"/>
          <w:szCs w:val="28"/>
          <w:u w:val="single"/>
        </w:rPr>
        <w:t xml:space="preserve">омитетом </w:t>
      </w:r>
      <w:r>
        <w:rPr>
          <w:rFonts w:ascii="Times New Roman" w:hAnsi="Times New Roman" w:cs="Times New Roman"/>
          <w:sz w:val="28"/>
          <w:szCs w:val="28"/>
          <w:u w:val="single"/>
        </w:rPr>
        <w:t>экономики и муниципального имущества Администрации Волчихинского района Алтайского края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72943" w:rsidRPr="00C30075" w:rsidRDefault="00C72943" w:rsidP="00C72943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C30075">
        <w:rPr>
          <w:rFonts w:ascii="Times New Roman" w:hAnsi="Times New Roman" w:cs="Times New Roman"/>
          <w:sz w:val="28"/>
          <w:szCs w:val="28"/>
          <w:vertAlign w:val="superscript"/>
        </w:rPr>
        <w:t>полное наименование разработчика проекта МНПА</w:t>
      </w:r>
    </w:p>
    <w:p w:rsidR="00C72943" w:rsidRPr="00C30075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(далее - разработчик), и сообщает следующее.</w:t>
      </w:r>
    </w:p>
    <w:p w:rsidR="00C72943" w:rsidRPr="00C30075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>По результатам рассмотрения установлено, что при подготовке проекта МНПА со</w:t>
      </w:r>
      <w:r>
        <w:rPr>
          <w:rFonts w:ascii="Times New Roman" w:hAnsi="Times New Roman" w:cs="Times New Roman"/>
          <w:sz w:val="28"/>
          <w:szCs w:val="28"/>
        </w:rPr>
        <w:t xml:space="preserve">блюден </w:t>
      </w:r>
      <w:r w:rsidRPr="00C30075">
        <w:rPr>
          <w:rFonts w:ascii="Times New Roman" w:hAnsi="Times New Roman" w:cs="Times New Roman"/>
          <w:sz w:val="28"/>
          <w:szCs w:val="28"/>
        </w:rPr>
        <w:t>порядок проведения оценки регулирующего воздействия МНПА.</w:t>
      </w:r>
    </w:p>
    <w:p w:rsidR="00C72943" w:rsidRPr="00C30075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>Проект МНПА направлен разработчиком для подготовки настоящего заключения впервые.</w:t>
      </w:r>
    </w:p>
    <w:p w:rsidR="00C72943" w:rsidRPr="00415127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>По результатам рассмотрения установлено, что при подготовке проекта муниципального нормативного правового акта разработчиком соблюден порядок проведения оценки регулирующего воздействия. Публичное обсуждение проекта 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30075">
        <w:rPr>
          <w:rFonts w:ascii="Times New Roman" w:hAnsi="Times New Roman" w:cs="Times New Roman"/>
          <w:sz w:val="28"/>
          <w:szCs w:val="28"/>
        </w:rPr>
        <w:t xml:space="preserve"> нормативн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30075">
        <w:rPr>
          <w:rFonts w:ascii="Times New Roman" w:hAnsi="Times New Roman" w:cs="Times New Roman"/>
          <w:sz w:val="28"/>
          <w:szCs w:val="28"/>
        </w:rPr>
        <w:t xml:space="preserve"> правов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30075">
        <w:rPr>
          <w:rFonts w:ascii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30075">
        <w:rPr>
          <w:rFonts w:ascii="Times New Roman" w:hAnsi="Times New Roman" w:cs="Times New Roman"/>
          <w:sz w:val="28"/>
          <w:szCs w:val="28"/>
        </w:rPr>
        <w:t xml:space="preserve"> и сводного отчета проводилось в период с </w:t>
      </w:r>
      <w:r>
        <w:rPr>
          <w:rFonts w:ascii="Times New Roman" w:hAnsi="Times New Roman" w:cs="Times New Roman"/>
          <w:sz w:val="28"/>
          <w:szCs w:val="28"/>
        </w:rPr>
        <w:t>01.10.2021</w:t>
      </w:r>
      <w:r w:rsidRPr="00C30075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01.11.2021.</w:t>
      </w:r>
      <w:r w:rsidRPr="00C300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30075">
        <w:rPr>
          <w:rFonts w:ascii="Times New Roman" w:hAnsi="Times New Roman" w:cs="Times New Roman"/>
          <w:sz w:val="28"/>
          <w:szCs w:val="28"/>
        </w:rPr>
        <w:t>роект муниципального нормативного правового акт</w:t>
      </w:r>
      <w:r>
        <w:rPr>
          <w:rFonts w:ascii="Times New Roman" w:hAnsi="Times New Roman" w:cs="Times New Roman"/>
          <w:sz w:val="28"/>
          <w:szCs w:val="28"/>
        </w:rPr>
        <w:t>а и сводный отчет бы</w:t>
      </w:r>
      <w:r w:rsidRPr="00C30075">
        <w:rPr>
          <w:rFonts w:ascii="Times New Roman" w:hAnsi="Times New Roman" w:cs="Times New Roman"/>
          <w:sz w:val="28"/>
          <w:szCs w:val="28"/>
        </w:rPr>
        <w:t xml:space="preserve">ли </w:t>
      </w:r>
      <w:r>
        <w:rPr>
          <w:rFonts w:ascii="Times New Roman" w:hAnsi="Times New Roman" w:cs="Times New Roman"/>
          <w:sz w:val="28"/>
          <w:szCs w:val="28"/>
        </w:rPr>
        <w:t>опубликованы на сайте</w:t>
      </w:r>
      <w:r w:rsidRPr="00C30075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proofErr w:type="spellStart"/>
        <w:r w:rsidRPr="00AF3E0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volchiha</w:t>
        </w:r>
        <w:proofErr w:type="spellEnd"/>
        <w:r>
          <w:rPr>
            <w:rStyle w:val="a3"/>
            <w:rFonts w:ascii="Times New Roman" w:hAnsi="Times New Roman" w:cs="Times New Roman"/>
            <w:sz w:val="28"/>
            <w:szCs w:val="28"/>
          </w:rPr>
          <w:t>22</w:t>
        </w:r>
        <w:r w:rsidRPr="00AF3E0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F3E0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C30075">
        <w:rPr>
          <w:rFonts w:ascii="Times New Roman" w:hAnsi="Times New Roman" w:cs="Times New Roman"/>
          <w:sz w:val="28"/>
          <w:szCs w:val="28"/>
        </w:rPr>
        <w:t>.</w:t>
      </w:r>
    </w:p>
    <w:p w:rsidR="00C72943" w:rsidRPr="00C30075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72943" w:rsidRPr="00C30075" w:rsidRDefault="00C72943" w:rsidP="00C7294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Сведения о разработке проекта МНПА, составлении сводного</w:t>
      </w:r>
    </w:p>
    <w:p w:rsidR="00C72943" w:rsidRPr="00C30075" w:rsidRDefault="00C72943" w:rsidP="00C7294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отчета о проведении оценки регулирующего воздействия</w:t>
      </w:r>
    </w:p>
    <w:p w:rsidR="00C72943" w:rsidRPr="00F21CA1" w:rsidRDefault="00C72943" w:rsidP="00C7294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 xml:space="preserve">и их публичном </w:t>
      </w:r>
      <w:proofErr w:type="gramStart"/>
      <w:r w:rsidRPr="00C30075">
        <w:rPr>
          <w:rFonts w:ascii="Times New Roman" w:hAnsi="Times New Roman" w:cs="Times New Roman"/>
          <w:sz w:val="28"/>
          <w:szCs w:val="28"/>
        </w:rPr>
        <w:t>обсуждении</w:t>
      </w:r>
      <w:proofErr w:type="gramEnd"/>
    </w:p>
    <w:p w:rsidR="00C72943" w:rsidRPr="00F21CA1" w:rsidRDefault="00C72943" w:rsidP="00C7294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72943" w:rsidRPr="00C30075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В течение срока, предусмотренного для публичного обсуждения, в адрес разработчика предложения не поступали. Разработчиком принято решение о подготовке муниципального нормативного правового акта. </w:t>
      </w:r>
    </w:p>
    <w:p w:rsidR="00C72943" w:rsidRPr="00B173FC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 xml:space="preserve">На основе проведения оценки регулирующего воздействия проекта МНПА с учетом информации, представленной разработчиком в сводном отчете, комитетом экономики и муниципального имущества Администрации Волчихинского района Алтайского края сделаны следующие выводы: </w:t>
      </w:r>
    </w:p>
    <w:p w:rsidR="00C72943" w:rsidRPr="00B173FC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173FC">
        <w:rPr>
          <w:rFonts w:ascii="Times New Roman" w:hAnsi="Times New Roman" w:cs="Times New Roman"/>
          <w:sz w:val="28"/>
          <w:szCs w:val="28"/>
          <w:u w:val="single"/>
        </w:rPr>
        <w:t>правовой акт не содержит положений, вводящих избыточные обязанности, запреты и ограничения для физических и юридических лиц в сфере предпринимательской и иной экономической деятельности или способствующих их введению, а также положений, приводящих к возникновению необоснованных расходов физических и юридических лиц в сфере предпринимательской и иной экономической деятельности, а также бюджета района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C72943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72943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72943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72943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     комитета     экономики и </w:t>
      </w:r>
    </w:p>
    <w:p w:rsidR="00C72943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имущества                                                       С.А.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Мандрикова</w:t>
      </w:r>
      <w:proofErr w:type="spellEnd"/>
    </w:p>
    <w:p w:rsidR="00C72943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72943" w:rsidRPr="00C30075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15.11.2021</w:t>
      </w:r>
    </w:p>
    <w:p w:rsidR="00C72943" w:rsidRDefault="00C72943" w:rsidP="00C72943"/>
    <w:p w:rsidR="00EC46C5" w:rsidRDefault="00EC46C5"/>
    <w:sectPr w:rsidR="00EC46C5" w:rsidSect="005826EF">
      <w:pgSz w:w="11906" w:h="16838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72943"/>
    <w:rsid w:val="00083562"/>
    <w:rsid w:val="0010781A"/>
    <w:rsid w:val="00113A42"/>
    <w:rsid w:val="00133537"/>
    <w:rsid w:val="002E3377"/>
    <w:rsid w:val="003C2C22"/>
    <w:rsid w:val="004478AC"/>
    <w:rsid w:val="00451F22"/>
    <w:rsid w:val="005D3BF2"/>
    <w:rsid w:val="005E0078"/>
    <w:rsid w:val="008D0B20"/>
    <w:rsid w:val="008D3A26"/>
    <w:rsid w:val="00AB343B"/>
    <w:rsid w:val="00B358D3"/>
    <w:rsid w:val="00B93D5B"/>
    <w:rsid w:val="00C72943"/>
    <w:rsid w:val="00E804FA"/>
    <w:rsid w:val="00EC4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72943"/>
    <w:rPr>
      <w:color w:val="0000FF"/>
      <w:u w:val="single"/>
    </w:rPr>
  </w:style>
  <w:style w:type="paragraph" w:customStyle="1" w:styleId="ConsPlusNormal">
    <w:name w:val="ConsPlusNormal"/>
    <w:rsid w:val="00C72943"/>
    <w:pPr>
      <w:widowControl w:val="0"/>
      <w:suppressAutoHyphens/>
      <w:autoSpaceDE w:val="0"/>
      <w:ind w:firstLine="720"/>
      <w:jc w:val="left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C72943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olchiha22@mail.ru" TargetMode="External"/><Relationship Id="rId4" Type="http://schemas.openxmlformats.org/officeDocument/2006/relationships/hyperlink" Target="consultantplus://offline/ref=0E2A854C5AA8568BCFCA4E22E6662EAE134BD9814A443DE167E98180C64576A2ABH5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526</Words>
  <Characters>2999</Characters>
  <Application>Microsoft Office Word</Application>
  <DocSecurity>0</DocSecurity>
  <Lines>24</Lines>
  <Paragraphs>7</Paragraphs>
  <ScaleCrop>false</ScaleCrop>
  <Company/>
  <LinksUpToDate>false</LinksUpToDate>
  <CharactersWithSpaces>3518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2021-11-15T02:41:00Z</dcterms:created>
  <dcterms:modified xsi:type="dcterms:W3CDTF">2021-11-19T05:35:00Z</dcterms:modified>
</cp:coreProperties>
</file>