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62" w:rsidRPr="00F35290" w:rsidRDefault="00816862" w:rsidP="00816862">
      <w:pPr>
        <w:pStyle w:val="a5"/>
        <w:rPr>
          <w:rFonts w:ascii="Times New Roman" w:hAnsi="Times New Roman" w:cs="Times New Roman"/>
          <w:sz w:val="32"/>
          <w:szCs w:val="32"/>
        </w:rPr>
      </w:pPr>
      <w:r w:rsidRPr="00F35290">
        <w:rPr>
          <w:rFonts w:ascii="Times New Roman" w:hAnsi="Times New Roman" w:cs="Times New Roman"/>
          <w:sz w:val="32"/>
          <w:szCs w:val="32"/>
        </w:rPr>
        <w:t xml:space="preserve">АДМИНИСТРАЦИЯ  ВОЛЧИХИНСКОГО  РАЙОНА  </w:t>
      </w:r>
    </w:p>
    <w:p w:rsidR="00816862" w:rsidRPr="00F35290" w:rsidRDefault="00816862" w:rsidP="00816862">
      <w:pPr>
        <w:pStyle w:val="a5"/>
        <w:rPr>
          <w:rFonts w:ascii="Times New Roman" w:hAnsi="Times New Roman" w:cs="Times New Roman"/>
          <w:sz w:val="32"/>
          <w:szCs w:val="32"/>
        </w:rPr>
      </w:pPr>
      <w:r w:rsidRPr="00F35290">
        <w:rPr>
          <w:rFonts w:ascii="Times New Roman" w:hAnsi="Times New Roman" w:cs="Times New Roman"/>
          <w:sz w:val="32"/>
          <w:szCs w:val="32"/>
        </w:rPr>
        <w:t>АЛТАЙСКОГО  КРАЯ</w:t>
      </w:r>
    </w:p>
    <w:p w:rsidR="00816862" w:rsidRPr="00F35290" w:rsidRDefault="00816862" w:rsidP="008168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16862" w:rsidRPr="00F35290" w:rsidRDefault="00816862" w:rsidP="008168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16862" w:rsidRPr="00F35290" w:rsidRDefault="00816862" w:rsidP="00816862">
      <w:pPr>
        <w:pStyle w:val="a5"/>
        <w:rPr>
          <w:rFonts w:ascii="Times New Roman" w:hAnsi="Times New Roman" w:cs="Times New Roman"/>
          <w:sz w:val="32"/>
          <w:szCs w:val="32"/>
        </w:rPr>
      </w:pPr>
      <w:r w:rsidRPr="00F3529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16862" w:rsidRPr="00816862" w:rsidRDefault="00816862" w:rsidP="00816862">
      <w:pPr>
        <w:pStyle w:val="a5"/>
        <w:rPr>
          <w:rFonts w:ascii="Times New Roman" w:hAnsi="Times New Roman" w:cs="Times New Roman"/>
          <w:szCs w:val="28"/>
        </w:rPr>
      </w:pPr>
    </w:p>
    <w:p w:rsidR="00816862" w:rsidRPr="00F35290" w:rsidRDefault="00F35290" w:rsidP="00816862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>28.10.2021</w:t>
      </w:r>
      <w:r w:rsidR="00816862" w:rsidRPr="00816862">
        <w:rPr>
          <w:rFonts w:ascii="Times New Roman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№ 512                    </w:t>
      </w:r>
      <w:proofErr w:type="gramStart"/>
      <w:r w:rsidR="00816862" w:rsidRPr="00F35290">
        <w:rPr>
          <w:rFonts w:ascii="Arial" w:hAnsi="Arial" w:cs="Arial"/>
          <w:sz w:val="20"/>
          <w:szCs w:val="20"/>
        </w:rPr>
        <w:t>с</w:t>
      </w:r>
      <w:proofErr w:type="gramEnd"/>
      <w:r w:rsidR="00816862" w:rsidRPr="00F35290">
        <w:rPr>
          <w:rFonts w:ascii="Arial" w:hAnsi="Arial" w:cs="Arial"/>
          <w:sz w:val="20"/>
          <w:szCs w:val="20"/>
        </w:rPr>
        <w:t>. Волчиха</w:t>
      </w:r>
    </w:p>
    <w:p w:rsidR="00816862" w:rsidRPr="00816862" w:rsidRDefault="00816862" w:rsidP="00816862">
      <w:pPr>
        <w:pStyle w:val="a5"/>
        <w:jc w:val="both"/>
        <w:rPr>
          <w:rFonts w:ascii="Times New Roman" w:hAnsi="Times New Roman" w:cs="Times New Roman"/>
          <w:szCs w:val="28"/>
        </w:rPr>
      </w:pPr>
    </w:p>
    <w:p w:rsidR="00816862" w:rsidRPr="00816862" w:rsidRDefault="00816862" w:rsidP="00816862">
      <w:pPr>
        <w:pStyle w:val="a5"/>
        <w:rPr>
          <w:rFonts w:ascii="Times New Roman" w:hAnsi="Times New Roman" w:cs="Times New Roman"/>
          <w:szCs w:val="28"/>
        </w:rPr>
      </w:pPr>
    </w:p>
    <w:p w:rsidR="00816862" w:rsidRPr="00816862" w:rsidRDefault="00816862" w:rsidP="00816862">
      <w:pPr>
        <w:pStyle w:val="a5"/>
        <w:jc w:val="both"/>
        <w:rPr>
          <w:rFonts w:ascii="Times New Roman" w:hAnsi="Times New Roman" w:cs="Times New Roman"/>
          <w:szCs w:val="28"/>
        </w:rPr>
      </w:pPr>
      <w:r w:rsidRPr="00816862">
        <w:rPr>
          <w:rFonts w:ascii="Times New Roman" w:hAnsi="Times New Roman" w:cs="Times New Roman"/>
          <w:szCs w:val="28"/>
        </w:rPr>
        <w:t xml:space="preserve">О внесении изменений в Постановление </w:t>
      </w:r>
    </w:p>
    <w:p w:rsidR="00816862" w:rsidRPr="00816862" w:rsidRDefault="00816862" w:rsidP="00816862">
      <w:pPr>
        <w:pStyle w:val="a5"/>
        <w:jc w:val="both"/>
        <w:rPr>
          <w:rFonts w:ascii="Times New Roman" w:hAnsi="Times New Roman" w:cs="Times New Roman"/>
          <w:szCs w:val="28"/>
        </w:rPr>
      </w:pPr>
      <w:r w:rsidRPr="00816862">
        <w:rPr>
          <w:rFonts w:ascii="Times New Roman" w:hAnsi="Times New Roman" w:cs="Times New Roman"/>
          <w:szCs w:val="28"/>
        </w:rPr>
        <w:t>Администраци</w:t>
      </w:r>
      <w:r w:rsidR="00EE7AF2">
        <w:rPr>
          <w:rFonts w:ascii="Times New Roman" w:hAnsi="Times New Roman" w:cs="Times New Roman"/>
          <w:szCs w:val="28"/>
        </w:rPr>
        <w:t>и</w:t>
      </w:r>
      <w:r w:rsidRPr="00816862">
        <w:rPr>
          <w:rFonts w:ascii="Times New Roman" w:hAnsi="Times New Roman" w:cs="Times New Roman"/>
          <w:szCs w:val="28"/>
        </w:rPr>
        <w:t xml:space="preserve"> района от 07.07.2021 № 319 </w:t>
      </w:r>
    </w:p>
    <w:p w:rsidR="00816862" w:rsidRPr="00816862" w:rsidRDefault="00816862" w:rsidP="00816862">
      <w:pPr>
        <w:pStyle w:val="a5"/>
        <w:jc w:val="both"/>
        <w:rPr>
          <w:rFonts w:ascii="Times New Roman" w:hAnsi="Times New Roman" w:cs="Times New Roman"/>
          <w:szCs w:val="28"/>
        </w:rPr>
      </w:pPr>
      <w:r w:rsidRPr="00816862">
        <w:rPr>
          <w:rFonts w:ascii="Times New Roman" w:hAnsi="Times New Roman" w:cs="Times New Roman"/>
          <w:szCs w:val="28"/>
        </w:rPr>
        <w:t xml:space="preserve">о  создании районного Совета  по делам </w:t>
      </w:r>
    </w:p>
    <w:p w:rsidR="00816862" w:rsidRPr="00816862" w:rsidRDefault="00816862" w:rsidP="00816862">
      <w:pPr>
        <w:pStyle w:val="a5"/>
        <w:jc w:val="both"/>
        <w:rPr>
          <w:rFonts w:ascii="Times New Roman" w:hAnsi="Times New Roman" w:cs="Times New Roman"/>
          <w:szCs w:val="28"/>
        </w:rPr>
      </w:pPr>
      <w:r w:rsidRPr="00816862">
        <w:rPr>
          <w:rFonts w:ascii="Times New Roman" w:hAnsi="Times New Roman" w:cs="Times New Roman"/>
          <w:szCs w:val="28"/>
        </w:rPr>
        <w:t>ветеранов боевых  действий</w:t>
      </w:r>
    </w:p>
    <w:p w:rsidR="00816862" w:rsidRPr="00816862" w:rsidRDefault="00816862" w:rsidP="00816862">
      <w:pPr>
        <w:pStyle w:val="a5"/>
        <w:ind w:right="5138"/>
        <w:jc w:val="both"/>
        <w:rPr>
          <w:rFonts w:ascii="Times New Roman" w:hAnsi="Times New Roman" w:cs="Times New Roman"/>
          <w:szCs w:val="28"/>
        </w:rPr>
      </w:pPr>
    </w:p>
    <w:p w:rsidR="00816862" w:rsidRPr="00816862" w:rsidRDefault="00816862" w:rsidP="00816862">
      <w:pPr>
        <w:pStyle w:val="a5"/>
        <w:ind w:right="5138"/>
        <w:jc w:val="both"/>
        <w:rPr>
          <w:rFonts w:ascii="Times New Roman" w:hAnsi="Times New Roman" w:cs="Times New Roman"/>
          <w:szCs w:val="28"/>
        </w:rPr>
      </w:pPr>
    </w:p>
    <w:p w:rsidR="00816862" w:rsidRPr="00816862" w:rsidRDefault="00816862" w:rsidP="00816862">
      <w:pPr>
        <w:pStyle w:val="a5"/>
        <w:ind w:right="-81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816862">
        <w:rPr>
          <w:rFonts w:ascii="Times New Roman" w:hAnsi="Times New Roman" w:cs="Times New Roman"/>
          <w:szCs w:val="28"/>
        </w:rPr>
        <w:t xml:space="preserve">В соответствии с Федеральным законом от 12.01.1995 № 5-ФЗ «О ветеранах», в целях установления и расширения связи с государственными и общественными организациями, координации совместных действий по оказанию помощи ветеранам боевых действий и членам их семей, в связи с кадровыми изменениями </w:t>
      </w:r>
      <w:r w:rsidRPr="00816862">
        <w:rPr>
          <w:rFonts w:ascii="Times New Roman" w:hAnsi="Times New Roman" w:cs="Times New Roman"/>
          <w:spacing w:val="40"/>
          <w:sz w:val="20"/>
          <w:szCs w:val="20"/>
        </w:rPr>
        <w:t>ПОСТАНОВЛЯЕТ</w:t>
      </w:r>
      <w:r w:rsidRPr="00816862">
        <w:rPr>
          <w:rFonts w:ascii="Times New Roman" w:hAnsi="Times New Roman" w:cs="Times New Roman"/>
          <w:sz w:val="20"/>
          <w:szCs w:val="20"/>
        </w:rPr>
        <w:t>:</w:t>
      </w:r>
    </w:p>
    <w:p w:rsidR="00816862" w:rsidRPr="00816862" w:rsidRDefault="00816862" w:rsidP="00816862">
      <w:pPr>
        <w:pStyle w:val="a5"/>
        <w:tabs>
          <w:tab w:val="left" w:pos="180"/>
          <w:tab w:val="left" w:pos="360"/>
        </w:tabs>
        <w:ind w:right="-81"/>
        <w:jc w:val="both"/>
        <w:rPr>
          <w:rFonts w:ascii="Times New Roman" w:hAnsi="Times New Roman" w:cs="Times New Roman"/>
          <w:szCs w:val="28"/>
        </w:rPr>
      </w:pPr>
      <w:r w:rsidRPr="00816862">
        <w:rPr>
          <w:rFonts w:ascii="Times New Roman" w:hAnsi="Times New Roman" w:cs="Times New Roman"/>
          <w:szCs w:val="28"/>
        </w:rPr>
        <w:tab/>
      </w:r>
      <w:r w:rsidRPr="00816862">
        <w:rPr>
          <w:rFonts w:ascii="Times New Roman" w:hAnsi="Times New Roman" w:cs="Times New Roman"/>
          <w:szCs w:val="28"/>
        </w:rPr>
        <w:tab/>
      </w:r>
      <w:r w:rsidRPr="00816862">
        <w:rPr>
          <w:rFonts w:ascii="Times New Roman" w:hAnsi="Times New Roman" w:cs="Times New Roman"/>
          <w:szCs w:val="28"/>
        </w:rPr>
        <w:tab/>
        <w:t>1.Внести изменения в пункт 3 состав  районного Совета по делам ветеранов боевых действий:</w:t>
      </w:r>
    </w:p>
    <w:p w:rsidR="00816862" w:rsidRPr="00816862" w:rsidRDefault="00816862" w:rsidP="00816862">
      <w:pPr>
        <w:pStyle w:val="a5"/>
        <w:ind w:right="-81"/>
        <w:jc w:val="both"/>
        <w:rPr>
          <w:rFonts w:ascii="Times New Roman" w:hAnsi="Times New Roman" w:cs="Times New Roman"/>
          <w:szCs w:val="28"/>
        </w:rPr>
      </w:pPr>
      <w:r w:rsidRPr="00816862">
        <w:rPr>
          <w:rFonts w:ascii="Times New Roman" w:hAnsi="Times New Roman" w:cs="Times New Roman"/>
          <w:szCs w:val="28"/>
        </w:rPr>
        <w:t xml:space="preserve">Вывести из состава заместителя главы Администрации района, председателя комитета по финансам, налоговой и кредитной политике А.И. </w:t>
      </w:r>
      <w:proofErr w:type="spellStart"/>
      <w:r w:rsidRPr="00816862">
        <w:rPr>
          <w:rFonts w:ascii="Times New Roman" w:hAnsi="Times New Roman" w:cs="Times New Roman"/>
          <w:szCs w:val="28"/>
        </w:rPr>
        <w:t>Авцинова</w:t>
      </w:r>
      <w:proofErr w:type="spellEnd"/>
      <w:r w:rsidRPr="00816862">
        <w:rPr>
          <w:rFonts w:ascii="Times New Roman" w:hAnsi="Times New Roman" w:cs="Times New Roman"/>
          <w:szCs w:val="28"/>
        </w:rPr>
        <w:t>, председателя районного Совета по делам ветеранов боевых действий;</w:t>
      </w:r>
    </w:p>
    <w:p w:rsidR="00816862" w:rsidRPr="00816862" w:rsidRDefault="00816862" w:rsidP="00816862">
      <w:pPr>
        <w:pStyle w:val="a5"/>
        <w:ind w:right="-81"/>
        <w:jc w:val="both"/>
        <w:rPr>
          <w:rFonts w:ascii="Times New Roman" w:hAnsi="Times New Roman" w:cs="Times New Roman"/>
          <w:szCs w:val="28"/>
        </w:rPr>
      </w:pPr>
      <w:r w:rsidRPr="00816862">
        <w:rPr>
          <w:rFonts w:ascii="Times New Roman" w:hAnsi="Times New Roman" w:cs="Times New Roman"/>
          <w:szCs w:val="28"/>
        </w:rPr>
        <w:t>Ввести в состав Тарасова А.С., первого заместителя главы Администрации района, председателя районного Совета по делам ветеранов боевых действий.</w:t>
      </w:r>
    </w:p>
    <w:p w:rsidR="00816862" w:rsidRPr="00816862" w:rsidRDefault="00816862" w:rsidP="00816862">
      <w:pPr>
        <w:pStyle w:val="a5"/>
        <w:ind w:right="-81" w:firstLine="851"/>
        <w:jc w:val="both"/>
        <w:rPr>
          <w:rFonts w:ascii="Times New Roman" w:hAnsi="Times New Roman" w:cs="Times New Roman"/>
          <w:szCs w:val="28"/>
        </w:rPr>
      </w:pPr>
      <w:r w:rsidRPr="00816862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816862">
        <w:rPr>
          <w:rFonts w:ascii="Times New Roman" w:hAnsi="Times New Roman" w:cs="Times New Roman"/>
          <w:szCs w:val="28"/>
        </w:rPr>
        <w:t>Контроль за</w:t>
      </w:r>
      <w:proofErr w:type="gramEnd"/>
      <w:r w:rsidRPr="00816862">
        <w:rPr>
          <w:rFonts w:ascii="Times New Roman" w:hAnsi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816862" w:rsidRPr="00816862" w:rsidRDefault="00816862" w:rsidP="00816862">
      <w:pPr>
        <w:pStyle w:val="a5"/>
        <w:ind w:right="-81" w:firstLine="900"/>
        <w:jc w:val="both"/>
        <w:rPr>
          <w:rFonts w:ascii="Times New Roman" w:hAnsi="Times New Roman" w:cs="Times New Roman"/>
          <w:szCs w:val="28"/>
        </w:rPr>
      </w:pPr>
    </w:p>
    <w:p w:rsidR="00816862" w:rsidRPr="00816862" w:rsidRDefault="00816862" w:rsidP="00816862">
      <w:pPr>
        <w:pStyle w:val="a5"/>
        <w:ind w:right="-81" w:firstLine="900"/>
        <w:jc w:val="both"/>
        <w:rPr>
          <w:rFonts w:ascii="Times New Roman" w:hAnsi="Times New Roman" w:cs="Times New Roman"/>
          <w:szCs w:val="28"/>
        </w:rPr>
      </w:pPr>
    </w:p>
    <w:p w:rsidR="00816862" w:rsidRPr="00816862" w:rsidRDefault="00816862" w:rsidP="00816862">
      <w:pPr>
        <w:pStyle w:val="a5"/>
        <w:ind w:right="-81" w:firstLine="900"/>
        <w:jc w:val="both"/>
        <w:rPr>
          <w:rFonts w:ascii="Times New Roman" w:hAnsi="Times New Roman" w:cs="Times New Roman"/>
          <w:szCs w:val="28"/>
        </w:rPr>
      </w:pPr>
    </w:p>
    <w:p w:rsidR="00816862" w:rsidRPr="00816862" w:rsidRDefault="00816862" w:rsidP="00816862">
      <w:pPr>
        <w:rPr>
          <w:sz w:val="28"/>
          <w:szCs w:val="28"/>
        </w:rPr>
      </w:pPr>
      <w:r w:rsidRPr="00816862">
        <w:rPr>
          <w:sz w:val="28"/>
          <w:szCs w:val="28"/>
        </w:rPr>
        <w:t>Первый заместитель главы</w:t>
      </w:r>
    </w:p>
    <w:p w:rsidR="00816862" w:rsidRPr="00816862" w:rsidRDefault="00816862" w:rsidP="00816862">
      <w:pPr>
        <w:tabs>
          <w:tab w:val="left" w:pos="7876"/>
        </w:tabs>
        <w:rPr>
          <w:sz w:val="28"/>
          <w:szCs w:val="28"/>
        </w:rPr>
      </w:pPr>
      <w:r w:rsidRPr="00816862">
        <w:rPr>
          <w:sz w:val="28"/>
          <w:szCs w:val="28"/>
        </w:rPr>
        <w:t>Администрации района</w:t>
      </w:r>
      <w:bookmarkStart w:id="0" w:name="_GoBack"/>
      <w:bookmarkEnd w:id="0"/>
      <w:r w:rsidRPr="00816862">
        <w:rPr>
          <w:sz w:val="28"/>
          <w:szCs w:val="28"/>
        </w:rPr>
        <w:t xml:space="preserve">    </w:t>
      </w:r>
      <w:r w:rsidR="00F35290">
        <w:rPr>
          <w:sz w:val="28"/>
          <w:szCs w:val="28"/>
        </w:rPr>
        <w:t xml:space="preserve">                                                                  </w:t>
      </w:r>
      <w:r w:rsidRPr="00816862">
        <w:rPr>
          <w:sz w:val="28"/>
          <w:szCs w:val="28"/>
        </w:rPr>
        <w:t>А.С. Тарасов</w:t>
      </w:r>
    </w:p>
    <w:p w:rsidR="00816862" w:rsidRPr="00816862" w:rsidRDefault="00816862" w:rsidP="00816862">
      <w:pPr>
        <w:jc w:val="both"/>
        <w:rPr>
          <w:sz w:val="28"/>
          <w:szCs w:val="28"/>
        </w:rPr>
      </w:pPr>
    </w:p>
    <w:p w:rsidR="00816862" w:rsidRPr="00816862" w:rsidRDefault="00816862" w:rsidP="00816862">
      <w:pPr>
        <w:jc w:val="both"/>
        <w:rPr>
          <w:sz w:val="28"/>
          <w:szCs w:val="28"/>
        </w:rPr>
      </w:pPr>
    </w:p>
    <w:p w:rsidR="00816862" w:rsidRDefault="00816862" w:rsidP="00816862">
      <w:pPr>
        <w:jc w:val="both"/>
      </w:pPr>
    </w:p>
    <w:p w:rsidR="00816862" w:rsidRDefault="00816862" w:rsidP="00816862">
      <w:pPr>
        <w:jc w:val="both"/>
      </w:pPr>
    </w:p>
    <w:p w:rsidR="00055F44" w:rsidRDefault="00055F44"/>
    <w:sectPr w:rsidR="00055F44" w:rsidSect="00102E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67A"/>
    <w:rsid w:val="00055F44"/>
    <w:rsid w:val="00102E75"/>
    <w:rsid w:val="0046067A"/>
    <w:rsid w:val="00816862"/>
    <w:rsid w:val="00943585"/>
    <w:rsid w:val="00A44F9D"/>
    <w:rsid w:val="00B36FFC"/>
    <w:rsid w:val="00EE7AF2"/>
    <w:rsid w:val="00F35290"/>
    <w:rsid w:val="00FB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customStyle="1" w:styleId="a4">
    <w:name w:val="Название Знак"/>
    <w:link w:val="a5"/>
    <w:locked/>
    <w:rsid w:val="00816862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816862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816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customStyle="1" w:styleId="a4">
    <w:name w:val="Название Знак"/>
    <w:link w:val="a5"/>
    <w:locked/>
    <w:rsid w:val="00816862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816862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816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5</cp:revision>
  <dcterms:created xsi:type="dcterms:W3CDTF">2021-10-28T08:19:00Z</dcterms:created>
  <dcterms:modified xsi:type="dcterms:W3CDTF">2021-10-28T08:39:00Z</dcterms:modified>
</cp:coreProperties>
</file>