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10" w:rsidRPr="00A71627" w:rsidRDefault="001E7F10" w:rsidP="001E7F10">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АДМИНИСТРАЦИЯ СОЛОНОВСКОГО СЕЛЬСОВЕТА</w:t>
      </w:r>
    </w:p>
    <w:p w:rsidR="001E7F10" w:rsidRPr="00A71627" w:rsidRDefault="001E7F10" w:rsidP="001E7F10">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ВОЛЧИХИНСКОГО РАЙОНА АЛТАЙСКОГО КРАЯ</w:t>
      </w:r>
    </w:p>
    <w:p w:rsidR="001E7F10" w:rsidRPr="00A71627" w:rsidRDefault="001E7F10" w:rsidP="001E7F10">
      <w:pPr>
        <w:spacing w:after="0" w:line="240" w:lineRule="auto"/>
        <w:jc w:val="center"/>
        <w:rPr>
          <w:rFonts w:ascii="Times New Roman" w:hAnsi="Times New Roman" w:cs="Times New Roman"/>
          <w:sz w:val="28"/>
          <w:szCs w:val="28"/>
        </w:rPr>
      </w:pPr>
    </w:p>
    <w:p w:rsidR="001E7F10" w:rsidRPr="00A71627" w:rsidRDefault="001E7F10" w:rsidP="001E7F10">
      <w:pPr>
        <w:spacing w:after="0" w:line="240" w:lineRule="auto"/>
        <w:jc w:val="center"/>
        <w:rPr>
          <w:rFonts w:ascii="Times New Roman" w:hAnsi="Times New Roman" w:cs="Times New Roman"/>
          <w:sz w:val="28"/>
          <w:szCs w:val="28"/>
        </w:rPr>
      </w:pPr>
    </w:p>
    <w:p w:rsidR="001E7F10" w:rsidRPr="00A71627" w:rsidRDefault="001E7F10" w:rsidP="001E7F10">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ПОСТАНОВЛЕНИЕ</w:t>
      </w:r>
    </w:p>
    <w:p w:rsidR="001E7F10" w:rsidRPr="00A71627" w:rsidRDefault="001E7F10" w:rsidP="001E7F10">
      <w:pPr>
        <w:spacing w:after="0" w:line="240" w:lineRule="auto"/>
        <w:jc w:val="center"/>
        <w:rPr>
          <w:rFonts w:ascii="Times New Roman" w:hAnsi="Times New Roman" w:cs="Times New Roman"/>
          <w:sz w:val="28"/>
          <w:szCs w:val="28"/>
        </w:rPr>
      </w:pPr>
    </w:p>
    <w:p w:rsidR="001E7F10" w:rsidRPr="00A71627" w:rsidRDefault="001E7F10" w:rsidP="001E7F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Pr="00A71627">
        <w:rPr>
          <w:rFonts w:ascii="Times New Roman" w:hAnsi="Times New Roman" w:cs="Times New Roman"/>
          <w:sz w:val="28"/>
          <w:szCs w:val="28"/>
        </w:rPr>
        <w:t>.0</w:t>
      </w:r>
      <w:r>
        <w:rPr>
          <w:rFonts w:ascii="Times New Roman" w:hAnsi="Times New Roman" w:cs="Times New Roman"/>
          <w:sz w:val="28"/>
          <w:szCs w:val="28"/>
        </w:rPr>
        <w:t>5</w:t>
      </w:r>
      <w:r w:rsidRPr="00A71627">
        <w:rPr>
          <w:rFonts w:ascii="Times New Roman" w:hAnsi="Times New Roman" w:cs="Times New Roman"/>
          <w:sz w:val="28"/>
          <w:szCs w:val="28"/>
        </w:rPr>
        <w:t>.20</w:t>
      </w:r>
      <w:r>
        <w:rPr>
          <w:rFonts w:ascii="Times New Roman" w:hAnsi="Times New Roman" w:cs="Times New Roman"/>
          <w:sz w:val="28"/>
          <w:szCs w:val="28"/>
        </w:rPr>
        <w:t>21</w:t>
      </w:r>
      <w:r w:rsidRPr="00A71627">
        <w:rPr>
          <w:rFonts w:ascii="Times New Roman" w:hAnsi="Times New Roman" w:cs="Times New Roman"/>
          <w:sz w:val="28"/>
          <w:szCs w:val="28"/>
        </w:rPr>
        <w:t xml:space="preserve">                                               № </w:t>
      </w:r>
      <w:r>
        <w:rPr>
          <w:rFonts w:ascii="Times New Roman" w:hAnsi="Times New Roman" w:cs="Times New Roman"/>
          <w:sz w:val="28"/>
          <w:szCs w:val="28"/>
        </w:rPr>
        <w:t>12</w:t>
      </w:r>
      <w:r w:rsidRPr="00A71627">
        <w:rPr>
          <w:rFonts w:ascii="Times New Roman" w:hAnsi="Times New Roman" w:cs="Times New Roman"/>
          <w:sz w:val="28"/>
          <w:szCs w:val="28"/>
        </w:rPr>
        <w:t xml:space="preserve">                                         с. </w:t>
      </w:r>
      <w:proofErr w:type="spellStart"/>
      <w:r w:rsidRPr="00A71627">
        <w:rPr>
          <w:rFonts w:ascii="Times New Roman" w:hAnsi="Times New Roman" w:cs="Times New Roman"/>
          <w:sz w:val="28"/>
          <w:szCs w:val="28"/>
        </w:rPr>
        <w:t>Солоновка</w:t>
      </w:r>
      <w:proofErr w:type="spellEnd"/>
    </w:p>
    <w:p w:rsidR="001E7F10" w:rsidRPr="00A71627" w:rsidRDefault="001E7F10" w:rsidP="001E7F10">
      <w:pPr>
        <w:spacing w:after="0" w:line="240" w:lineRule="auto"/>
        <w:jc w:val="both"/>
        <w:rPr>
          <w:rFonts w:ascii="Times New Roman" w:hAnsi="Times New Roman" w:cs="Times New Roman"/>
          <w:sz w:val="28"/>
          <w:szCs w:val="28"/>
        </w:rPr>
      </w:pPr>
    </w:p>
    <w:p w:rsidR="001E7F10" w:rsidRPr="00A71627" w:rsidRDefault="001E7F10" w:rsidP="001E7F10">
      <w:pPr>
        <w:spacing w:after="0" w:line="240" w:lineRule="auto"/>
        <w:rPr>
          <w:rFonts w:ascii="Times New Roman" w:hAnsi="Times New Roman" w:cs="Times New Roman"/>
          <w:sz w:val="28"/>
          <w:szCs w:val="28"/>
        </w:rPr>
      </w:pPr>
    </w:p>
    <w:p w:rsidR="001E7F10" w:rsidRPr="00313AC0" w:rsidRDefault="001E7F10" w:rsidP="001E7F10">
      <w:pPr>
        <w:spacing w:after="0" w:line="240" w:lineRule="auto"/>
        <w:ind w:right="496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от 02.10.2020 № 27</w:t>
      </w:r>
      <w:hyperlink r:id="rId4" w:history="1">
        <w:r w:rsidRPr="00313AC0">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color w:val="000000"/>
            <w:sz w:val="28"/>
            <w:szCs w:val="28"/>
            <w:shd w:val="clear" w:color="auto" w:fill="FFFFFF"/>
          </w:rPr>
          <w:t>«</w:t>
        </w:r>
        <w:r w:rsidRPr="00313AC0">
          <w:rPr>
            <w:rStyle w:val="a3"/>
            <w:rFonts w:ascii="Times New Roman" w:hAnsi="Times New Roman" w:cs="Times New Roman"/>
            <w:color w:val="000000"/>
            <w:sz w:val="28"/>
            <w:szCs w:val="28"/>
            <w:shd w:val="clear" w:color="auto" w:fill="FFFFFF"/>
          </w:rPr>
          <w:t>Об</w:t>
        </w:r>
        <w:r>
          <w:rPr>
            <w:rStyle w:val="a3"/>
            <w:rFonts w:ascii="Times New Roman" w:hAnsi="Times New Roman" w:cs="Times New Roman"/>
            <w:color w:val="000000"/>
            <w:sz w:val="28"/>
            <w:szCs w:val="28"/>
            <w:shd w:val="clear" w:color="auto" w:fill="FFFFFF"/>
          </w:rPr>
          <w:t xml:space="preserve"> утверждении </w:t>
        </w:r>
      </w:hyperlink>
      <w:r>
        <w:rPr>
          <w:rFonts w:ascii="Times New Roman" w:hAnsi="Times New Roman" w:cs="Times New Roman"/>
          <w:sz w:val="28"/>
          <w:szCs w:val="28"/>
        </w:rPr>
        <w:t>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1E7F10" w:rsidRDefault="001E7F10" w:rsidP="001E7F10">
      <w:pPr>
        <w:spacing w:after="0" w:line="240" w:lineRule="auto"/>
        <w:ind w:right="4962"/>
        <w:rPr>
          <w:rFonts w:ascii="Times New Roman" w:hAnsi="Times New Roman" w:cs="Times New Roman"/>
          <w:sz w:val="28"/>
          <w:szCs w:val="28"/>
        </w:rPr>
      </w:pPr>
    </w:p>
    <w:p w:rsidR="001E7F10" w:rsidRPr="00A71627" w:rsidRDefault="001E7F10" w:rsidP="001E7F10">
      <w:pPr>
        <w:spacing w:after="0" w:line="240" w:lineRule="auto"/>
        <w:ind w:right="4962"/>
        <w:rPr>
          <w:rFonts w:ascii="Times New Roman" w:hAnsi="Times New Roman" w:cs="Times New Roman"/>
          <w:sz w:val="28"/>
          <w:szCs w:val="28"/>
        </w:rPr>
      </w:pPr>
    </w:p>
    <w:p w:rsidR="001E7F10" w:rsidRPr="0094576F" w:rsidRDefault="001E7F10" w:rsidP="001E7F10">
      <w:pPr>
        <w:spacing w:after="0" w:line="240" w:lineRule="auto"/>
        <w:ind w:right="-1"/>
        <w:jc w:val="both"/>
        <w:rPr>
          <w:rFonts w:ascii="Times New Roman" w:hAnsi="Times New Roman" w:cs="Times New Roman"/>
          <w:sz w:val="28"/>
        </w:rPr>
      </w:pPr>
      <w:r w:rsidRPr="0094576F">
        <w:rPr>
          <w:rFonts w:ascii="Times New Roman" w:eastAsia="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r w:rsidRPr="0094576F">
        <w:rPr>
          <w:rFonts w:ascii="Times New Roman" w:hAnsi="Times New Roman" w:cs="Times New Roman"/>
          <w:sz w:val="28"/>
          <w:szCs w:val="28"/>
        </w:rPr>
        <w:t>,</w:t>
      </w:r>
      <w:r w:rsidRPr="0094576F">
        <w:rPr>
          <w:rFonts w:ascii="Times New Roman" w:hAnsi="Times New Roman" w:cs="Times New Roman"/>
          <w:sz w:val="28"/>
        </w:rPr>
        <w:t xml:space="preserve"> </w:t>
      </w:r>
      <w:r>
        <w:rPr>
          <w:rFonts w:ascii="Times New Roman" w:hAnsi="Times New Roman" w:cs="Times New Roman"/>
          <w:sz w:val="28"/>
        </w:rPr>
        <w:t>ПОСТАНОВЛЯЮ:</w:t>
      </w:r>
    </w:p>
    <w:p w:rsidR="001E7F10" w:rsidRPr="00313AC0" w:rsidRDefault="001E7F10" w:rsidP="001E7F10">
      <w:pPr>
        <w:spacing w:after="0" w:line="240" w:lineRule="auto"/>
        <w:ind w:right="-1"/>
        <w:jc w:val="both"/>
        <w:rPr>
          <w:rFonts w:ascii="Times New Roman" w:hAnsi="Times New Roman" w:cs="Times New Roman"/>
          <w:sz w:val="28"/>
          <w:szCs w:val="28"/>
        </w:rPr>
      </w:pPr>
      <w:r w:rsidRPr="00A71627">
        <w:rPr>
          <w:rFonts w:ascii="Times New Roman" w:hAnsi="Times New Roman" w:cs="Times New Roman"/>
          <w:sz w:val="28"/>
          <w:szCs w:val="28"/>
        </w:rPr>
        <w:t xml:space="preserve">     1. </w:t>
      </w:r>
      <w:r>
        <w:rPr>
          <w:rFonts w:ascii="Times New Roman" w:hAnsi="Times New Roman" w:cs="Times New Roman"/>
          <w:sz w:val="28"/>
          <w:szCs w:val="28"/>
        </w:rPr>
        <w:t xml:space="preserve">Внести в постановление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от 02.10.2020 № 27</w:t>
      </w:r>
      <w:hyperlink r:id="rId5" w:history="1">
        <w:r w:rsidRPr="00313AC0">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color w:val="000000"/>
            <w:sz w:val="28"/>
            <w:szCs w:val="28"/>
            <w:shd w:val="clear" w:color="auto" w:fill="FFFFFF"/>
          </w:rPr>
          <w:t>«</w:t>
        </w:r>
        <w:r w:rsidRPr="00313AC0">
          <w:rPr>
            <w:rStyle w:val="a3"/>
            <w:rFonts w:ascii="Times New Roman" w:hAnsi="Times New Roman" w:cs="Times New Roman"/>
            <w:color w:val="000000"/>
            <w:sz w:val="28"/>
            <w:szCs w:val="28"/>
            <w:shd w:val="clear" w:color="auto" w:fill="FFFFFF"/>
          </w:rPr>
          <w:t>Об</w:t>
        </w:r>
        <w:r>
          <w:rPr>
            <w:rStyle w:val="a3"/>
            <w:rFonts w:ascii="Times New Roman" w:hAnsi="Times New Roman" w:cs="Times New Roman"/>
            <w:color w:val="000000"/>
            <w:sz w:val="28"/>
            <w:szCs w:val="28"/>
            <w:shd w:val="clear" w:color="auto" w:fill="FFFFFF"/>
          </w:rPr>
          <w:t xml:space="preserve"> утверждении </w:t>
        </w:r>
      </w:hyperlink>
      <w:r>
        <w:rPr>
          <w:rFonts w:ascii="Times New Roman" w:hAnsi="Times New Roman" w:cs="Times New Roman"/>
          <w:sz w:val="28"/>
          <w:szCs w:val="28"/>
        </w:rPr>
        <w:t>Административного регламента предоставления муниципальной услуги «Выдача</w:t>
      </w:r>
      <w:r w:rsidRPr="00F2430B">
        <w:rPr>
          <w:rFonts w:ascii="Times New Roman" w:hAnsi="Times New Roman" w:cs="Times New Roman"/>
          <w:sz w:val="28"/>
          <w:szCs w:val="28"/>
        </w:rPr>
        <w:t xml:space="preserve"> </w:t>
      </w:r>
      <w:r>
        <w:rPr>
          <w:rFonts w:ascii="Times New Roman" w:hAnsi="Times New Roman" w:cs="Times New Roman"/>
          <w:sz w:val="28"/>
          <w:szCs w:val="28"/>
        </w:rPr>
        <w:t>копий архивных документов, подтверждающих право на владение землей» (</w:t>
      </w:r>
      <w:proofErr w:type="spellStart"/>
      <w:r>
        <w:rPr>
          <w:rFonts w:ascii="Times New Roman" w:hAnsi="Times New Roman" w:cs="Times New Roman"/>
          <w:sz w:val="28"/>
          <w:szCs w:val="28"/>
        </w:rPr>
        <w:t>далее-Регламент</w:t>
      </w:r>
      <w:proofErr w:type="spellEnd"/>
      <w:r>
        <w:rPr>
          <w:rFonts w:ascii="Times New Roman" w:hAnsi="Times New Roman" w:cs="Times New Roman"/>
          <w:sz w:val="28"/>
          <w:szCs w:val="28"/>
        </w:rPr>
        <w:t>) следующие изменения и дополнения:</w:t>
      </w:r>
    </w:p>
    <w:p w:rsidR="001E7F10" w:rsidRDefault="001E7F10" w:rsidP="001E7F1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1.1. Пункт 2.9 Регламента изложить в следующей редакции:</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rStyle w:val="blk"/>
          <w:rFonts w:ascii="Times New Roman" w:hAnsi="Times New Roman" w:cs="Times New Roman"/>
          <w:color w:val="000000"/>
          <w:sz w:val="28"/>
          <w:szCs w:val="28"/>
        </w:rPr>
        <w:t xml:space="preserve"> </w:t>
      </w:r>
      <w:hyperlink r:id="rId6" w:anchor="dst100010" w:history="1">
        <w:r w:rsidRPr="00FB51F9">
          <w:rPr>
            <w:rStyle w:val="a3"/>
            <w:rFonts w:ascii="Times New Roman" w:hAnsi="Times New Roman" w:cs="Times New Roman"/>
            <w:sz w:val="28"/>
            <w:szCs w:val="28"/>
          </w:rPr>
          <w:t>частью 1 статьи 1</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Федерального закона государственных и муниципальных услуг, в</w:t>
      </w:r>
      <w:proofErr w:type="gramEnd"/>
      <w:r w:rsidRPr="00FB51F9">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соответствии с нормативными правовыми</w:t>
      </w: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актами</w:t>
      </w: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 xml:space="preserve">Российской Федерации, нормативными правовыми актами </w:t>
      </w:r>
      <w:r w:rsidRPr="00FB51F9">
        <w:rPr>
          <w:rStyle w:val="blk"/>
          <w:rFonts w:ascii="Times New Roman" w:hAnsi="Times New Roman" w:cs="Times New Roman"/>
          <w:color w:val="000000"/>
          <w:sz w:val="28"/>
          <w:szCs w:val="28"/>
        </w:rPr>
        <w:lastRenderedPageBreak/>
        <w:t>субъектов Российской Федерации, муниципальными правовыми актами, за исключением документов, включенных в определенный</w:t>
      </w:r>
      <w:r>
        <w:rPr>
          <w:rStyle w:val="blk"/>
          <w:rFonts w:ascii="Times New Roman" w:hAnsi="Times New Roman" w:cs="Times New Roman"/>
          <w:color w:val="000000"/>
          <w:sz w:val="28"/>
          <w:szCs w:val="28"/>
        </w:rPr>
        <w:t xml:space="preserve"> </w:t>
      </w:r>
      <w:hyperlink r:id="rId7" w:anchor="dst43" w:history="1">
        <w:r w:rsidRPr="00FB51F9">
          <w:rPr>
            <w:rStyle w:val="a3"/>
            <w:rFonts w:ascii="Times New Roman" w:hAnsi="Times New Roman" w:cs="Times New Roman"/>
            <w:sz w:val="28"/>
            <w:szCs w:val="28"/>
          </w:rPr>
          <w:t>частью 6</w:t>
        </w:r>
      </w:hyperlink>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статьи перечень документов.</w:t>
      </w:r>
      <w:proofErr w:type="gramEnd"/>
      <w:r w:rsidRPr="00FB51F9">
        <w:rPr>
          <w:rStyle w:val="blk"/>
          <w:rFonts w:ascii="Times New Roman" w:hAnsi="Times New Roman" w:cs="Times New Roman"/>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Style w:val="blk"/>
          <w:rFonts w:ascii="Times New Roman" w:hAnsi="Times New Roman" w:cs="Times New Roman"/>
          <w:color w:val="000000"/>
          <w:sz w:val="28"/>
          <w:szCs w:val="28"/>
        </w:rPr>
        <w:t xml:space="preserve"> </w:t>
      </w:r>
      <w:hyperlink r:id="rId8" w:anchor="dst339" w:history="1">
        <w:r w:rsidRPr="004F0F99">
          <w:rPr>
            <w:rStyle w:val="a3"/>
            <w:rFonts w:ascii="Times New Roman" w:hAnsi="Times New Roman" w:cs="Times New Roman"/>
            <w:sz w:val="28"/>
            <w:szCs w:val="28"/>
          </w:rPr>
          <w:t>части 1 статьи 9</w:t>
        </w:r>
      </w:hyperlink>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Федерального закона;</w:t>
      </w:r>
      <w:proofErr w:type="gramEnd"/>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7F10" w:rsidRPr="00FB51F9" w:rsidRDefault="001E7F10" w:rsidP="001E7F10">
      <w:pPr>
        <w:shd w:val="clear" w:color="auto" w:fill="FFFFFF"/>
        <w:spacing w:after="0" w:line="240" w:lineRule="auto"/>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Pr>
          <w:rStyle w:val="blk"/>
          <w:rFonts w:ascii="Times New Roman" w:hAnsi="Times New Roman" w:cs="Times New Roman"/>
          <w:color w:val="000000"/>
          <w:sz w:val="28"/>
          <w:szCs w:val="28"/>
        </w:rPr>
        <w:t xml:space="preserve"> </w:t>
      </w:r>
      <w:hyperlink r:id="rId9" w:anchor="dst100352" w:history="1">
        <w:r w:rsidRPr="004F0F99">
          <w:rPr>
            <w:rStyle w:val="a3"/>
            <w:rFonts w:ascii="Times New Roman" w:hAnsi="Times New Roman" w:cs="Times New Roman"/>
            <w:sz w:val="28"/>
            <w:szCs w:val="28"/>
          </w:rPr>
          <w:t>частью 1.1 статьи 16</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B51F9">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Style w:val="blk"/>
          <w:rFonts w:ascii="Times New Roman" w:hAnsi="Times New Roman" w:cs="Times New Roman"/>
          <w:color w:val="000000"/>
          <w:sz w:val="28"/>
          <w:szCs w:val="28"/>
        </w:rPr>
        <w:t xml:space="preserve"> </w:t>
      </w:r>
      <w:hyperlink r:id="rId10" w:anchor="dst100352" w:history="1">
        <w:r w:rsidRPr="004F0F99">
          <w:rPr>
            <w:rStyle w:val="a3"/>
            <w:rFonts w:ascii="Times New Roman" w:hAnsi="Times New Roman" w:cs="Times New Roman"/>
            <w:sz w:val="28"/>
            <w:szCs w:val="28"/>
          </w:rPr>
          <w:t>частью 1.1 статьи 16</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 xml:space="preserve">настоящего Федерального закона, </w:t>
      </w:r>
      <w:r w:rsidRPr="00FB51F9">
        <w:rPr>
          <w:rStyle w:val="blk"/>
          <w:rFonts w:ascii="Times New Roman" w:hAnsi="Times New Roman" w:cs="Times New Roman"/>
          <w:color w:val="000000"/>
          <w:sz w:val="28"/>
          <w:szCs w:val="28"/>
        </w:rPr>
        <w:lastRenderedPageBreak/>
        <w:t>уведомляется заявитель, а также приносятся извинения за доставленные неудобства;</w:t>
      </w:r>
      <w:proofErr w:type="gramEnd"/>
    </w:p>
    <w:p w:rsidR="001E7F10" w:rsidRDefault="001E7F10" w:rsidP="001E7F10">
      <w:pPr>
        <w:shd w:val="clear" w:color="auto" w:fill="FFFFFF"/>
        <w:spacing w:after="0" w:line="240" w:lineRule="auto"/>
        <w:jc w:val="both"/>
        <w:rPr>
          <w:rFonts w:ascii="Times New Roman" w:hAnsi="Times New Roman" w:cs="Times New Roman"/>
          <w:color w:val="000000"/>
          <w:sz w:val="28"/>
          <w:szCs w:val="28"/>
          <w:shd w:val="clear" w:color="auto" w:fill="FFFFFF"/>
        </w:rPr>
      </w:pP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 xml:space="preserve">5) </w:t>
      </w:r>
      <w:r w:rsidRPr="0045661B">
        <w:rPr>
          <w:rFonts w:ascii="Times New Roman" w:hAnsi="Times New Roman" w:cs="Times New Roman"/>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45661B">
          <w:rPr>
            <w:rStyle w:val="a3"/>
            <w:rFonts w:ascii="Times New Roman" w:hAnsi="Times New Roman" w:cs="Times New Roman"/>
            <w:sz w:val="28"/>
            <w:szCs w:val="28"/>
            <w:shd w:val="clear" w:color="auto" w:fill="FFFFFF"/>
          </w:rPr>
          <w:t>пунктом 7.2 части 1 статьи 16</w:t>
        </w:r>
      </w:hyperlink>
      <w:r>
        <w:rPr>
          <w:rFonts w:ascii="Times New Roman" w:hAnsi="Times New Roman" w:cs="Times New Roman"/>
          <w:sz w:val="28"/>
          <w:szCs w:val="28"/>
        </w:rPr>
        <w:t xml:space="preserve"> </w:t>
      </w:r>
      <w:r w:rsidRPr="0045661B">
        <w:rPr>
          <w:rFonts w:ascii="Times New Roman" w:hAnsi="Times New Roman" w:cs="Times New Roman"/>
          <w:color w:val="000000"/>
          <w:sz w:val="28"/>
          <w:szCs w:val="28"/>
          <w:shd w:val="clear" w:color="auto" w:fill="FFFFFF"/>
        </w:rPr>
        <w:t xml:space="preserve">Федерального закона, за исключением случаев, если нанесение отметок на такие </w:t>
      </w:r>
      <w:proofErr w:type="gramStart"/>
      <w:r w:rsidRPr="0045661B">
        <w:rPr>
          <w:rFonts w:ascii="Times New Roman" w:hAnsi="Times New Roman" w:cs="Times New Roman"/>
          <w:color w:val="000000"/>
          <w:sz w:val="28"/>
          <w:szCs w:val="28"/>
          <w:shd w:val="clear" w:color="auto" w:fill="FFFFFF"/>
        </w:rPr>
        <w:t>документы</w:t>
      </w:r>
      <w:proofErr w:type="gramEnd"/>
      <w:r w:rsidRPr="0045661B">
        <w:rPr>
          <w:rFonts w:ascii="Times New Roman" w:hAnsi="Times New Roman" w:cs="Times New Roman"/>
          <w:color w:val="000000"/>
          <w:sz w:val="28"/>
          <w:szCs w:val="28"/>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7F10" w:rsidRDefault="001E7F10" w:rsidP="001E7F10">
      <w:pPr>
        <w:tabs>
          <w:tab w:val="left" w:pos="1980"/>
        </w:tabs>
        <w:spacing w:after="0" w:line="240" w:lineRule="auto"/>
        <w:jc w:val="both"/>
        <w:rPr>
          <w:rFonts w:ascii="Times New Roman" w:hAnsi="Times New Roman" w:cs="Times New Roman"/>
          <w:color w:val="000000"/>
          <w:sz w:val="28"/>
          <w:szCs w:val="28"/>
          <w:shd w:val="clear" w:color="auto" w:fill="FFFFFF"/>
        </w:rPr>
      </w:pPr>
      <w:r w:rsidRPr="006E0CD8">
        <w:rPr>
          <w:rFonts w:ascii="Times New Roman" w:eastAsia="Times New Roman" w:hAnsi="Times New Roman" w:cs="Times New Roman"/>
          <w:sz w:val="28"/>
          <w:szCs w:val="28"/>
        </w:rPr>
        <w:t xml:space="preserve">     </w:t>
      </w:r>
      <w:proofErr w:type="gramStart"/>
      <w:r w:rsidRPr="006E0CD8">
        <w:rPr>
          <w:rFonts w:ascii="Times New Roman" w:eastAsia="Times New Roman" w:hAnsi="Times New Roman" w:cs="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Pr>
          <w:rFonts w:ascii="Times New Roman" w:hAnsi="Times New Roman" w:cs="Times New Roman"/>
          <w:color w:val="000000"/>
          <w:sz w:val="28"/>
          <w:szCs w:val="28"/>
          <w:shd w:val="clear" w:color="auto" w:fill="FFFFFF"/>
        </w:rPr>
        <w:t>»</w:t>
      </w:r>
      <w:proofErr w:type="gramEnd"/>
    </w:p>
    <w:p w:rsidR="001E7F10" w:rsidRDefault="001E7F10" w:rsidP="001E7F10">
      <w:pPr>
        <w:tabs>
          <w:tab w:val="left" w:pos="198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1.2. пункт 5.2 Регламента дополнить абзацам следующего содержания:</w:t>
      </w:r>
    </w:p>
    <w:p w:rsidR="001E7F10" w:rsidRPr="003B033A" w:rsidRDefault="001E7F10" w:rsidP="001E7F10">
      <w:pPr>
        <w:shd w:val="clear" w:color="auto" w:fill="FFFFFF"/>
        <w:spacing w:after="0" w:line="240" w:lineRule="auto"/>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F2430B">
        <w:rPr>
          <w:rStyle w:val="blk"/>
          <w:rFonts w:ascii="Times New Roman" w:hAnsi="Times New Roman" w:cs="Times New Roman"/>
          <w:sz w:val="28"/>
          <w:szCs w:val="28"/>
        </w:rPr>
        <w:t>предусмотренных</w:t>
      </w:r>
      <w:r>
        <w:rPr>
          <w:rStyle w:val="blk"/>
          <w:rFonts w:ascii="Times New Roman" w:hAnsi="Times New Roman" w:cs="Times New Roman"/>
          <w:sz w:val="28"/>
          <w:szCs w:val="28"/>
        </w:rPr>
        <w:t xml:space="preserve"> </w:t>
      </w:r>
      <w:hyperlink r:id="rId12" w:anchor="dst290" w:history="1">
        <w:r w:rsidRPr="00F2430B">
          <w:rPr>
            <w:rStyle w:val="a3"/>
            <w:rFonts w:ascii="Times New Roman" w:hAnsi="Times New Roman" w:cs="Times New Roman"/>
            <w:sz w:val="28"/>
            <w:szCs w:val="28"/>
          </w:rPr>
          <w:t>пунктом 4 части 1 статьи 7</w:t>
        </w:r>
      </w:hyperlink>
      <w:r>
        <w:rPr>
          <w:rStyle w:val="blk"/>
          <w:rFonts w:ascii="Times New Roman" w:hAnsi="Times New Roman" w:cs="Times New Roman"/>
          <w:color w:val="000000"/>
          <w:sz w:val="28"/>
          <w:szCs w:val="28"/>
        </w:rPr>
        <w:t xml:space="preserve"> </w:t>
      </w:r>
      <w:r w:rsidRPr="003B033A">
        <w:rPr>
          <w:rStyle w:val="blk"/>
          <w:rFonts w:ascii="Times New Roman" w:hAnsi="Times New Roman" w:cs="Times New Roman"/>
          <w:color w:val="000000"/>
          <w:sz w:val="28"/>
          <w:szCs w:val="28"/>
        </w:rPr>
        <w:t>Федерального закона.</w:t>
      </w:r>
      <w:proofErr w:type="gramEnd"/>
      <w:r w:rsidRPr="003B033A">
        <w:rPr>
          <w:rStyle w:val="blk"/>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2430B">
        <w:rPr>
          <w:rStyle w:val="blk"/>
          <w:rFonts w:ascii="Times New Roman" w:hAnsi="Times New Roman" w:cs="Times New Roman"/>
          <w:sz w:val="28"/>
          <w:szCs w:val="28"/>
        </w:rPr>
        <w:t>определенном</w:t>
      </w:r>
      <w:r>
        <w:rPr>
          <w:rStyle w:val="blk"/>
          <w:rFonts w:ascii="Times New Roman" w:hAnsi="Times New Roman" w:cs="Times New Roman"/>
          <w:sz w:val="28"/>
          <w:szCs w:val="28"/>
        </w:rPr>
        <w:t xml:space="preserve"> </w:t>
      </w:r>
      <w:hyperlink r:id="rId13" w:anchor="dst100354" w:history="1">
        <w:r w:rsidRPr="00F2430B">
          <w:rPr>
            <w:rStyle w:val="a3"/>
            <w:rFonts w:ascii="Times New Roman" w:hAnsi="Times New Roman" w:cs="Times New Roman"/>
            <w:sz w:val="28"/>
            <w:szCs w:val="28"/>
          </w:rPr>
          <w:t>частью 1.3 статьи 16</w:t>
        </w:r>
      </w:hyperlink>
      <w:r w:rsidRPr="003B033A">
        <w:rPr>
          <w:rStyle w:val="blk"/>
          <w:rFonts w:ascii="Times New Roman" w:hAnsi="Times New Roman" w:cs="Times New Roman"/>
          <w:color w:val="000000"/>
          <w:sz w:val="28"/>
          <w:szCs w:val="28"/>
        </w:rPr>
        <w:t xml:space="preserve"> Федерального закона</w:t>
      </w:r>
      <w:proofErr w:type="gramStart"/>
      <w:r w:rsidRPr="003B033A">
        <w:rPr>
          <w:rStyle w:val="blk"/>
          <w:rFonts w:ascii="Times New Roman" w:hAnsi="Times New Roman" w:cs="Times New Roman"/>
          <w:color w:val="000000"/>
          <w:sz w:val="28"/>
          <w:szCs w:val="28"/>
        </w:rPr>
        <w:t>.</w:t>
      </w:r>
      <w:r w:rsidRPr="003B033A">
        <w:rPr>
          <w:rFonts w:ascii="Times New Roman" w:hAnsi="Times New Roman" w:cs="Times New Roman"/>
          <w:sz w:val="28"/>
          <w:szCs w:val="28"/>
        </w:rPr>
        <w:t>»</w:t>
      </w:r>
      <w:proofErr w:type="gramEnd"/>
    </w:p>
    <w:p w:rsidR="001E7F10" w:rsidRPr="00A71627" w:rsidRDefault="001E7F10" w:rsidP="001E7F10">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w:t>
      </w:r>
      <w:r w:rsidRPr="0025317F">
        <w:rPr>
          <w:sz w:val="28"/>
          <w:szCs w:val="28"/>
        </w:rPr>
        <w:t xml:space="preserve"> </w:t>
      </w:r>
      <w:r w:rsidRPr="0025317F">
        <w:rPr>
          <w:rFonts w:ascii="Times New Roman" w:eastAsia="Times New Roman" w:hAnsi="Times New Roman" w:cs="Times New Roman"/>
          <w:sz w:val="28"/>
          <w:szCs w:val="28"/>
        </w:rPr>
        <w:t xml:space="preserve">Обнародовать данное постановление на информационном стенде Администрации </w:t>
      </w:r>
      <w:proofErr w:type="spellStart"/>
      <w:r w:rsidRPr="0025317F">
        <w:rPr>
          <w:rFonts w:ascii="Times New Roman" w:eastAsia="Times New Roman" w:hAnsi="Times New Roman" w:cs="Times New Roman"/>
          <w:sz w:val="28"/>
          <w:szCs w:val="28"/>
        </w:rPr>
        <w:t>Солоновского</w:t>
      </w:r>
      <w:proofErr w:type="spellEnd"/>
      <w:r w:rsidRPr="0025317F">
        <w:rPr>
          <w:rFonts w:ascii="Times New Roman" w:eastAsia="Times New Roman" w:hAnsi="Times New Roman" w:cs="Times New Roman"/>
          <w:sz w:val="28"/>
          <w:szCs w:val="28"/>
        </w:rPr>
        <w:t xml:space="preserve"> сельсовета и на официальном Интернет-сайте Администрации </w:t>
      </w:r>
      <w:proofErr w:type="spellStart"/>
      <w:r w:rsidRPr="0025317F">
        <w:rPr>
          <w:rFonts w:ascii="Times New Roman" w:eastAsia="Times New Roman" w:hAnsi="Times New Roman" w:cs="Times New Roman"/>
          <w:sz w:val="28"/>
          <w:szCs w:val="28"/>
        </w:rPr>
        <w:t>Волчихинского</w:t>
      </w:r>
      <w:proofErr w:type="spellEnd"/>
      <w:r w:rsidRPr="0025317F">
        <w:rPr>
          <w:rFonts w:ascii="Times New Roman" w:eastAsia="Times New Roman" w:hAnsi="Times New Roman" w:cs="Times New Roman"/>
          <w:sz w:val="28"/>
          <w:szCs w:val="28"/>
        </w:rPr>
        <w:t xml:space="preserve"> района во вкладке «</w:t>
      </w:r>
      <w:proofErr w:type="spellStart"/>
      <w:r w:rsidRPr="0025317F">
        <w:rPr>
          <w:rFonts w:ascii="Times New Roman" w:eastAsia="Times New Roman" w:hAnsi="Times New Roman" w:cs="Times New Roman"/>
          <w:sz w:val="28"/>
          <w:szCs w:val="28"/>
        </w:rPr>
        <w:t>Солоновский</w:t>
      </w:r>
      <w:proofErr w:type="spellEnd"/>
      <w:r w:rsidRPr="0025317F">
        <w:rPr>
          <w:rFonts w:ascii="Times New Roman" w:eastAsia="Times New Roman" w:hAnsi="Times New Roman" w:cs="Times New Roman"/>
          <w:sz w:val="28"/>
          <w:szCs w:val="28"/>
        </w:rPr>
        <w:t xml:space="preserve"> сельсовет».</w:t>
      </w:r>
    </w:p>
    <w:p w:rsidR="001E7F10" w:rsidRDefault="001E7F10" w:rsidP="001E7F10">
      <w:pPr>
        <w:spacing w:after="0" w:line="240" w:lineRule="auto"/>
        <w:ind w:right="-141"/>
        <w:jc w:val="both"/>
        <w:rPr>
          <w:rFonts w:ascii="Times New Roman" w:hAnsi="Times New Roman" w:cs="Times New Roman"/>
          <w:sz w:val="28"/>
          <w:szCs w:val="28"/>
        </w:rPr>
      </w:pPr>
    </w:p>
    <w:p w:rsidR="001E7F10" w:rsidRDefault="001E7F10" w:rsidP="001E7F10">
      <w:pPr>
        <w:spacing w:after="0" w:line="240" w:lineRule="auto"/>
        <w:ind w:right="-141"/>
        <w:jc w:val="both"/>
        <w:rPr>
          <w:rFonts w:ascii="Times New Roman" w:hAnsi="Times New Roman" w:cs="Times New Roman"/>
          <w:sz w:val="28"/>
          <w:szCs w:val="28"/>
        </w:rPr>
      </w:pPr>
    </w:p>
    <w:p w:rsidR="001E7F10" w:rsidRPr="00A71627" w:rsidRDefault="001E7F10" w:rsidP="001E7F10">
      <w:pPr>
        <w:spacing w:after="0" w:line="240" w:lineRule="auto"/>
        <w:ind w:right="-141"/>
        <w:jc w:val="both"/>
        <w:rPr>
          <w:rFonts w:ascii="Times New Roman" w:hAnsi="Times New Roman" w:cs="Times New Roman"/>
          <w:sz w:val="28"/>
          <w:szCs w:val="28"/>
        </w:rPr>
      </w:pPr>
    </w:p>
    <w:p w:rsidR="001E7F10" w:rsidRPr="00A71627" w:rsidRDefault="001E7F10" w:rsidP="001E7F10">
      <w:pPr>
        <w:spacing w:after="0" w:line="240" w:lineRule="auto"/>
        <w:jc w:val="both"/>
        <w:rPr>
          <w:rFonts w:ascii="Times New Roman" w:hAnsi="Times New Roman" w:cs="Times New Roman"/>
          <w:sz w:val="28"/>
          <w:szCs w:val="28"/>
        </w:rPr>
      </w:pPr>
      <w:r w:rsidRPr="00A71627">
        <w:rPr>
          <w:rFonts w:ascii="Times New Roman" w:hAnsi="Times New Roman" w:cs="Times New Roman"/>
          <w:sz w:val="28"/>
          <w:szCs w:val="28"/>
        </w:rPr>
        <w:t xml:space="preserve">Главы сельсовета                                                 </w:t>
      </w:r>
      <w:r>
        <w:rPr>
          <w:rFonts w:ascii="Times New Roman" w:hAnsi="Times New Roman" w:cs="Times New Roman"/>
          <w:sz w:val="28"/>
          <w:szCs w:val="28"/>
        </w:rPr>
        <w:t xml:space="preserve">                         </w:t>
      </w:r>
      <w:r w:rsidRPr="00A71627">
        <w:rPr>
          <w:rFonts w:ascii="Times New Roman" w:hAnsi="Times New Roman" w:cs="Times New Roman"/>
          <w:sz w:val="28"/>
          <w:szCs w:val="28"/>
        </w:rPr>
        <w:t xml:space="preserve">       В.</w:t>
      </w:r>
      <w:r>
        <w:rPr>
          <w:rFonts w:ascii="Times New Roman" w:hAnsi="Times New Roman" w:cs="Times New Roman"/>
          <w:sz w:val="28"/>
          <w:szCs w:val="28"/>
        </w:rPr>
        <w:t>П</w:t>
      </w:r>
      <w:r w:rsidRPr="00A71627">
        <w:rPr>
          <w:rFonts w:ascii="Times New Roman" w:hAnsi="Times New Roman" w:cs="Times New Roman"/>
          <w:sz w:val="28"/>
          <w:szCs w:val="28"/>
        </w:rPr>
        <w:t xml:space="preserve">. </w:t>
      </w:r>
      <w:proofErr w:type="spellStart"/>
      <w:r>
        <w:rPr>
          <w:rFonts w:ascii="Times New Roman" w:hAnsi="Times New Roman" w:cs="Times New Roman"/>
          <w:sz w:val="28"/>
          <w:szCs w:val="28"/>
        </w:rPr>
        <w:t>Балабойко</w:t>
      </w:r>
      <w:proofErr w:type="spellEnd"/>
    </w:p>
    <w:p w:rsidR="001E7F10" w:rsidRDefault="001E7F10" w:rsidP="001E7F10">
      <w:pPr>
        <w:spacing w:after="0" w:line="240" w:lineRule="auto"/>
        <w:jc w:val="center"/>
        <w:rPr>
          <w:rFonts w:ascii="Times New Roman" w:hAnsi="Times New Roman" w:cs="Times New Roman"/>
          <w:sz w:val="28"/>
          <w:szCs w:val="28"/>
        </w:rPr>
      </w:pPr>
    </w:p>
    <w:p w:rsidR="001E7F10" w:rsidRDefault="001E7F10" w:rsidP="001E7F10">
      <w:pPr>
        <w:spacing w:after="0" w:line="240" w:lineRule="auto"/>
        <w:jc w:val="center"/>
        <w:rPr>
          <w:rFonts w:ascii="Times New Roman" w:hAnsi="Times New Roman" w:cs="Times New Roman"/>
          <w:sz w:val="28"/>
          <w:szCs w:val="28"/>
        </w:rPr>
      </w:pPr>
    </w:p>
    <w:p w:rsidR="00087A4D" w:rsidRDefault="00087A4D"/>
    <w:sectPr w:rsidR="00087A4D" w:rsidSect="001E7F1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7F10"/>
    <w:rsid w:val="00087A4D"/>
    <w:rsid w:val="001E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7F10"/>
    <w:rPr>
      <w:color w:val="0000FF"/>
      <w:u w:val="single"/>
    </w:rPr>
  </w:style>
  <w:style w:type="character" w:customStyle="1" w:styleId="blk">
    <w:name w:val="blk"/>
    <w:basedOn w:val="a0"/>
    <w:rsid w:val="001E7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585cf44cd76d6cfd2491e5713fd663e8e56a3831/" TargetMode="External"/><Relationship Id="rId13" Type="http://schemas.openxmlformats.org/officeDocument/2006/relationships/hyperlink" Target="http://www.consultant.ru/document/cons_doc_LAW_355880/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55880/a593eaab768d34bf2d7419322eac79481e73cf03/" TargetMode="External"/><Relationship Id="rId12" Type="http://schemas.openxmlformats.org/officeDocument/2006/relationships/hyperlink" Target="http://www.consultant.ru/document/cons_doc_LAW_355880/a593eaab768d34bf2d7419322eac79481e73cf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5880/d44bdb356e6a691d0c72fef05ed16f68af0af9eb/"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hyperlink" Target="https://volchiha22.ru/go/?url=%22//volchiha22.ru/pic/file/mo_sela/solonovka/2016/postanovlenie_ot_16_08_2016_14.doc%22" TargetMode="External"/><Relationship Id="rId15" Type="http://schemas.openxmlformats.org/officeDocument/2006/relationships/theme" Target="theme/theme1.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hyperlink" Target="https://volchiha22.ru/go/?url=%22//volchiha22.ru/pic/file/mo_sela/solonovka/2016/postanovlenie_ot_16_08_2016_14.doc%22" TargetMode="Externa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Company>Reanimator Extreme Edition</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2021-06-01T09:09:00Z</dcterms:created>
  <dcterms:modified xsi:type="dcterms:W3CDTF">2021-06-01T09:09:00Z</dcterms:modified>
</cp:coreProperties>
</file>