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0092" w:rsidRPr="00A71627" w:rsidRDefault="00390092" w:rsidP="00390092">
      <w:pPr>
        <w:spacing w:after="0" w:line="240" w:lineRule="auto"/>
        <w:jc w:val="center"/>
        <w:rPr>
          <w:rFonts w:ascii="Times New Roman" w:hAnsi="Times New Roman" w:cs="Times New Roman"/>
          <w:sz w:val="28"/>
          <w:szCs w:val="28"/>
        </w:rPr>
      </w:pPr>
      <w:r w:rsidRPr="00A71627">
        <w:rPr>
          <w:rFonts w:ascii="Times New Roman" w:hAnsi="Times New Roman" w:cs="Times New Roman"/>
          <w:sz w:val="28"/>
          <w:szCs w:val="28"/>
        </w:rPr>
        <w:t>АДМИНИСТРАЦИЯ СОЛОНОВСКОГО СЕЛЬСОВЕТА</w:t>
      </w:r>
    </w:p>
    <w:p w:rsidR="00390092" w:rsidRPr="00A71627" w:rsidRDefault="00390092" w:rsidP="00390092">
      <w:pPr>
        <w:spacing w:after="0" w:line="240" w:lineRule="auto"/>
        <w:jc w:val="center"/>
        <w:rPr>
          <w:rFonts w:ascii="Times New Roman" w:hAnsi="Times New Roman" w:cs="Times New Roman"/>
          <w:sz w:val="28"/>
          <w:szCs w:val="28"/>
        </w:rPr>
      </w:pPr>
      <w:r w:rsidRPr="00A71627">
        <w:rPr>
          <w:rFonts w:ascii="Times New Roman" w:hAnsi="Times New Roman" w:cs="Times New Roman"/>
          <w:sz w:val="28"/>
          <w:szCs w:val="28"/>
        </w:rPr>
        <w:t>ВОЛЧИХИНСКОГО РАЙОНА АЛТАЙСКОГО КРАЯ</w:t>
      </w:r>
    </w:p>
    <w:p w:rsidR="00390092" w:rsidRPr="00A71627" w:rsidRDefault="00390092" w:rsidP="00390092">
      <w:pPr>
        <w:spacing w:after="0" w:line="240" w:lineRule="auto"/>
        <w:jc w:val="center"/>
        <w:rPr>
          <w:rFonts w:ascii="Times New Roman" w:hAnsi="Times New Roman" w:cs="Times New Roman"/>
          <w:sz w:val="28"/>
          <w:szCs w:val="28"/>
        </w:rPr>
      </w:pPr>
    </w:p>
    <w:p w:rsidR="00390092" w:rsidRPr="00A71627" w:rsidRDefault="00390092" w:rsidP="00390092">
      <w:pPr>
        <w:spacing w:after="0" w:line="240" w:lineRule="auto"/>
        <w:jc w:val="center"/>
        <w:rPr>
          <w:rFonts w:ascii="Times New Roman" w:hAnsi="Times New Roman" w:cs="Times New Roman"/>
          <w:sz w:val="28"/>
          <w:szCs w:val="28"/>
        </w:rPr>
      </w:pPr>
    </w:p>
    <w:p w:rsidR="00390092" w:rsidRPr="00A71627" w:rsidRDefault="00390092" w:rsidP="00390092">
      <w:pPr>
        <w:spacing w:after="0" w:line="240" w:lineRule="auto"/>
        <w:jc w:val="center"/>
        <w:rPr>
          <w:rFonts w:ascii="Times New Roman" w:hAnsi="Times New Roman" w:cs="Times New Roman"/>
          <w:sz w:val="28"/>
          <w:szCs w:val="28"/>
        </w:rPr>
      </w:pPr>
      <w:r w:rsidRPr="00A71627">
        <w:rPr>
          <w:rFonts w:ascii="Times New Roman" w:hAnsi="Times New Roman" w:cs="Times New Roman"/>
          <w:sz w:val="28"/>
          <w:szCs w:val="28"/>
        </w:rPr>
        <w:t>ПОСТАНОВЛЕНИЕ</w:t>
      </w:r>
    </w:p>
    <w:p w:rsidR="00390092" w:rsidRPr="00A71627" w:rsidRDefault="00390092" w:rsidP="00390092">
      <w:pPr>
        <w:spacing w:after="0" w:line="240" w:lineRule="auto"/>
        <w:jc w:val="center"/>
        <w:rPr>
          <w:rFonts w:ascii="Times New Roman" w:hAnsi="Times New Roman" w:cs="Times New Roman"/>
          <w:sz w:val="28"/>
          <w:szCs w:val="28"/>
        </w:rPr>
      </w:pPr>
    </w:p>
    <w:p w:rsidR="00390092" w:rsidRPr="00A71627" w:rsidRDefault="00390092" w:rsidP="0039009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31</w:t>
      </w:r>
      <w:r w:rsidRPr="00A71627">
        <w:rPr>
          <w:rFonts w:ascii="Times New Roman" w:hAnsi="Times New Roman" w:cs="Times New Roman"/>
          <w:sz w:val="28"/>
          <w:szCs w:val="28"/>
        </w:rPr>
        <w:t>.0</w:t>
      </w:r>
      <w:r>
        <w:rPr>
          <w:rFonts w:ascii="Times New Roman" w:hAnsi="Times New Roman" w:cs="Times New Roman"/>
          <w:sz w:val="28"/>
          <w:szCs w:val="28"/>
        </w:rPr>
        <w:t>5</w:t>
      </w:r>
      <w:r w:rsidRPr="00A71627">
        <w:rPr>
          <w:rFonts w:ascii="Times New Roman" w:hAnsi="Times New Roman" w:cs="Times New Roman"/>
          <w:sz w:val="28"/>
          <w:szCs w:val="28"/>
        </w:rPr>
        <w:t>.20</w:t>
      </w:r>
      <w:r>
        <w:rPr>
          <w:rFonts w:ascii="Times New Roman" w:hAnsi="Times New Roman" w:cs="Times New Roman"/>
          <w:sz w:val="28"/>
          <w:szCs w:val="28"/>
        </w:rPr>
        <w:t>21</w:t>
      </w:r>
      <w:r w:rsidRPr="00A71627">
        <w:rPr>
          <w:rFonts w:ascii="Times New Roman" w:hAnsi="Times New Roman" w:cs="Times New Roman"/>
          <w:sz w:val="28"/>
          <w:szCs w:val="28"/>
        </w:rPr>
        <w:t xml:space="preserve">                                               № </w:t>
      </w:r>
      <w:r>
        <w:rPr>
          <w:rFonts w:ascii="Times New Roman" w:hAnsi="Times New Roman" w:cs="Times New Roman"/>
          <w:sz w:val="28"/>
          <w:szCs w:val="28"/>
        </w:rPr>
        <w:t>11</w:t>
      </w:r>
      <w:r w:rsidRPr="00A71627">
        <w:rPr>
          <w:rFonts w:ascii="Times New Roman" w:hAnsi="Times New Roman" w:cs="Times New Roman"/>
          <w:sz w:val="28"/>
          <w:szCs w:val="28"/>
        </w:rPr>
        <w:t xml:space="preserve">                                         с. </w:t>
      </w:r>
      <w:proofErr w:type="spellStart"/>
      <w:r w:rsidRPr="00A71627">
        <w:rPr>
          <w:rFonts w:ascii="Times New Roman" w:hAnsi="Times New Roman" w:cs="Times New Roman"/>
          <w:sz w:val="28"/>
          <w:szCs w:val="28"/>
        </w:rPr>
        <w:t>Солоновка</w:t>
      </w:r>
      <w:proofErr w:type="spellEnd"/>
    </w:p>
    <w:p w:rsidR="00390092" w:rsidRPr="00A71627" w:rsidRDefault="00390092" w:rsidP="00390092">
      <w:pPr>
        <w:spacing w:after="0" w:line="240" w:lineRule="auto"/>
        <w:jc w:val="both"/>
        <w:rPr>
          <w:rFonts w:ascii="Times New Roman" w:hAnsi="Times New Roman" w:cs="Times New Roman"/>
          <w:sz w:val="28"/>
          <w:szCs w:val="28"/>
        </w:rPr>
      </w:pPr>
    </w:p>
    <w:p w:rsidR="00390092" w:rsidRPr="00A71627" w:rsidRDefault="00390092" w:rsidP="00390092">
      <w:pPr>
        <w:spacing w:after="0" w:line="240" w:lineRule="auto"/>
        <w:rPr>
          <w:rFonts w:ascii="Times New Roman" w:hAnsi="Times New Roman" w:cs="Times New Roman"/>
          <w:sz w:val="28"/>
          <w:szCs w:val="28"/>
        </w:rPr>
      </w:pPr>
    </w:p>
    <w:p w:rsidR="00390092" w:rsidRPr="00313AC0" w:rsidRDefault="00390092" w:rsidP="00390092">
      <w:pPr>
        <w:spacing w:after="0" w:line="240" w:lineRule="auto"/>
        <w:ind w:right="4962"/>
        <w:jc w:val="both"/>
        <w:rPr>
          <w:rFonts w:ascii="Times New Roman" w:hAnsi="Times New Roman" w:cs="Times New Roman"/>
          <w:sz w:val="28"/>
          <w:szCs w:val="28"/>
        </w:rPr>
      </w:pPr>
      <w:r>
        <w:rPr>
          <w:rFonts w:ascii="Times New Roman" w:hAnsi="Times New Roman" w:cs="Times New Roman"/>
          <w:sz w:val="28"/>
          <w:szCs w:val="28"/>
        </w:rPr>
        <w:t xml:space="preserve">О внесении изменений и дополнений в постановление Администрации </w:t>
      </w:r>
      <w:proofErr w:type="spellStart"/>
      <w:r>
        <w:rPr>
          <w:rFonts w:ascii="Times New Roman" w:hAnsi="Times New Roman" w:cs="Times New Roman"/>
          <w:sz w:val="28"/>
          <w:szCs w:val="28"/>
        </w:rPr>
        <w:t>Солоновского</w:t>
      </w:r>
      <w:proofErr w:type="spellEnd"/>
      <w:r>
        <w:rPr>
          <w:rFonts w:ascii="Times New Roman" w:hAnsi="Times New Roman" w:cs="Times New Roman"/>
          <w:sz w:val="28"/>
          <w:szCs w:val="28"/>
        </w:rPr>
        <w:t xml:space="preserve"> сельсовета </w:t>
      </w:r>
      <w:proofErr w:type="spellStart"/>
      <w:r>
        <w:rPr>
          <w:rFonts w:ascii="Times New Roman" w:hAnsi="Times New Roman" w:cs="Times New Roman"/>
          <w:sz w:val="28"/>
          <w:szCs w:val="28"/>
        </w:rPr>
        <w:t>Волчихинского</w:t>
      </w:r>
      <w:proofErr w:type="spellEnd"/>
      <w:r>
        <w:rPr>
          <w:rFonts w:ascii="Times New Roman" w:hAnsi="Times New Roman" w:cs="Times New Roman"/>
          <w:sz w:val="28"/>
          <w:szCs w:val="28"/>
        </w:rPr>
        <w:t xml:space="preserve"> района Алтайского края от 02.10.2020 № 26</w:t>
      </w:r>
      <w:hyperlink r:id="rId4" w:history="1">
        <w:r w:rsidRPr="00313AC0">
          <w:rPr>
            <w:rStyle w:val="a3"/>
            <w:rFonts w:ascii="Times New Roman" w:hAnsi="Times New Roman" w:cs="Times New Roman"/>
            <w:color w:val="000000"/>
            <w:sz w:val="28"/>
            <w:szCs w:val="28"/>
            <w:shd w:val="clear" w:color="auto" w:fill="FFFFFF"/>
          </w:rPr>
          <w:t xml:space="preserve"> </w:t>
        </w:r>
        <w:r>
          <w:rPr>
            <w:rStyle w:val="a3"/>
            <w:rFonts w:ascii="Times New Roman" w:hAnsi="Times New Roman" w:cs="Times New Roman"/>
            <w:color w:val="000000"/>
            <w:sz w:val="28"/>
            <w:szCs w:val="28"/>
            <w:shd w:val="clear" w:color="auto" w:fill="FFFFFF"/>
          </w:rPr>
          <w:t>«</w:t>
        </w:r>
        <w:r w:rsidRPr="00313AC0">
          <w:rPr>
            <w:rStyle w:val="a3"/>
            <w:rFonts w:ascii="Times New Roman" w:hAnsi="Times New Roman" w:cs="Times New Roman"/>
            <w:color w:val="000000"/>
            <w:sz w:val="28"/>
            <w:szCs w:val="28"/>
            <w:shd w:val="clear" w:color="auto" w:fill="FFFFFF"/>
          </w:rPr>
          <w:t>Об</w:t>
        </w:r>
        <w:r>
          <w:rPr>
            <w:rStyle w:val="a3"/>
            <w:rFonts w:ascii="Times New Roman" w:hAnsi="Times New Roman" w:cs="Times New Roman"/>
            <w:color w:val="000000"/>
            <w:sz w:val="28"/>
            <w:szCs w:val="28"/>
            <w:shd w:val="clear" w:color="auto" w:fill="FFFFFF"/>
          </w:rPr>
          <w:t xml:space="preserve"> утверждении </w:t>
        </w:r>
      </w:hyperlink>
      <w:r>
        <w:rPr>
          <w:rFonts w:ascii="Times New Roman" w:hAnsi="Times New Roman" w:cs="Times New Roman"/>
          <w:sz w:val="28"/>
          <w:szCs w:val="28"/>
        </w:rPr>
        <w:t xml:space="preserve">Административного регламента предоставления муниципальной услуги «Выдача выписки из </w:t>
      </w:r>
      <w:proofErr w:type="spellStart"/>
      <w:r>
        <w:rPr>
          <w:rFonts w:ascii="Times New Roman" w:hAnsi="Times New Roman" w:cs="Times New Roman"/>
          <w:sz w:val="28"/>
          <w:szCs w:val="28"/>
        </w:rPr>
        <w:t>похозяйственной</w:t>
      </w:r>
      <w:proofErr w:type="spellEnd"/>
      <w:r>
        <w:rPr>
          <w:rFonts w:ascii="Times New Roman" w:hAnsi="Times New Roman" w:cs="Times New Roman"/>
          <w:sz w:val="28"/>
          <w:szCs w:val="28"/>
        </w:rPr>
        <w:t xml:space="preserve"> книги»»</w:t>
      </w:r>
    </w:p>
    <w:p w:rsidR="00390092" w:rsidRDefault="00390092" w:rsidP="00390092">
      <w:pPr>
        <w:spacing w:after="0" w:line="240" w:lineRule="auto"/>
        <w:ind w:right="4962"/>
        <w:rPr>
          <w:rFonts w:ascii="Times New Roman" w:hAnsi="Times New Roman" w:cs="Times New Roman"/>
          <w:sz w:val="28"/>
          <w:szCs w:val="28"/>
        </w:rPr>
      </w:pPr>
    </w:p>
    <w:p w:rsidR="00390092" w:rsidRPr="00A71627" w:rsidRDefault="00390092" w:rsidP="00390092">
      <w:pPr>
        <w:spacing w:after="0" w:line="240" w:lineRule="auto"/>
        <w:ind w:right="4962"/>
        <w:rPr>
          <w:rFonts w:ascii="Times New Roman" w:hAnsi="Times New Roman" w:cs="Times New Roman"/>
          <w:sz w:val="28"/>
          <w:szCs w:val="28"/>
        </w:rPr>
      </w:pPr>
    </w:p>
    <w:p w:rsidR="00390092" w:rsidRPr="0094576F" w:rsidRDefault="00390092" w:rsidP="00390092">
      <w:pPr>
        <w:spacing w:after="0" w:line="240" w:lineRule="auto"/>
        <w:ind w:right="-1"/>
        <w:jc w:val="both"/>
        <w:rPr>
          <w:rFonts w:ascii="Times New Roman" w:hAnsi="Times New Roman" w:cs="Times New Roman"/>
          <w:sz w:val="28"/>
        </w:rPr>
      </w:pPr>
      <w:r w:rsidRPr="0094576F">
        <w:rPr>
          <w:rFonts w:ascii="Times New Roman" w:eastAsia="Times New Roman" w:hAnsi="Times New Roman" w:cs="Times New Roman"/>
          <w:sz w:val="28"/>
          <w:szCs w:val="28"/>
        </w:rPr>
        <w:t xml:space="preserve">     В соответствии с Федеральным законом от 27.07.2010 № 210-ФЗ «Об организации предоставления государственных и муниципальных услуг»</w:t>
      </w:r>
      <w:r w:rsidRPr="0094576F">
        <w:rPr>
          <w:rFonts w:ascii="Times New Roman" w:hAnsi="Times New Roman" w:cs="Times New Roman"/>
          <w:sz w:val="28"/>
          <w:szCs w:val="28"/>
        </w:rPr>
        <w:t>,</w:t>
      </w:r>
      <w:r w:rsidRPr="0094576F">
        <w:rPr>
          <w:rFonts w:ascii="Times New Roman" w:hAnsi="Times New Roman" w:cs="Times New Roman"/>
          <w:sz w:val="28"/>
        </w:rPr>
        <w:t xml:space="preserve"> </w:t>
      </w:r>
      <w:r>
        <w:rPr>
          <w:rFonts w:ascii="Times New Roman" w:hAnsi="Times New Roman" w:cs="Times New Roman"/>
          <w:sz w:val="28"/>
        </w:rPr>
        <w:t>ПОСТАНОВЛЯЮ:</w:t>
      </w:r>
    </w:p>
    <w:p w:rsidR="00390092" w:rsidRPr="00313AC0" w:rsidRDefault="00390092" w:rsidP="00390092">
      <w:pPr>
        <w:spacing w:after="0" w:line="240" w:lineRule="auto"/>
        <w:ind w:right="-1"/>
        <w:jc w:val="both"/>
        <w:rPr>
          <w:rFonts w:ascii="Times New Roman" w:hAnsi="Times New Roman" w:cs="Times New Roman"/>
          <w:sz w:val="28"/>
          <w:szCs w:val="28"/>
        </w:rPr>
      </w:pPr>
      <w:r w:rsidRPr="00A71627">
        <w:rPr>
          <w:rFonts w:ascii="Times New Roman" w:hAnsi="Times New Roman" w:cs="Times New Roman"/>
          <w:sz w:val="28"/>
          <w:szCs w:val="28"/>
        </w:rPr>
        <w:t xml:space="preserve">     1. </w:t>
      </w:r>
      <w:r>
        <w:rPr>
          <w:rFonts w:ascii="Times New Roman" w:hAnsi="Times New Roman" w:cs="Times New Roman"/>
          <w:sz w:val="28"/>
          <w:szCs w:val="28"/>
        </w:rPr>
        <w:t xml:space="preserve">Внести в постановление Администрации </w:t>
      </w:r>
      <w:proofErr w:type="spellStart"/>
      <w:r>
        <w:rPr>
          <w:rFonts w:ascii="Times New Roman" w:hAnsi="Times New Roman" w:cs="Times New Roman"/>
          <w:sz w:val="28"/>
          <w:szCs w:val="28"/>
        </w:rPr>
        <w:t>Солоновского</w:t>
      </w:r>
      <w:proofErr w:type="spellEnd"/>
      <w:r>
        <w:rPr>
          <w:rFonts w:ascii="Times New Roman" w:hAnsi="Times New Roman" w:cs="Times New Roman"/>
          <w:sz w:val="28"/>
          <w:szCs w:val="28"/>
        </w:rPr>
        <w:t xml:space="preserve"> сельсовета </w:t>
      </w:r>
      <w:proofErr w:type="spellStart"/>
      <w:r>
        <w:rPr>
          <w:rFonts w:ascii="Times New Roman" w:hAnsi="Times New Roman" w:cs="Times New Roman"/>
          <w:sz w:val="28"/>
          <w:szCs w:val="28"/>
        </w:rPr>
        <w:t>Волчихинского</w:t>
      </w:r>
      <w:proofErr w:type="spellEnd"/>
      <w:r>
        <w:rPr>
          <w:rFonts w:ascii="Times New Roman" w:hAnsi="Times New Roman" w:cs="Times New Roman"/>
          <w:sz w:val="28"/>
          <w:szCs w:val="28"/>
        </w:rPr>
        <w:t xml:space="preserve"> района Алтайского края от 02.10.2020 № 26</w:t>
      </w:r>
      <w:hyperlink r:id="rId5" w:history="1">
        <w:r w:rsidRPr="00313AC0">
          <w:rPr>
            <w:rStyle w:val="a3"/>
            <w:rFonts w:ascii="Times New Roman" w:hAnsi="Times New Roman" w:cs="Times New Roman"/>
            <w:color w:val="000000"/>
            <w:sz w:val="28"/>
            <w:szCs w:val="28"/>
            <w:shd w:val="clear" w:color="auto" w:fill="FFFFFF"/>
          </w:rPr>
          <w:t xml:space="preserve"> </w:t>
        </w:r>
        <w:r>
          <w:rPr>
            <w:rStyle w:val="a3"/>
            <w:rFonts w:ascii="Times New Roman" w:hAnsi="Times New Roman" w:cs="Times New Roman"/>
            <w:color w:val="000000"/>
            <w:sz w:val="28"/>
            <w:szCs w:val="28"/>
            <w:shd w:val="clear" w:color="auto" w:fill="FFFFFF"/>
          </w:rPr>
          <w:t>«</w:t>
        </w:r>
        <w:r w:rsidRPr="00313AC0">
          <w:rPr>
            <w:rStyle w:val="a3"/>
            <w:rFonts w:ascii="Times New Roman" w:hAnsi="Times New Roman" w:cs="Times New Roman"/>
            <w:color w:val="000000"/>
            <w:sz w:val="28"/>
            <w:szCs w:val="28"/>
            <w:shd w:val="clear" w:color="auto" w:fill="FFFFFF"/>
          </w:rPr>
          <w:t>Об</w:t>
        </w:r>
        <w:r>
          <w:rPr>
            <w:rStyle w:val="a3"/>
            <w:rFonts w:ascii="Times New Roman" w:hAnsi="Times New Roman" w:cs="Times New Roman"/>
            <w:color w:val="000000"/>
            <w:sz w:val="28"/>
            <w:szCs w:val="28"/>
            <w:shd w:val="clear" w:color="auto" w:fill="FFFFFF"/>
          </w:rPr>
          <w:t xml:space="preserve"> утверждении </w:t>
        </w:r>
      </w:hyperlink>
      <w:r>
        <w:rPr>
          <w:rFonts w:ascii="Times New Roman" w:hAnsi="Times New Roman" w:cs="Times New Roman"/>
          <w:sz w:val="28"/>
          <w:szCs w:val="28"/>
        </w:rPr>
        <w:t xml:space="preserve">Административного регламента предоставления муниципальной услуги «Выдача выписки из </w:t>
      </w:r>
      <w:proofErr w:type="spellStart"/>
      <w:r>
        <w:rPr>
          <w:rFonts w:ascii="Times New Roman" w:hAnsi="Times New Roman" w:cs="Times New Roman"/>
          <w:sz w:val="28"/>
          <w:szCs w:val="28"/>
        </w:rPr>
        <w:t>похозяйственной</w:t>
      </w:r>
      <w:proofErr w:type="spellEnd"/>
      <w:r>
        <w:rPr>
          <w:rFonts w:ascii="Times New Roman" w:hAnsi="Times New Roman" w:cs="Times New Roman"/>
          <w:sz w:val="28"/>
          <w:szCs w:val="28"/>
        </w:rPr>
        <w:t xml:space="preserve"> книги» (</w:t>
      </w:r>
      <w:proofErr w:type="spellStart"/>
      <w:r>
        <w:rPr>
          <w:rFonts w:ascii="Times New Roman" w:hAnsi="Times New Roman" w:cs="Times New Roman"/>
          <w:sz w:val="28"/>
          <w:szCs w:val="28"/>
        </w:rPr>
        <w:t>далее-Регламент</w:t>
      </w:r>
      <w:proofErr w:type="spellEnd"/>
      <w:r>
        <w:rPr>
          <w:rFonts w:ascii="Times New Roman" w:hAnsi="Times New Roman" w:cs="Times New Roman"/>
          <w:sz w:val="28"/>
          <w:szCs w:val="28"/>
        </w:rPr>
        <w:t>) следующие изменения и дополнения:</w:t>
      </w:r>
    </w:p>
    <w:p w:rsidR="00390092" w:rsidRDefault="00390092" w:rsidP="00390092">
      <w:pPr>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t xml:space="preserve">     1.1. Пункт 2.9 Регламента изложить в следующей редакции:</w:t>
      </w:r>
    </w:p>
    <w:p w:rsidR="00390092" w:rsidRPr="00FB51F9" w:rsidRDefault="00390092" w:rsidP="00390092">
      <w:pPr>
        <w:shd w:val="clear" w:color="auto" w:fill="FFFFFF"/>
        <w:spacing w:after="0" w:line="240" w:lineRule="auto"/>
        <w:jc w:val="both"/>
        <w:rPr>
          <w:rFonts w:ascii="Times New Roman" w:hAnsi="Times New Roman" w:cs="Times New Roman"/>
          <w:color w:val="000000"/>
          <w:sz w:val="28"/>
          <w:szCs w:val="28"/>
        </w:rPr>
      </w:pPr>
      <w:bookmarkStart w:id="0" w:name="dst36"/>
      <w:bookmarkEnd w:id="0"/>
      <w:r>
        <w:rPr>
          <w:rStyle w:val="blk"/>
          <w:rFonts w:ascii="Times New Roman" w:hAnsi="Times New Roman" w:cs="Times New Roman"/>
          <w:color w:val="000000"/>
          <w:sz w:val="28"/>
          <w:szCs w:val="28"/>
        </w:rPr>
        <w:t xml:space="preserve">«     </w:t>
      </w:r>
      <w:r w:rsidRPr="00FB51F9">
        <w:rPr>
          <w:rStyle w:val="blk"/>
          <w:rFonts w:ascii="Times New Roman" w:hAnsi="Times New Roman" w:cs="Times New Roman"/>
          <w:color w:val="000000"/>
          <w:sz w:val="28"/>
          <w:szCs w:val="28"/>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государственных и муниципальных услуг;</w:t>
      </w:r>
    </w:p>
    <w:p w:rsidR="00390092" w:rsidRPr="00FB51F9" w:rsidRDefault="00390092" w:rsidP="00390092">
      <w:pPr>
        <w:shd w:val="clear" w:color="auto" w:fill="FFFFFF"/>
        <w:spacing w:after="0" w:line="240" w:lineRule="auto"/>
        <w:jc w:val="both"/>
        <w:rPr>
          <w:rFonts w:ascii="Times New Roman" w:hAnsi="Times New Roman" w:cs="Times New Roman"/>
          <w:color w:val="000000"/>
          <w:sz w:val="28"/>
          <w:szCs w:val="28"/>
        </w:rPr>
      </w:pPr>
      <w:bookmarkStart w:id="1" w:name="dst159"/>
      <w:bookmarkStart w:id="2" w:name="dst37"/>
      <w:bookmarkEnd w:id="1"/>
      <w:bookmarkEnd w:id="2"/>
      <w:r>
        <w:rPr>
          <w:rStyle w:val="blk"/>
          <w:rFonts w:ascii="Times New Roman" w:hAnsi="Times New Roman" w:cs="Times New Roman"/>
          <w:color w:val="000000"/>
          <w:sz w:val="28"/>
          <w:szCs w:val="28"/>
        </w:rPr>
        <w:t xml:space="preserve">     </w:t>
      </w:r>
      <w:proofErr w:type="gramStart"/>
      <w:r w:rsidRPr="00FB51F9">
        <w:rPr>
          <w:rStyle w:val="blk"/>
          <w:rFonts w:ascii="Times New Roman" w:hAnsi="Times New Roman" w:cs="Times New Roman"/>
          <w:color w:val="000000"/>
          <w:sz w:val="28"/>
          <w:szCs w:val="28"/>
        </w:rPr>
        <w:t>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w:t>
      </w:r>
      <w:r>
        <w:rPr>
          <w:rStyle w:val="blk"/>
          <w:rFonts w:ascii="Times New Roman" w:hAnsi="Times New Roman" w:cs="Times New Roman"/>
          <w:color w:val="000000"/>
          <w:sz w:val="28"/>
          <w:szCs w:val="28"/>
        </w:rPr>
        <w:t xml:space="preserve"> </w:t>
      </w:r>
      <w:hyperlink r:id="rId6" w:anchor="dst100010" w:history="1">
        <w:r w:rsidRPr="00FB51F9">
          <w:rPr>
            <w:rStyle w:val="a3"/>
            <w:rFonts w:ascii="Times New Roman" w:hAnsi="Times New Roman" w:cs="Times New Roman"/>
            <w:sz w:val="28"/>
            <w:szCs w:val="28"/>
          </w:rPr>
          <w:t>частью 1 статьи 1</w:t>
        </w:r>
      </w:hyperlink>
      <w:r>
        <w:rPr>
          <w:rStyle w:val="blk"/>
          <w:rFonts w:ascii="Times New Roman" w:hAnsi="Times New Roman" w:cs="Times New Roman"/>
          <w:sz w:val="28"/>
          <w:szCs w:val="28"/>
        </w:rPr>
        <w:t xml:space="preserve"> </w:t>
      </w:r>
      <w:r w:rsidRPr="00FB51F9">
        <w:rPr>
          <w:rStyle w:val="blk"/>
          <w:rFonts w:ascii="Times New Roman" w:hAnsi="Times New Roman" w:cs="Times New Roman"/>
          <w:color w:val="000000"/>
          <w:sz w:val="28"/>
          <w:szCs w:val="28"/>
        </w:rPr>
        <w:t>Федерального закона государственных и муниципальных услуг, в</w:t>
      </w:r>
      <w:proofErr w:type="gramEnd"/>
      <w:r w:rsidRPr="00FB51F9">
        <w:rPr>
          <w:rStyle w:val="blk"/>
          <w:rFonts w:ascii="Times New Roman" w:hAnsi="Times New Roman" w:cs="Times New Roman"/>
          <w:color w:val="000000"/>
          <w:sz w:val="28"/>
          <w:szCs w:val="28"/>
        </w:rPr>
        <w:t xml:space="preserve"> </w:t>
      </w:r>
      <w:proofErr w:type="gramStart"/>
      <w:r w:rsidRPr="00FB51F9">
        <w:rPr>
          <w:rStyle w:val="blk"/>
          <w:rFonts w:ascii="Times New Roman" w:hAnsi="Times New Roman" w:cs="Times New Roman"/>
          <w:color w:val="000000"/>
          <w:sz w:val="28"/>
          <w:szCs w:val="28"/>
        </w:rPr>
        <w:t>соответствии с нормативными правовыми</w:t>
      </w:r>
      <w:r>
        <w:rPr>
          <w:rStyle w:val="blk"/>
          <w:rFonts w:ascii="Times New Roman" w:hAnsi="Times New Roman" w:cs="Times New Roman"/>
          <w:color w:val="000000"/>
          <w:sz w:val="28"/>
          <w:szCs w:val="28"/>
        </w:rPr>
        <w:t xml:space="preserve"> </w:t>
      </w:r>
      <w:r w:rsidRPr="00FB51F9">
        <w:rPr>
          <w:rStyle w:val="blk"/>
          <w:rFonts w:ascii="Times New Roman" w:hAnsi="Times New Roman" w:cs="Times New Roman"/>
          <w:color w:val="000000"/>
          <w:sz w:val="28"/>
          <w:szCs w:val="28"/>
        </w:rPr>
        <w:t>актами</w:t>
      </w:r>
      <w:r>
        <w:rPr>
          <w:rStyle w:val="blk"/>
          <w:rFonts w:ascii="Times New Roman" w:hAnsi="Times New Roman" w:cs="Times New Roman"/>
          <w:color w:val="000000"/>
          <w:sz w:val="28"/>
          <w:szCs w:val="28"/>
        </w:rPr>
        <w:t xml:space="preserve"> </w:t>
      </w:r>
      <w:r w:rsidRPr="00FB51F9">
        <w:rPr>
          <w:rStyle w:val="blk"/>
          <w:rFonts w:ascii="Times New Roman" w:hAnsi="Times New Roman" w:cs="Times New Roman"/>
          <w:color w:val="000000"/>
          <w:sz w:val="28"/>
          <w:szCs w:val="28"/>
        </w:rPr>
        <w:t>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w:t>
      </w:r>
      <w:r>
        <w:rPr>
          <w:rStyle w:val="blk"/>
          <w:rFonts w:ascii="Times New Roman" w:hAnsi="Times New Roman" w:cs="Times New Roman"/>
          <w:color w:val="000000"/>
          <w:sz w:val="28"/>
          <w:szCs w:val="28"/>
        </w:rPr>
        <w:t xml:space="preserve"> </w:t>
      </w:r>
      <w:hyperlink r:id="rId7" w:anchor="dst43" w:history="1">
        <w:r w:rsidRPr="00FB51F9">
          <w:rPr>
            <w:rStyle w:val="a3"/>
            <w:rFonts w:ascii="Times New Roman" w:hAnsi="Times New Roman" w:cs="Times New Roman"/>
            <w:sz w:val="28"/>
            <w:szCs w:val="28"/>
          </w:rPr>
          <w:t>частью 6</w:t>
        </w:r>
      </w:hyperlink>
      <w:r>
        <w:rPr>
          <w:rStyle w:val="blk"/>
          <w:rFonts w:ascii="Times New Roman" w:hAnsi="Times New Roman" w:cs="Times New Roman"/>
          <w:color w:val="000000"/>
          <w:sz w:val="28"/>
          <w:szCs w:val="28"/>
        </w:rPr>
        <w:t xml:space="preserve"> </w:t>
      </w:r>
      <w:r w:rsidRPr="00FB51F9">
        <w:rPr>
          <w:rStyle w:val="blk"/>
          <w:rFonts w:ascii="Times New Roman" w:hAnsi="Times New Roman" w:cs="Times New Roman"/>
          <w:color w:val="000000"/>
          <w:sz w:val="28"/>
          <w:szCs w:val="28"/>
        </w:rPr>
        <w:t xml:space="preserve">статьи </w:t>
      </w:r>
      <w:r w:rsidRPr="00FB51F9">
        <w:rPr>
          <w:rStyle w:val="blk"/>
          <w:rFonts w:ascii="Times New Roman" w:hAnsi="Times New Roman" w:cs="Times New Roman"/>
          <w:color w:val="000000"/>
          <w:sz w:val="28"/>
          <w:szCs w:val="28"/>
        </w:rPr>
        <w:lastRenderedPageBreak/>
        <w:t>перечень документов.</w:t>
      </w:r>
      <w:proofErr w:type="gramEnd"/>
      <w:r w:rsidRPr="00FB51F9">
        <w:rPr>
          <w:rStyle w:val="blk"/>
          <w:rFonts w:ascii="Times New Roman" w:hAnsi="Times New Roman" w:cs="Times New Roman"/>
          <w:color w:val="000000"/>
          <w:sz w:val="28"/>
          <w:szCs w:val="28"/>
        </w:rPr>
        <w:t xml:space="preserve">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390092" w:rsidRPr="00FB51F9" w:rsidRDefault="00390092" w:rsidP="00390092">
      <w:pPr>
        <w:shd w:val="clear" w:color="auto" w:fill="FFFFFF"/>
        <w:spacing w:after="0" w:line="240" w:lineRule="auto"/>
        <w:jc w:val="both"/>
        <w:rPr>
          <w:rFonts w:ascii="Times New Roman" w:hAnsi="Times New Roman" w:cs="Times New Roman"/>
          <w:color w:val="000000"/>
          <w:sz w:val="28"/>
          <w:szCs w:val="28"/>
        </w:rPr>
      </w:pPr>
      <w:bookmarkStart w:id="3" w:name="dst38"/>
      <w:bookmarkEnd w:id="3"/>
      <w:r>
        <w:rPr>
          <w:rStyle w:val="blk"/>
          <w:rFonts w:ascii="Times New Roman" w:hAnsi="Times New Roman" w:cs="Times New Roman"/>
          <w:color w:val="000000"/>
          <w:sz w:val="28"/>
          <w:szCs w:val="28"/>
        </w:rPr>
        <w:t xml:space="preserve">     </w:t>
      </w:r>
      <w:proofErr w:type="gramStart"/>
      <w:r w:rsidRPr="00FB51F9">
        <w:rPr>
          <w:rStyle w:val="blk"/>
          <w:rFonts w:ascii="Times New Roman" w:hAnsi="Times New Roman" w:cs="Times New Roman"/>
          <w:color w:val="000000"/>
          <w:sz w:val="28"/>
          <w:szCs w:val="28"/>
        </w:rPr>
        <w:t>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w:t>
      </w:r>
      <w:r>
        <w:rPr>
          <w:rStyle w:val="blk"/>
          <w:rFonts w:ascii="Times New Roman" w:hAnsi="Times New Roman" w:cs="Times New Roman"/>
          <w:color w:val="000000"/>
          <w:sz w:val="28"/>
          <w:szCs w:val="28"/>
        </w:rPr>
        <w:t xml:space="preserve"> </w:t>
      </w:r>
      <w:hyperlink r:id="rId8" w:anchor="dst339" w:history="1">
        <w:r w:rsidRPr="004F0F99">
          <w:rPr>
            <w:rStyle w:val="a3"/>
            <w:rFonts w:ascii="Times New Roman" w:hAnsi="Times New Roman" w:cs="Times New Roman"/>
            <w:sz w:val="28"/>
            <w:szCs w:val="28"/>
          </w:rPr>
          <w:t>части 1 статьи 9</w:t>
        </w:r>
      </w:hyperlink>
      <w:r>
        <w:rPr>
          <w:rStyle w:val="blk"/>
          <w:rFonts w:ascii="Times New Roman" w:hAnsi="Times New Roman" w:cs="Times New Roman"/>
          <w:color w:val="000000"/>
          <w:sz w:val="28"/>
          <w:szCs w:val="28"/>
        </w:rPr>
        <w:t xml:space="preserve"> </w:t>
      </w:r>
      <w:r w:rsidRPr="00FB51F9">
        <w:rPr>
          <w:rStyle w:val="blk"/>
          <w:rFonts w:ascii="Times New Roman" w:hAnsi="Times New Roman" w:cs="Times New Roman"/>
          <w:color w:val="000000"/>
          <w:sz w:val="28"/>
          <w:szCs w:val="28"/>
        </w:rPr>
        <w:t>Федерального закона;</w:t>
      </w:r>
      <w:proofErr w:type="gramEnd"/>
    </w:p>
    <w:p w:rsidR="00390092" w:rsidRPr="00FB51F9" w:rsidRDefault="00390092" w:rsidP="00390092">
      <w:pPr>
        <w:shd w:val="clear" w:color="auto" w:fill="FFFFFF"/>
        <w:spacing w:after="0" w:line="240" w:lineRule="auto"/>
        <w:jc w:val="both"/>
        <w:rPr>
          <w:rFonts w:ascii="Times New Roman" w:hAnsi="Times New Roman" w:cs="Times New Roman"/>
          <w:color w:val="000000"/>
          <w:sz w:val="28"/>
          <w:szCs w:val="28"/>
        </w:rPr>
      </w:pPr>
      <w:bookmarkStart w:id="4" w:name="dst290"/>
      <w:bookmarkEnd w:id="4"/>
      <w:r>
        <w:rPr>
          <w:rStyle w:val="blk"/>
          <w:rFonts w:ascii="Times New Roman" w:hAnsi="Times New Roman" w:cs="Times New Roman"/>
          <w:color w:val="000000"/>
          <w:sz w:val="28"/>
          <w:szCs w:val="28"/>
        </w:rPr>
        <w:t xml:space="preserve">     </w:t>
      </w:r>
      <w:r w:rsidRPr="00FB51F9">
        <w:rPr>
          <w:rStyle w:val="blk"/>
          <w:rFonts w:ascii="Times New Roman" w:hAnsi="Times New Roman" w:cs="Times New Roman"/>
          <w:color w:val="000000"/>
          <w:sz w:val="28"/>
          <w:szCs w:val="28"/>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rsidR="00390092" w:rsidRPr="00FB51F9" w:rsidRDefault="00390092" w:rsidP="00390092">
      <w:pPr>
        <w:shd w:val="clear" w:color="auto" w:fill="FFFFFF"/>
        <w:spacing w:after="0" w:line="240" w:lineRule="auto"/>
        <w:jc w:val="both"/>
        <w:rPr>
          <w:rFonts w:ascii="Times New Roman" w:hAnsi="Times New Roman" w:cs="Times New Roman"/>
          <w:color w:val="000000"/>
          <w:sz w:val="28"/>
          <w:szCs w:val="28"/>
        </w:rPr>
      </w:pPr>
      <w:bookmarkStart w:id="5" w:name="dst291"/>
      <w:bookmarkEnd w:id="5"/>
      <w:r>
        <w:rPr>
          <w:rStyle w:val="blk"/>
          <w:rFonts w:ascii="Times New Roman" w:hAnsi="Times New Roman" w:cs="Times New Roman"/>
          <w:color w:val="000000"/>
          <w:sz w:val="28"/>
          <w:szCs w:val="28"/>
        </w:rPr>
        <w:t xml:space="preserve">     </w:t>
      </w:r>
      <w:r w:rsidRPr="00FB51F9">
        <w:rPr>
          <w:rStyle w:val="blk"/>
          <w:rFonts w:ascii="Times New Roman" w:hAnsi="Times New Roman" w:cs="Times New Roman"/>
          <w:color w:val="000000"/>
          <w:sz w:val="28"/>
          <w:szCs w:val="28"/>
        </w:rPr>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rsidR="00390092" w:rsidRPr="00FB51F9" w:rsidRDefault="00390092" w:rsidP="00390092">
      <w:pPr>
        <w:shd w:val="clear" w:color="auto" w:fill="FFFFFF"/>
        <w:spacing w:after="0" w:line="240" w:lineRule="auto"/>
        <w:jc w:val="both"/>
        <w:rPr>
          <w:rFonts w:ascii="Times New Roman" w:hAnsi="Times New Roman" w:cs="Times New Roman"/>
          <w:color w:val="000000"/>
          <w:sz w:val="28"/>
          <w:szCs w:val="28"/>
        </w:rPr>
      </w:pPr>
      <w:bookmarkStart w:id="6" w:name="dst292"/>
      <w:bookmarkEnd w:id="6"/>
      <w:r>
        <w:rPr>
          <w:rStyle w:val="blk"/>
          <w:rFonts w:ascii="Times New Roman" w:hAnsi="Times New Roman" w:cs="Times New Roman"/>
          <w:color w:val="000000"/>
          <w:sz w:val="28"/>
          <w:szCs w:val="28"/>
        </w:rPr>
        <w:t xml:space="preserve">     </w:t>
      </w:r>
      <w:r w:rsidRPr="00FB51F9">
        <w:rPr>
          <w:rStyle w:val="blk"/>
          <w:rFonts w:ascii="Times New Roman" w:hAnsi="Times New Roman" w:cs="Times New Roman"/>
          <w:color w:val="000000"/>
          <w:sz w:val="28"/>
          <w:szCs w:val="28"/>
        </w:rPr>
        <w:t>б)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rsidR="00390092" w:rsidRPr="00FB51F9" w:rsidRDefault="00390092" w:rsidP="00390092">
      <w:pPr>
        <w:shd w:val="clear" w:color="auto" w:fill="FFFFFF"/>
        <w:spacing w:after="0" w:line="240" w:lineRule="auto"/>
        <w:jc w:val="both"/>
        <w:rPr>
          <w:rFonts w:ascii="Times New Roman" w:hAnsi="Times New Roman" w:cs="Times New Roman"/>
          <w:color w:val="000000"/>
          <w:sz w:val="28"/>
          <w:szCs w:val="28"/>
        </w:rPr>
      </w:pPr>
      <w:bookmarkStart w:id="7" w:name="dst293"/>
      <w:bookmarkEnd w:id="7"/>
      <w:r>
        <w:rPr>
          <w:rStyle w:val="blk"/>
          <w:rFonts w:ascii="Times New Roman" w:hAnsi="Times New Roman" w:cs="Times New Roman"/>
          <w:color w:val="000000"/>
          <w:sz w:val="28"/>
          <w:szCs w:val="28"/>
        </w:rPr>
        <w:t xml:space="preserve">     </w:t>
      </w:r>
      <w:r w:rsidRPr="00FB51F9">
        <w:rPr>
          <w:rStyle w:val="blk"/>
          <w:rFonts w:ascii="Times New Roman" w:hAnsi="Times New Roman" w:cs="Times New Roman"/>
          <w:color w:val="000000"/>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p>
    <w:p w:rsidR="00390092" w:rsidRPr="00FB51F9" w:rsidRDefault="00390092" w:rsidP="00390092">
      <w:pPr>
        <w:shd w:val="clear" w:color="auto" w:fill="FFFFFF"/>
        <w:spacing w:after="0" w:line="240" w:lineRule="auto"/>
        <w:jc w:val="both"/>
        <w:rPr>
          <w:rFonts w:ascii="Times New Roman" w:hAnsi="Times New Roman" w:cs="Times New Roman"/>
          <w:color w:val="000000"/>
          <w:sz w:val="28"/>
          <w:szCs w:val="28"/>
        </w:rPr>
      </w:pPr>
      <w:bookmarkStart w:id="8" w:name="dst294"/>
      <w:bookmarkEnd w:id="8"/>
      <w:r>
        <w:rPr>
          <w:rStyle w:val="blk"/>
          <w:rFonts w:ascii="Times New Roman" w:hAnsi="Times New Roman" w:cs="Times New Roman"/>
          <w:color w:val="000000"/>
          <w:sz w:val="28"/>
          <w:szCs w:val="28"/>
        </w:rPr>
        <w:t xml:space="preserve">     </w:t>
      </w:r>
      <w:proofErr w:type="gramStart"/>
      <w:r w:rsidRPr="00FB51F9">
        <w:rPr>
          <w:rStyle w:val="blk"/>
          <w:rFonts w:ascii="Times New Roman" w:hAnsi="Times New Roman" w:cs="Times New Roman"/>
          <w:color w:val="000000"/>
          <w:sz w:val="28"/>
          <w:szCs w:val="28"/>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w:t>
      </w:r>
      <w:r>
        <w:rPr>
          <w:rStyle w:val="blk"/>
          <w:rFonts w:ascii="Times New Roman" w:hAnsi="Times New Roman" w:cs="Times New Roman"/>
          <w:color w:val="000000"/>
          <w:sz w:val="28"/>
          <w:szCs w:val="28"/>
        </w:rPr>
        <w:t xml:space="preserve"> </w:t>
      </w:r>
      <w:hyperlink r:id="rId9" w:anchor="dst100352" w:history="1">
        <w:r w:rsidRPr="004F0F99">
          <w:rPr>
            <w:rStyle w:val="a3"/>
            <w:rFonts w:ascii="Times New Roman" w:hAnsi="Times New Roman" w:cs="Times New Roman"/>
            <w:sz w:val="28"/>
            <w:szCs w:val="28"/>
          </w:rPr>
          <w:t>частью 1.1 статьи 16</w:t>
        </w:r>
      </w:hyperlink>
      <w:r>
        <w:rPr>
          <w:rStyle w:val="blk"/>
          <w:rFonts w:ascii="Times New Roman" w:hAnsi="Times New Roman" w:cs="Times New Roman"/>
          <w:sz w:val="28"/>
          <w:szCs w:val="28"/>
        </w:rPr>
        <w:t xml:space="preserve"> </w:t>
      </w:r>
      <w:r w:rsidRPr="00FB51F9">
        <w:rPr>
          <w:rStyle w:val="blk"/>
          <w:rFonts w:ascii="Times New Roman" w:hAnsi="Times New Roman" w:cs="Times New Roman"/>
          <w:color w:val="000000"/>
          <w:sz w:val="28"/>
          <w:szCs w:val="28"/>
        </w:rPr>
        <w:t>Федерального закона,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о чем</w:t>
      </w:r>
      <w:proofErr w:type="gramEnd"/>
      <w:r w:rsidRPr="00FB51F9">
        <w:rPr>
          <w:rStyle w:val="blk"/>
          <w:rFonts w:ascii="Times New Roman" w:hAnsi="Times New Roman" w:cs="Times New Roman"/>
          <w:color w:val="000000"/>
          <w:sz w:val="28"/>
          <w:szCs w:val="28"/>
        </w:rPr>
        <w:t xml:space="preserve"> </w:t>
      </w:r>
      <w:proofErr w:type="gramStart"/>
      <w:r w:rsidRPr="00FB51F9">
        <w:rPr>
          <w:rStyle w:val="blk"/>
          <w:rFonts w:ascii="Times New Roman" w:hAnsi="Times New Roman" w:cs="Times New Roman"/>
          <w:color w:val="000000"/>
          <w:sz w:val="28"/>
          <w:szCs w:val="28"/>
        </w:rPr>
        <w:t>в 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государственной или муниципальной услуги, либо руководителя организации, предусмотренной</w:t>
      </w:r>
      <w:r>
        <w:rPr>
          <w:rStyle w:val="blk"/>
          <w:rFonts w:ascii="Times New Roman" w:hAnsi="Times New Roman" w:cs="Times New Roman"/>
          <w:color w:val="000000"/>
          <w:sz w:val="28"/>
          <w:szCs w:val="28"/>
        </w:rPr>
        <w:t xml:space="preserve"> </w:t>
      </w:r>
      <w:hyperlink r:id="rId10" w:anchor="dst100352" w:history="1">
        <w:r w:rsidRPr="004F0F99">
          <w:rPr>
            <w:rStyle w:val="a3"/>
            <w:rFonts w:ascii="Times New Roman" w:hAnsi="Times New Roman" w:cs="Times New Roman"/>
            <w:sz w:val="28"/>
            <w:szCs w:val="28"/>
          </w:rPr>
          <w:t>частью 1.1 статьи 16</w:t>
        </w:r>
      </w:hyperlink>
      <w:r>
        <w:rPr>
          <w:rStyle w:val="blk"/>
          <w:rFonts w:ascii="Times New Roman" w:hAnsi="Times New Roman" w:cs="Times New Roman"/>
          <w:sz w:val="28"/>
          <w:szCs w:val="28"/>
        </w:rPr>
        <w:t xml:space="preserve"> </w:t>
      </w:r>
      <w:r w:rsidRPr="00FB51F9">
        <w:rPr>
          <w:rStyle w:val="blk"/>
          <w:rFonts w:ascii="Times New Roman" w:hAnsi="Times New Roman" w:cs="Times New Roman"/>
          <w:color w:val="000000"/>
          <w:sz w:val="28"/>
          <w:szCs w:val="28"/>
        </w:rPr>
        <w:t>настоящего Федерального закона, уведомляется заявитель, а также приносятся извинения за доставленные неудобства;</w:t>
      </w:r>
      <w:proofErr w:type="gramEnd"/>
    </w:p>
    <w:p w:rsidR="00390092" w:rsidRDefault="00390092" w:rsidP="00390092">
      <w:pPr>
        <w:shd w:val="clear" w:color="auto" w:fill="FFFFFF"/>
        <w:spacing w:after="0" w:line="240" w:lineRule="auto"/>
        <w:jc w:val="both"/>
        <w:rPr>
          <w:rFonts w:ascii="Times New Roman" w:hAnsi="Times New Roman" w:cs="Times New Roman"/>
          <w:color w:val="000000"/>
          <w:sz w:val="28"/>
          <w:szCs w:val="28"/>
          <w:shd w:val="clear" w:color="auto" w:fill="FFFFFF"/>
        </w:rPr>
      </w:pPr>
      <w:bookmarkStart w:id="9" w:name="dst317"/>
      <w:bookmarkEnd w:id="9"/>
      <w:r>
        <w:rPr>
          <w:rStyle w:val="blk"/>
          <w:rFonts w:ascii="Times New Roman" w:hAnsi="Times New Roman" w:cs="Times New Roman"/>
          <w:color w:val="000000"/>
          <w:sz w:val="28"/>
          <w:szCs w:val="28"/>
        </w:rPr>
        <w:lastRenderedPageBreak/>
        <w:t xml:space="preserve">     </w:t>
      </w:r>
      <w:r w:rsidRPr="00FB51F9">
        <w:rPr>
          <w:rStyle w:val="blk"/>
          <w:rFonts w:ascii="Times New Roman" w:hAnsi="Times New Roman" w:cs="Times New Roman"/>
          <w:color w:val="000000"/>
          <w:sz w:val="28"/>
          <w:szCs w:val="28"/>
        </w:rPr>
        <w:t xml:space="preserve">5) </w:t>
      </w:r>
      <w:r w:rsidRPr="0045661B">
        <w:rPr>
          <w:rFonts w:ascii="Times New Roman" w:hAnsi="Times New Roman" w:cs="Times New Roman"/>
          <w:color w:val="000000"/>
          <w:sz w:val="28"/>
          <w:szCs w:val="28"/>
          <w:shd w:val="clear" w:color="auto" w:fill="FFFFFF"/>
        </w:rPr>
        <w:t xml:space="preserve">предоставления на бумажном носителе документов и информации, электронные образы которых ранее были заверены в соответствии с </w:t>
      </w:r>
      <w:hyperlink r:id="rId11" w:anchor="dst359" w:history="1">
        <w:r w:rsidRPr="0045661B">
          <w:rPr>
            <w:rStyle w:val="a3"/>
            <w:rFonts w:ascii="Times New Roman" w:hAnsi="Times New Roman" w:cs="Times New Roman"/>
            <w:sz w:val="28"/>
            <w:szCs w:val="28"/>
            <w:shd w:val="clear" w:color="auto" w:fill="FFFFFF"/>
          </w:rPr>
          <w:t>пунктом 7.2 части 1 статьи 16</w:t>
        </w:r>
      </w:hyperlink>
      <w:r>
        <w:rPr>
          <w:rFonts w:ascii="Times New Roman" w:hAnsi="Times New Roman" w:cs="Times New Roman"/>
          <w:sz w:val="28"/>
          <w:szCs w:val="28"/>
        </w:rPr>
        <w:t xml:space="preserve"> </w:t>
      </w:r>
      <w:r w:rsidRPr="0045661B">
        <w:rPr>
          <w:rFonts w:ascii="Times New Roman" w:hAnsi="Times New Roman" w:cs="Times New Roman"/>
          <w:color w:val="000000"/>
          <w:sz w:val="28"/>
          <w:szCs w:val="28"/>
          <w:shd w:val="clear" w:color="auto" w:fill="FFFFFF"/>
        </w:rPr>
        <w:t xml:space="preserve">Федерального закона, за исключением случаев, если нанесение отметок на такие </w:t>
      </w:r>
      <w:proofErr w:type="gramStart"/>
      <w:r w:rsidRPr="0045661B">
        <w:rPr>
          <w:rFonts w:ascii="Times New Roman" w:hAnsi="Times New Roman" w:cs="Times New Roman"/>
          <w:color w:val="000000"/>
          <w:sz w:val="28"/>
          <w:szCs w:val="28"/>
          <w:shd w:val="clear" w:color="auto" w:fill="FFFFFF"/>
        </w:rPr>
        <w:t>документы</w:t>
      </w:r>
      <w:proofErr w:type="gramEnd"/>
      <w:r w:rsidRPr="0045661B">
        <w:rPr>
          <w:rFonts w:ascii="Times New Roman" w:hAnsi="Times New Roman" w:cs="Times New Roman"/>
          <w:color w:val="000000"/>
          <w:sz w:val="28"/>
          <w:szCs w:val="28"/>
          <w:shd w:val="clear" w:color="auto" w:fill="FFFFFF"/>
        </w:rPr>
        <w:t xml:space="preserve">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390092" w:rsidRDefault="00390092" w:rsidP="00390092">
      <w:pPr>
        <w:tabs>
          <w:tab w:val="left" w:pos="1980"/>
        </w:tabs>
        <w:spacing w:after="0" w:line="240" w:lineRule="auto"/>
        <w:jc w:val="both"/>
        <w:rPr>
          <w:rFonts w:ascii="Times New Roman" w:hAnsi="Times New Roman" w:cs="Times New Roman"/>
          <w:color w:val="000000"/>
          <w:sz w:val="28"/>
          <w:szCs w:val="28"/>
          <w:shd w:val="clear" w:color="auto" w:fill="FFFFFF"/>
        </w:rPr>
      </w:pPr>
      <w:r w:rsidRPr="006E0CD8">
        <w:rPr>
          <w:rFonts w:ascii="Times New Roman" w:eastAsia="Times New Roman" w:hAnsi="Times New Roman" w:cs="Times New Roman"/>
          <w:sz w:val="28"/>
          <w:szCs w:val="28"/>
        </w:rPr>
        <w:t xml:space="preserve">     </w:t>
      </w:r>
      <w:proofErr w:type="gramStart"/>
      <w:r w:rsidRPr="006E0CD8">
        <w:rPr>
          <w:rFonts w:ascii="Times New Roman" w:eastAsia="Times New Roman" w:hAnsi="Times New Roman" w:cs="Times New Roman"/>
          <w:sz w:val="28"/>
          <w:szCs w:val="28"/>
        </w:rPr>
        <w:t>Органу местного самоуправления запрещается отказывать в приеме запроса и иных документов, необходимых для предоставления муниципальной услуги, а также в предоставлении услуги в случае, если запрос и документы, необходимые для ее предоставления, поданы в соответствии с информацией о сроках и порядке предоставления муниципальной услуги, опубликованной на Едином портале государственных и муниципальных услуг (функций).</w:t>
      </w:r>
      <w:r>
        <w:rPr>
          <w:rFonts w:ascii="Times New Roman" w:hAnsi="Times New Roman" w:cs="Times New Roman"/>
          <w:color w:val="000000"/>
          <w:sz w:val="28"/>
          <w:szCs w:val="28"/>
          <w:shd w:val="clear" w:color="auto" w:fill="FFFFFF"/>
        </w:rPr>
        <w:t>»</w:t>
      </w:r>
      <w:proofErr w:type="gramEnd"/>
    </w:p>
    <w:p w:rsidR="00390092" w:rsidRDefault="00390092" w:rsidP="00390092">
      <w:pPr>
        <w:tabs>
          <w:tab w:val="left" w:pos="1980"/>
        </w:tabs>
        <w:spacing w:after="0" w:line="240"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1.2. Наименование раздела </w:t>
      </w:r>
      <w:r>
        <w:rPr>
          <w:rFonts w:ascii="Times New Roman" w:hAnsi="Times New Roman" w:cs="Times New Roman"/>
          <w:color w:val="000000"/>
          <w:sz w:val="28"/>
          <w:szCs w:val="28"/>
          <w:shd w:val="clear" w:color="auto" w:fill="FFFFFF"/>
          <w:lang w:val="en-US"/>
        </w:rPr>
        <w:t>V</w:t>
      </w:r>
      <w:r w:rsidRPr="003B033A">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Регламента изложить в следующей редакции:</w:t>
      </w:r>
    </w:p>
    <w:p w:rsidR="00390092" w:rsidRDefault="00390092" w:rsidP="00390092">
      <w:pPr>
        <w:tabs>
          <w:tab w:val="left" w:pos="1980"/>
        </w:tabs>
        <w:spacing w:after="0" w:line="240" w:lineRule="auto"/>
        <w:jc w:val="both"/>
        <w:rPr>
          <w:rFonts w:ascii="Times New Roman" w:hAnsi="Times New Roman" w:cs="Times New Roman"/>
          <w:color w:val="000000"/>
          <w:sz w:val="28"/>
          <w:szCs w:val="28"/>
          <w:shd w:val="clear" w:color="auto" w:fill="FFFFFF"/>
        </w:rPr>
      </w:pPr>
      <w:r w:rsidRPr="003B033A">
        <w:rPr>
          <w:rFonts w:ascii="Times New Roman" w:hAnsi="Times New Roman" w:cs="Times New Roman"/>
          <w:color w:val="000000"/>
          <w:sz w:val="28"/>
          <w:szCs w:val="28"/>
          <w:shd w:val="clear" w:color="auto" w:fill="FFFFFF"/>
        </w:rPr>
        <w:t>«</w:t>
      </w:r>
      <w:r w:rsidRPr="003B033A">
        <w:rPr>
          <w:rFonts w:ascii="Times New Roman" w:hAnsi="Times New Roman" w:cs="Times New Roman"/>
          <w:color w:val="000000"/>
          <w:sz w:val="28"/>
          <w:szCs w:val="28"/>
          <w:shd w:val="clear" w:color="auto" w:fill="FFFFFF"/>
          <w:lang w:val="en-US"/>
        </w:rPr>
        <w:t>V</w:t>
      </w:r>
      <w:r w:rsidRPr="003B033A">
        <w:rPr>
          <w:rFonts w:ascii="Times New Roman" w:hAnsi="Times New Roman" w:cs="Times New Roman"/>
          <w:color w:val="000000"/>
          <w:sz w:val="28"/>
          <w:szCs w:val="28"/>
          <w:shd w:val="clear" w:color="auto" w:fill="FFFFFF"/>
        </w:rPr>
        <w:t xml:space="preserve">. </w:t>
      </w:r>
      <w:proofErr w:type="gramStart"/>
      <w:r w:rsidRPr="003B033A">
        <w:rPr>
          <w:rFonts w:ascii="Times New Roman" w:hAnsi="Times New Roman" w:cs="Times New Roman"/>
          <w:color w:val="000000"/>
          <w:sz w:val="28"/>
          <w:szCs w:val="28"/>
          <w:shd w:val="clear" w:color="auto" w:fill="FFFFFF"/>
        </w:rPr>
        <w:t>Досудебный (внесудебный) порядок обжалования решений и действий (бездействия) органа, предоставляющего государственную услугу, органа, предоставляющего муниципальную услугу, многофункционального центра, организаций, а также их должностных лиц, государственных или муниципальных служащих, работников</w:t>
      </w:r>
      <w:r>
        <w:rPr>
          <w:rFonts w:ascii="Times New Roman" w:hAnsi="Times New Roman" w:cs="Times New Roman"/>
          <w:color w:val="000000"/>
          <w:sz w:val="28"/>
          <w:szCs w:val="28"/>
          <w:shd w:val="clear" w:color="auto" w:fill="FFFFFF"/>
        </w:rPr>
        <w:t>»</w:t>
      </w:r>
      <w:r w:rsidRPr="003B033A">
        <w:rPr>
          <w:rFonts w:ascii="Times New Roman" w:hAnsi="Times New Roman" w:cs="Times New Roman"/>
          <w:color w:val="000000"/>
          <w:sz w:val="28"/>
          <w:szCs w:val="28"/>
          <w:shd w:val="clear" w:color="auto" w:fill="FFFFFF"/>
        </w:rPr>
        <w:t>.</w:t>
      </w:r>
      <w:proofErr w:type="gramEnd"/>
    </w:p>
    <w:p w:rsidR="00390092" w:rsidRDefault="00390092" w:rsidP="00390092">
      <w:pPr>
        <w:tabs>
          <w:tab w:val="left" w:pos="1980"/>
        </w:tabs>
        <w:spacing w:after="0" w:line="240"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1.3. пункт 5.2 Регламента дополнить абзацами следующего содержания:</w:t>
      </w:r>
    </w:p>
    <w:p w:rsidR="00390092" w:rsidRPr="003B033A" w:rsidRDefault="00390092" w:rsidP="00390092">
      <w:pPr>
        <w:shd w:val="clear" w:color="auto" w:fill="FFFFFF"/>
        <w:spacing w:after="0" w:line="240" w:lineRule="auto"/>
        <w:jc w:val="both"/>
        <w:rPr>
          <w:rFonts w:ascii="Times New Roman" w:hAnsi="Times New Roman" w:cs="Times New Roman"/>
          <w:color w:val="000000"/>
          <w:sz w:val="28"/>
          <w:szCs w:val="28"/>
        </w:rPr>
      </w:pPr>
      <w:bookmarkStart w:id="10" w:name="dst224"/>
      <w:bookmarkEnd w:id="10"/>
      <w:r w:rsidRPr="003B033A">
        <w:rPr>
          <w:rStyle w:val="blk"/>
          <w:rFonts w:ascii="Times New Roman" w:hAnsi="Times New Roman" w:cs="Times New Roman"/>
          <w:color w:val="000000"/>
          <w:sz w:val="28"/>
          <w:szCs w:val="28"/>
        </w:rPr>
        <w:t xml:space="preserve">     8) нарушение срока или порядка выдачи документов по результатам предоставления государственной или муниципальной услуги;</w:t>
      </w:r>
    </w:p>
    <w:p w:rsidR="00390092" w:rsidRPr="003B033A" w:rsidRDefault="00390092" w:rsidP="00390092">
      <w:pPr>
        <w:shd w:val="clear" w:color="auto" w:fill="FFFFFF"/>
        <w:spacing w:after="0" w:line="240" w:lineRule="auto"/>
        <w:jc w:val="both"/>
        <w:rPr>
          <w:rFonts w:ascii="Times New Roman" w:hAnsi="Times New Roman" w:cs="Times New Roman"/>
          <w:color w:val="000000"/>
          <w:sz w:val="28"/>
          <w:szCs w:val="28"/>
        </w:rPr>
      </w:pPr>
      <w:bookmarkStart w:id="11" w:name="dst225"/>
      <w:bookmarkEnd w:id="11"/>
      <w:r w:rsidRPr="003B033A">
        <w:rPr>
          <w:rStyle w:val="blk"/>
          <w:rFonts w:ascii="Times New Roman" w:hAnsi="Times New Roman" w:cs="Times New Roman"/>
          <w:color w:val="000000"/>
          <w:sz w:val="28"/>
          <w:szCs w:val="28"/>
        </w:rPr>
        <w:t xml:space="preserve">     </w:t>
      </w:r>
      <w:proofErr w:type="gramStart"/>
      <w:r w:rsidRPr="003B033A">
        <w:rPr>
          <w:rStyle w:val="blk"/>
          <w:rFonts w:ascii="Times New Roman" w:hAnsi="Times New Roman" w:cs="Times New Roman"/>
          <w:color w:val="000000"/>
          <w:sz w:val="28"/>
          <w:szCs w:val="28"/>
        </w:rPr>
        <w:t>9) приостановление предоставления государственной или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3B033A">
        <w:rPr>
          <w:rStyle w:val="blk"/>
          <w:rFonts w:ascii="Times New Roman" w:hAnsi="Times New Roman" w:cs="Times New Roman"/>
          <w:color w:val="000000"/>
          <w:sz w:val="28"/>
          <w:szCs w:val="28"/>
        </w:rPr>
        <w:t xml:space="preserve"> </w:t>
      </w:r>
      <w:proofErr w:type="gramStart"/>
      <w:r w:rsidRPr="003B033A">
        <w:rPr>
          <w:rStyle w:val="blk"/>
          <w:rFonts w:ascii="Times New Roman" w:hAnsi="Times New Roman" w:cs="Times New Roman"/>
          <w:color w:val="000000"/>
          <w:sz w:val="28"/>
          <w:szCs w:val="28"/>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w:t>
      </w:r>
      <w:r w:rsidRPr="003B033A">
        <w:rPr>
          <w:rStyle w:val="blk"/>
          <w:rFonts w:ascii="Times New Roman" w:hAnsi="Times New Roman" w:cs="Times New Roman"/>
          <w:sz w:val="28"/>
          <w:szCs w:val="28"/>
        </w:rPr>
        <w:t>определенном</w:t>
      </w:r>
      <w:r>
        <w:rPr>
          <w:rStyle w:val="blk"/>
          <w:rFonts w:ascii="Times New Roman" w:hAnsi="Times New Roman" w:cs="Times New Roman"/>
          <w:sz w:val="28"/>
          <w:szCs w:val="28"/>
        </w:rPr>
        <w:t xml:space="preserve"> </w:t>
      </w:r>
      <w:hyperlink r:id="rId12" w:anchor="dst100354" w:history="1">
        <w:r w:rsidRPr="003B033A">
          <w:rPr>
            <w:rStyle w:val="a3"/>
            <w:rFonts w:ascii="Times New Roman" w:hAnsi="Times New Roman" w:cs="Times New Roman"/>
            <w:sz w:val="28"/>
            <w:szCs w:val="28"/>
          </w:rPr>
          <w:t>частью 1.3 статьи 16</w:t>
        </w:r>
      </w:hyperlink>
      <w:r>
        <w:rPr>
          <w:rStyle w:val="blk"/>
          <w:rFonts w:ascii="Times New Roman" w:hAnsi="Times New Roman" w:cs="Times New Roman"/>
          <w:sz w:val="28"/>
          <w:szCs w:val="28"/>
        </w:rPr>
        <w:t xml:space="preserve"> </w:t>
      </w:r>
      <w:r w:rsidRPr="003B033A">
        <w:rPr>
          <w:rStyle w:val="blk"/>
          <w:rFonts w:ascii="Times New Roman" w:hAnsi="Times New Roman" w:cs="Times New Roman"/>
          <w:color w:val="000000"/>
          <w:sz w:val="28"/>
          <w:szCs w:val="28"/>
        </w:rPr>
        <w:t>настоящего Федерального закона.</w:t>
      </w:r>
      <w:proofErr w:type="gramEnd"/>
    </w:p>
    <w:p w:rsidR="00390092" w:rsidRPr="003B033A" w:rsidRDefault="00390092" w:rsidP="00390092">
      <w:pPr>
        <w:shd w:val="clear" w:color="auto" w:fill="FFFFFF"/>
        <w:spacing w:after="0" w:line="240" w:lineRule="auto"/>
        <w:jc w:val="both"/>
        <w:rPr>
          <w:rFonts w:ascii="Times New Roman" w:hAnsi="Times New Roman" w:cs="Times New Roman"/>
          <w:sz w:val="28"/>
          <w:szCs w:val="28"/>
        </w:rPr>
      </w:pPr>
      <w:bookmarkStart w:id="12" w:name="dst296"/>
      <w:bookmarkEnd w:id="12"/>
      <w:r>
        <w:rPr>
          <w:rStyle w:val="blk"/>
          <w:rFonts w:ascii="Times New Roman" w:hAnsi="Times New Roman" w:cs="Times New Roman"/>
          <w:color w:val="000000"/>
          <w:sz w:val="28"/>
          <w:szCs w:val="28"/>
        </w:rPr>
        <w:t xml:space="preserve">     </w:t>
      </w:r>
      <w:proofErr w:type="gramStart"/>
      <w:r w:rsidRPr="003B033A">
        <w:rPr>
          <w:rStyle w:val="blk"/>
          <w:rFonts w:ascii="Times New Roman" w:hAnsi="Times New Roman" w:cs="Times New Roman"/>
          <w:color w:val="000000"/>
          <w:sz w:val="28"/>
          <w:szCs w:val="28"/>
        </w:rPr>
        <w:t xml:space="preserve">10) требование у заявителя при предоставлении государственной или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w:t>
      </w:r>
      <w:r w:rsidRPr="00F2430B">
        <w:rPr>
          <w:rStyle w:val="blk"/>
          <w:rFonts w:ascii="Times New Roman" w:hAnsi="Times New Roman" w:cs="Times New Roman"/>
          <w:sz w:val="28"/>
          <w:szCs w:val="28"/>
        </w:rPr>
        <w:t>предусмотренных</w:t>
      </w:r>
      <w:r>
        <w:rPr>
          <w:rStyle w:val="blk"/>
          <w:rFonts w:ascii="Times New Roman" w:hAnsi="Times New Roman" w:cs="Times New Roman"/>
          <w:sz w:val="28"/>
          <w:szCs w:val="28"/>
        </w:rPr>
        <w:t xml:space="preserve"> </w:t>
      </w:r>
      <w:hyperlink r:id="rId13" w:anchor="dst290" w:history="1">
        <w:r w:rsidRPr="00F2430B">
          <w:rPr>
            <w:rStyle w:val="a3"/>
            <w:rFonts w:ascii="Times New Roman" w:hAnsi="Times New Roman" w:cs="Times New Roman"/>
            <w:sz w:val="28"/>
            <w:szCs w:val="28"/>
          </w:rPr>
          <w:t>пунктом 4 части 1 статьи 7</w:t>
        </w:r>
      </w:hyperlink>
      <w:r>
        <w:rPr>
          <w:rStyle w:val="blk"/>
          <w:rFonts w:ascii="Times New Roman" w:hAnsi="Times New Roman" w:cs="Times New Roman"/>
          <w:color w:val="000000"/>
          <w:sz w:val="28"/>
          <w:szCs w:val="28"/>
        </w:rPr>
        <w:t xml:space="preserve"> </w:t>
      </w:r>
      <w:r w:rsidRPr="003B033A">
        <w:rPr>
          <w:rStyle w:val="blk"/>
          <w:rFonts w:ascii="Times New Roman" w:hAnsi="Times New Roman" w:cs="Times New Roman"/>
          <w:color w:val="000000"/>
          <w:sz w:val="28"/>
          <w:szCs w:val="28"/>
        </w:rPr>
        <w:t>Федерального закона.</w:t>
      </w:r>
      <w:proofErr w:type="gramEnd"/>
      <w:r w:rsidRPr="003B033A">
        <w:rPr>
          <w:rStyle w:val="blk"/>
          <w:rFonts w:ascii="Times New Roman" w:hAnsi="Times New Roman" w:cs="Times New Roman"/>
          <w:color w:val="000000"/>
          <w:sz w:val="28"/>
          <w:szCs w:val="28"/>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w:t>
      </w:r>
      <w:r w:rsidRPr="003B033A">
        <w:rPr>
          <w:rStyle w:val="blk"/>
          <w:rFonts w:ascii="Times New Roman" w:hAnsi="Times New Roman" w:cs="Times New Roman"/>
          <w:color w:val="000000"/>
          <w:sz w:val="28"/>
          <w:szCs w:val="28"/>
        </w:rPr>
        <w:lastRenderedPageBreak/>
        <w:t xml:space="preserve">соответствующих государственных или муниципальных услуг в полном объеме в порядке, </w:t>
      </w:r>
      <w:r w:rsidRPr="00F2430B">
        <w:rPr>
          <w:rStyle w:val="blk"/>
          <w:rFonts w:ascii="Times New Roman" w:hAnsi="Times New Roman" w:cs="Times New Roman"/>
          <w:sz w:val="28"/>
          <w:szCs w:val="28"/>
        </w:rPr>
        <w:t>определенном</w:t>
      </w:r>
      <w:r>
        <w:rPr>
          <w:rStyle w:val="blk"/>
          <w:rFonts w:ascii="Times New Roman" w:hAnsi="Times New Roman" w:cs="Times New Roman"/>
          <w:sz w:val="28"/>
          <w:szCs w:val="28"/>
        </w:rPr>
        <w:t xml:space="preserve"> </w:t>
      </w:r>
      <w:hyperlink r:id="rId14" w:anchor="dst100354" w:history="1">
        <w:r w:rsidRPr="00F2430B">
          <w:rPr>
            <w:rStyle w:val="a3"/>
            <w:rFonts w:ascii="Times New Roman" w:hAnsi="Times New Roman" w:cs="Times New Roman"/>
            <w:sz w:val="28"/>
            <w:szCs w:val="28"/>
          </w:rPr>
          <w:t>частью 1.3 статьи 16</w:t>
        </w:r>
      </w:hyperlink>
      <w:r w:rsidRPr="003B033A">
        <w:rPr>
          <w:rStyle w:val="blk"/>
          <w:rFonts w:ascii="Times New Roman" w:hAnsi="Times New Roman" w:cs="Times New Roman"/>
          <w:color w:val="000000"/>
          <w:sz w:val="28"/>
          <w:szCs w:val="28"/>
        </w:rPr>
        <w:t xml:space="preserve"> Федерального закона</w:t>
      </w:r>
      <w:proofErr w:type="gramStart"/>
      <w:r w:rsidRPr="003B033A">
        <w:rPr>
          <w:rStyle w:val="blk"/>
          <w:rFonts w:ascii="Times New Roman" w:hAnsi="Times New Roman" w:cs="Times New Roman"/>
          <w:color w:val="000000"/>
          <w:sz w:val="28"/>
          <w:szCs w:val="28"/>
        </w:rPr>
        <w:t>.</w:t>
      </w:r>
      <w:r w:rsidRPr="003B033A">
        <w:rPr>
          <w:rFonts w:ascii="Times New Roman" w:hAnsi="Times New Roman" w:cs="Times New Roman"/>
          <w:sz w:val="28"/>
          <w:szCs w:val="28"/>
        </w:rPr>
        <w:t>»</w:t>
      </w:r>
      <w:proofErr w:type="gramEnd"/>
    </w:p>
    <w:p w:rsidR="00390092" w:rsidRPr="00A71627" w:rsidRDefault="00390092" w:rsidP="00390092">
      <w:pPr>
        <w:spacing w:after="0" w:line="240" w:lineRule="auto"/>
        <w:ind w:right="-141"/>
        <w:jc w:val="both"/>
        <w:rPr>
          <w:rFonts w:ascii="Times New Roman" w:hAnsi="Times New Roman" w:cs="Times New Roman"/>
          <w:sz w:val="28"/>
          <w:szCs w:val="28"/>
        </w:rPr>
      </w:pPr>
      <w:r>
        <w:rPr>
          <w:rFonts w:ascii="Times New Roman" w:hAnsi="Times New Roman" w:cs="Times New Roman"/>
          <w:sz w:val="28"/>
          <w:szCs w:val="28"/>
        </w:rPr>
        <w:t xml:space="preserve">     2.</w:t>
      </w:r>
      <w:r w:rsidRPr="0025317F">
        <w:rPr>
          <w:sz w:val="28"/>
          <w:szCs w:val="28"/>
        </w:rPr>
        <w:t xml:space="preserve"> </w:t>
      </w:r>
      <w:r w:rsidRPr="0025317F">
        <w:rPr>
          <w:rFonts w:ascii="Times New Roman" w:eastAsia="Times New Roman" w:hAnsi="Times New Roman" w:cs="Times New Roman"/>
          <w:sz w:val="28"/>
          <w:szCs w:val="28"/>
        </w:rPr>
        <w:t xml:space="preserve">Обнародовать данное постановление на информационном стенде Администрации </w:t>
      </w:r>
      <w:proofErr w:type="spellStart"/>
      <w:r w:rsidRPr="0025317F">
        <w:rPr>
          <w:rFonts w:ascii="Times New Roman" w:eastAsia="Times New Roman" w:hAnsi="Times New Roman" w:cs="Times New Roman"/>
          <w:sz w:val="28"/>
          <w:szCs w:val="28"/>
        </w:rPr>
        <w:t>Солоновского</w:t>
      </w:r>
      <w:proofErr w:type="spellEnd"/>
      <w:r w:rsidRPr="0025317F">
        <w:rPr>
          <w:rFonts w:ascii="Times New Roman" w:eastAsia="Times New Roman" w:hAnsi="Times New Roman" w:cs="Times New Roman"/>
          <w:sz w:val="28"/>
          <w:szCs w:val="28"/>
        </w:rPr>
        <w:t xml:space="preserve"> сельсовета и на официальном Интернет-сайте Администрации </w:t>
      </w:r>
      <w:proofErr w:type="spellStart"/>
      <w:r w:rsidRPr="0025317F">
        <w:rPr>
          <w:rFonts w:ascii="Times New Roman" w:eastAsia="Times New Roman" w:hAnsi="Times New Roman" w:cs="Times New Roman"/>
          <w:sz w:val="28"/>
          <w:szCs w:val="28"/>
        </w:rPr>
        <w:t>Волчихинского</w:t>
      </w:r>
      <w:proofErr w:type="spellEnd"/>
      <w:r w:rsidRPr="0025317F">
        <w:rPr>
          <w:rFonts w:ascii="Times New Roman" w:eastAsia="Times New Roman" w:hAnsi="Times New Roman" w:cs="Times New Roman"/>
          <w:sz w:val="28"/>
          <w:szCs w:val="28"/>
        </w:rPr>
        <w:t xml:space="preserve"> района во вкладке «</w:t>
      </w:r>
      <w:proofErr w:type="spellStart"/>
      <w:r w:rsidRPr="0025317F">
        <w:rPr>
          <w:rFonts w:ascii="Times New Roman" w:eastAsia="Times New Roman" w:hAnsi="Times New Roman" w:cs="Times New Roman"/>
          <w:sz w:val="28"/>
          <w:szCs w:val="28"/>
        </w:rPr>
        <w:t>Солоновский</w:t>
      </w:r>
      <w:proofErr w:type="spellEnd"/>
      <w:r w:rsidRPr="0025317F">
        <w:rPr>
          <w:rFonts w:ascii="Times New Roman" w:eastAsia="Times New Roman" w:hAnsi="Times New Roman" w:cs="Times New Roman"/>
          <w:sz w:val="28"/>
          <w:szCs w:val="28"/>
        </w:rPr>
        <w:t xml:space="preserve"> сельсовет».</w:t>
      </w:r>
    </w:p>
    <w:p w:rsidR="00390092" w:rsidRDefault="00390092" w:rsidP="00390092">
      <w:pPr>
        <w:spacing w:after="0" w:line="240" w:lineRule="auto"/>
        <w:ind w:right="-141"/>
        <w:jc w:val="both"/>
        <w:rPr>
          <w:rFonts w:ascii="Times New Roman" w:hAnsi="Times New Roman" w:cs="Times New Roman"/>
          <w:sz w:val="28"/>
          <w:szCs w:val="28"/>
        </w:rPr>
      </w:pPr>
    </w:p>
    <w:p w:rsidR="00390092" w:rsidRDefault="00390092" w:rsidP="00390092">
      <w:pPr>
        <w:spacing w:after="0" w:line="240" w:lineRule="auto"/>
        <w:ind w:right="-141"/>
        <w:jc w:val="both"/>
        <w:rPr>
          <w:rFonts w:ascii="Times New Roman" w:hAnsi="Times New Roman" w:cs="Times New Roman"/>
          <w:sz w:val="28"/>
          <w:szCs w:val="28"/>
        </w:rPr>
      </w:pPr>
    </w:p>
    <w:p w:rsidR="00390092" w:rsidRPr="00A71627" w:rsidRDefault="00390092" w:rsidP="00390092">
      <w:pPr>
        <w:spacing w:after="0" w:line="240" w:lineRule="auto"/>
        <w:ind w:right="-141"/>
        <w:jc w:val="both"/>
        <w:rPr>
          <w:rFonts w:ascii="Times New Roman" w:hAnsi="Times New Roman" w:cs="Times New Roman"/>
          <w:sz w:val="28"/>
          <w:szCs w:val="28"/>
        </w:rPr>
      </w:pPr>
    </w:p>
    <w:p w:rsidR="00390092" w:rsidRPr="00A71627" w:rsidRDefault="00390092" w:rsidP="00390092">
      <w:pPr>
        <w:spacing w:after="0" w:line="240" w:lineRule="auto"/>
        <w:jc w:val="both"/>
        <w:rPr>
          <w:rFonts w:ascii="Times New Roman" w:hAnsi="Times New Roman" w:cs="Times New Roman"/>
          <w:sz w:val="28"/>
          <w:szCs w:val="28"/>
        </w:rPr>
      </w:pPr>
      <w:r w:rsidRPr="00A71627">
        <w:rPr>
          <w:rFonts w:ascii="Times New Roman" w:hAnsi="Times New Roman" w:cs="Times New Roman"/>
          <w:sz w:val="28"/>
          <w:szCs w:val="28"/>
        </w:rPr>
        <w:t xml:space="preserve">Главы сельсовета                                                 </w:t>
      </w:r>
      <w:r>
        <w:rPr>
          <w:rFonts w:ascii="Times New Roman" w:hAnsi="Times New Roman" w:cs="Times New Roman"/>
          <w:sz w:val="28"/>
          <w:szCs w:val="28"/>
        </w:rPr>
        <w:t xml:space="preserve">                         </w:t>
      </w:r>
      <w:r w:rsidRPr="00A71627">
        <w:rPr>
          <w:rFonts w:ascii="Times New Roman" w:hAnsi="Times New Roman" w:cs="Times New Roman"/>
          <w:sz w:val="28"/>
          <w:szCs w:val="28"/>
        </w:rPr>
        <w:t xml:space="preserve">       В.</w:t>
      </w:r>
      <w:r>
        <w:rPr>
          <w:rFonts w:ascii="Times New Roman" w:hAnsi="Times New Roman" w:cs="Times New Roman"/>
          <w:sz w:val="28"/>
          <w:szCs w:val="28"/>
        </w:rPr>
        <w:t>П</w:t>
      </w:r>
      <w:r w:rsidRPr="00A71627">
        <w:rPr>
          <w:rFonts w:ascii="Times New Roman" w:hAnsi="Times New Roman" w:cs="Times New Roman"/>
          <w:sz w:val="28"/>
          <w:szCs w:val="28"/>
        </w:rPr>
        <w:t xml:space="preserve">. </w:t>
      </w:r>
      <w:proofErr w:type="spellStart"/>
      <w:r>
        <w:rPr>
          <w:rFonts w:ascii="Times New Roman" w:hAnsi="Times New Roman" w:cs="Times New Roman"/>
          <w:sz w:val="28"/>
          <w:szCs w:val="28"/>
        </w:rPr>
        <w:t>Балабойко</w:t>
      </w:r>
      <w:proofErr w:type="spellEnd"/>
    </w:p>
    <w:p w:rsidR="00390092" w:rsidRDefault="00390092" w:rsidP="00390092">
      <w:pPr>
        <w:spacing w:after="0" w:line="240" w:lineRule="auto"/>
        <w:jc w:val="center"/>
        <w:rPr>
          <w:rFonts w:ascii="Times New Roman" w:hAnsi="Times New Roman" w:cs="Times New Roman"/>
          <w:sz w:val="28"/>
          <w:szCs w:val="28"/>
        </w:rPr>
      </w:pPr>
    </w:p>
    <w:p w:rsidR="00390092" w:rsidRDefault="00390092" w:rsidP="00390092">
      <w:pPr>
        <w:spacing w:after="0" w:line="240" w:lineRule="auto"/>
        <w:jc w:val="center"/>
        <w:rPr>
          <w:rFonts w:ascii="Times New Roman" w:hAnsi="Times New Roman" w:cs="Times New Roman"/>
          <w:sz w:val="28"/>
          <w:szCs w:val="28"/>
        </w:rPr>
      </w:pPr>
    </w:p>
    <w:p w:rsidR="007A4248" w:rsidRDefault="007A4248"/>
    <w:sectPr w:rsidR="007A4248" w:rsidSect="00390092">
      <w:pgSz w:w="11906" w:h="16838"/>
      <w:pgMar w:top="1134" w:right="567"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390092"/>
    <w:rsid w:val="00390092"/>
    <w:rsid w:val="007A424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390092"/>
    <w:rPr>
      <w:color w:val="0000FF"/>
      <w:u w:val="single"/>
    </w:rPr>
  </w:style>
  <w:style w:type="character" w:customStyle="1" w:styleId="blk">
    <w:name w:val="blk"/>
    <w:basedOn w:val="a0"/>
    <w:rsid w:val="0039009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55880/585cf44cd76d6cfd2491e5713fd663e8e56a3831/" TargetMode="External"/><Relationship Id="rId13" Type="http://schemas.openxmlformats.org/officeDocument/2006/relationships/hyperlink" Target="http://www.consultant.ru/document/cons_doc_LAW_355880/a593eaab768d34bf2d7419322eac79481e73cf03/" TargetMode="External"/><Relationship Id="rId3" Type="http://schemas.openxmlformats.org/officeDocument/2006/relationships/webSettings" Target="webSettings.xml"/><Relationship Id="rId7" Type="http://schemas.openxmlformats.org/officeDocument/2006/relationships/hyperlink" Target="http://www.consultant.ru/document/cons_doc_LAW_355880/a593eaab768d34bf2d7419322eac79481e73cf03/" TargetMode="External"/><Relationship Id="rId12" Type="http://schemas.openxmlformats.org/officeDocument/2006/relationships/hyperlink" Target="http://www.consultant.ru/document/cons_doc_LAW_355880/a2588b2a1374c05e0939bb4df8e54fc0dfd6e000/"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consultant.ru/document/cons_doc_LAW_355880/d44bdb356e6a691d0c72fef05ed16f68af0af9eb/" TargetMode="External"/><Relationship Id="rId11" Type="http://schemas.openxmlformats.org/officeDocument/2006/relationships/hyperlink" Target="http://www.consultant.ru/document/cons_doc_LAW_355880/a2588b2a1374c05e0939bb4df8e54fc0dfd6e000/" TargetMode="External"/><Relationship Id="rId5" Type="http://schemas.openxmlformats.org/officeDocument/2006/relationships/hyperlink" Target="https://volchiha22.ru/go/?url=%22//volchiha22.ru/pic/file/mo_sela/solonovka/2016/postanovlenie_ot_16_08_2016_14.doc%22" TargetMode="External"/><Relationship Id="rId15" Type="http://schemas.openxmlformats.org/officeDocument/2006/relationships/fontTable" Target="fontTable.xml"/><Relationship Id="rId10" Type="http://schemas.openxmlformats.org/officeDocument/2006/relationships/hyperlink" Target="http://www.consultant.ru/document/cons_doc_LAW_355880/a2588b2a1374c05e0939bb4df8e54fc0dfd6e000/" TargetMode="External"/><Relationship Id="rId4" Type="http://schemas.openxmlformats.org/officeDocument/2006/relationships/hyperlink" Target="https://volchiha22.ru/go/?url=%22//volchiha22.ru/pic/file/mo_sela/solonovka/2016/postanovlenie_ot_16_08_2016_14.doc%22" TargetMode="External"/><Relationship Id="rId9" Type="http://schemas.openxmlformats.org/officeDocument/2006/relationships/hyperlink" Target="http://www.consultant.ru/document/cons_doc_LAW_355880/a2588b2a1374c05e0939bb4df8e54fc0dfd6e000/" TargetMode="External"/><Relationship Id="rId14" Type="http://schemas.openxmlformats.org/officeDocument/2006/relationships/hyperlink" Target="http://www.consultant.ru/document/cons_doc_LAW_355880/a2588b2a1374c05e0939bb4df8e54fc0dfd6e0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1457</Words>
  <Characters>8306</Characters>
  <Application>Microsoft Office Word</Application>
  <DocSecurity>0</DocSecurity>
  <Lines>69</Lines>
  <Paragraphs>19</Paragraphs>
  <ScaleCrop>false</ScaleCrop>
  <Company>Reanimator Extreme Edition</Company>
  <LinksUpToDate>false</LinksUpToDate>
  <CharactersWithSpaces>9744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Специалист</dc:creator>
  <cp:keywords/>
  <dc:description/>
  <cp:lastModifiedBy>Специалист</cp:lastModifiedBy>
  <cp:revision>2</cp:revision>
  <dcterms:created xsi:type="dcterms:W3CDTF">2021-06-01T09:03:00Z</dcterms:created>
  <dcterms:modified xsi:type="dcterms:W3CDTF">2021-06-01T09:04:00Z</dcterms:modified>
</cp:coreProperties>
</file>