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B9" w:rsidRDefault="00D877B9" w:rsidP="00D877B9">
      <w:pPr>
        <w:spacing w:after="0" w:line="240" w:lineRule="auto"/>
        <w:jc w:val="center"/>
        <w:rPr>
          <w:rFonts w:ascii="Times New Roman" w:hAnsi="Times New Roman"/>
          <w:b/>
          <w:sz w:val="28"/>
          <w:szCs w:val="28"/>
        </w:rPr>
      </w:pPr>
      <w:r>
        <w:rPr>
          <w:rFonts w:ascii="Times New Roman" w:hAnsi="Times New Roman"/>
          <w:b/>
          <w:sz w:val="28"/>
          <w:szCs w:val="28"/>
        </w:rPr>
        <w:t>АДМИНИСТРАЦИЯ УСТЬ-ВОЛЧИХИНСКОГО СЕЛЬСОВЕТА</w:t>
      </w:r>
    </w:p>
    <w:p w:rsidR="00D877B9" w:rsidRDefault="00D877B9" w:rsidP="00D877B9">
      <w:pPr>
        <w:spacing w:after="0" w:line="240" w:lineRule="auto"/>
        <w:jc w:val="center"/>
        <w:rPr>
          <w:rFonts w:ascii="Times New Roman" w:hAnsi="Times New Roman"/>
          <w:b/>
          <w:sz w:val="28"/>
          <w:szCs w:val="28"/>
        </w:rPr>
      </w:pPr>
      <w:r>
        <w:rPr>
          <w:rFonts w:ascii="Times New Roman" w:hAnsi="Times New Roman"/>
          <w:b/>
          <w:sz w:val="28"/>
          <w:szCs w:val="28"/>
        </w:rPr>
        <w:t>ВОЛЧИХИНСКОГО РАЙОНА АЛТАЙСКОГО КРАЯ</w:t>
      </w:r>
    </w:p>
    <w:p w:rsidR="00D877B9" w:rsidRDefault="00D877B9" w:rsidP="00D877B9">
      <w:pPr>
        <w:spacing w:after="0" w:line="240" w:lineRule="auto"/>
        <w:jc w:val="center"/>
        <w:rPr>
          <w:rFonts w:ascii="Times New Roman" w:hAnsi="Times New Roman"/>
          <w:b/>
          <w:sz w:val="28"/>
          <w:szCs w:val="28"/>
        </w:rPr>
      </w:pPr>
    </w:p>
    <w:p w:rsidR="00D877B9" w:rsidRDefault="00D877B9" w:rsidP="00D877B9">
      <w:pPr>
        <w:spacing w:after="0" w:line="240" w:lineRule="auto"/>
        <w:jc w:val="center"/>
        <w:rPr>
          <w:rFonts w:ascii="Times New Roman" w:hAnsi="Times New Roman"/>
          <w:b/>
          <w:sz w:val="28"/>
          <w:szCs w:val="28"/>
        </w:rPr>
      </w:pPr>
      <w:r>
        <w:rPr>
          <w:rFonts w:ascii="Times New Roman" w:hAnsi="Times New Roman"/>
          <w:b/>
          <w:sz w:val="28"/>
          <w:szCs w:val="28"/>
        </w:rPr>
        <w:t xml:space="preserve"> ПОСТАНОВЛЕНИЕ</w:t>
      </w:r>
    </w:p>
    <w:p w:rsidR="00D877B9" w:rsidRDefault="00D877B9" w:rsidP="00D877B9">
      <w:pPr>
        <w:spacing w:after="0" w:line="240" w:lineRule="auto"/>
        <w:jc w:val="center"/>
        <w:rPr>
          <w:rFonts w:ascii="Times New Roman" w:hAnsi="Times New Roman"/>
          <w:b/>
          <w:sz w:val="28"/>
          <w:szCs w:val="28"/>
        </w:rPr>
      </w:pPr>
    </w:p>
    <w:p w:rsidR="00D877B9" w:rsidRDefault="00D877B9" w:rsidP="00D877B9">
      <w:pPr>
        <w:spacing w:after="0" w:line="240" w:lineRule="auto"/>
        <w:jc w:val="center"/>
        <w:rPr>
          <w:rFonts w:ascii="Times New Roman" w:hAnsi="Times New Roman"/>
          <w:b/>
          <w:sz w:val="28"/>
          <w:szCs w:val="28"/>
        </w:rPr>
      </w:pPr>
      <w:r>
        <w:rPr>
          <w:rFonts w:ascii="Times New Roman" w:hAnsi="Times New Roman"/>
          <w:b/>
          <w:sz w:val="28"/>
          <w:szCs w:val="28"/>
        </w:rPr>
        <w:t>24.06.2021                                                                                                 № 18</w:t>
      </w:r>
    </w:p>
    <w:p w:rsidR="00D877B9" w:rsidRDefault="00D877B9" w:rsidP="00D877B9">
      <w:pPr>
        <w:spacing w:after="0" w:line="240" w:lineRule="auto"/>
        <w:jc w:val="center"/>
        <w:rPr>
          <w:rFonts w:ascii="Times New Roman" w:hAnsi="Times New Roman"/>
          <w:b/>
          <w:sz w:val="28"/>
          <w:szCs w:val="28"/>
        </w:rPr>
      </w:pPr>
      <w:proofErr w:type="spellStart"/>
      <w:r>
        <w:rPr>
          <w:rFonts w:ascii="Times New Roman" w:hAnsi="Times New Roman"/>
          <w:b/>
          <w:sz w:val="28"/>
          <w:szCs w:val="28"/>
        </w:rPr>
        <w:t>Усть-Волчиха</w:t>
      </w:r>
      <w:proofErr w:type="spellEnd"/>
    </w:p>
    <w:p w:rsidR="00D877B9" w:rsidRDefault="00D877B9" w:rsidP="00D877B9">
      <w:pPr>
        <w:spacing w:after="0" w:line="240" w:lineRule="auto"/>
        <w:jc w:val="center"/>
        <w:rPr>
          <w:rFonts w:ascii="Times New Roman" w:hAnsi="Times New Roman"/>
          <w:b/>
          <w:sz w:val="28"/>
          <w:szCs w:val="28"/>
        </w:rPr>
      </w:pPr>
    </w:p>
    <w:p w:rsidR="00D877B9" w:rsidRDefault="00D877B9" w:rsidP="00D877B9">
      <w:pPr>
        <w:spacing w:after="0" w:line="240" w:lineRule="auto"/>
        <w:ind w:right="-1"/>
        <w:jc w:val="center"/>
        <w:rPr>
          <w:rFonts w:ascii="Times New Roman" w:hAnsi="Times New Roman"/>
          <w:b/>
          <w:sz w:val="28"/>
          <w:szCs w:val="28"/>
        </w:rPr>
      </w:pPr>
      <w:r>
        <w:rPr>
          <w:rFonts w:ascii="Times New Roman" w:hAnsi="Times New Roman"/>
          <w:b/>
          <w:sz w:val="28"/>
          <w:szCs w:val="28"/>
        </w:rPr>
        <w:t xml:space="preserve">О внесении дополнений в постановление Администрации </w:t>
      </w:r>
    </w:p>
    <w:p w:rsidR="00D877B9" w:rsidRDefault="00D877B9" w:rsidP="00D877B9">
      <w:pPr>
        <w:spacing w:after="0" w:line="240" w:lineRule="auto"/>
        <w:ind w:right="-1"/>
        <w:jc w:val="center"/>
        <w:rPr>
          <w:rFonts w:ascii="Times New Roman" w:hAnsi="Times New Roman"/>
          <w:b/>
          <w:sz w:val="28"/>
          <w:szCs w:val="28"/>
        </w:rPr>
      </w:pPr>
      <w:proofErr w:type="spellStart"/>
      <w:r>
        <w:rPr>
          <w:rFonts w:ascii="Times New Roman" w:hAnsi="Times New Roman"/>
          <w:b/>
          <w:sz w:val="28"/>
          <w:szCs w:val="28"/>
        </w:rPr>
        <w:t>Усть-Волчихинского</w:t>
      </w:r>
      <w:proofErr w:type="spellEnd"/>
      <w:r>
        <w:rPr>
          <w:rFonts w:ascii="Times New Roman" w:hAnsi="Times New Roman"/>
          <w:b/>
          <w:sz w:val="28"/>
          <w:szCs w:val="28"/>
        </w:rPr>
        <w:t xml:space="preserve"> сельсовета </w:t>
      </w:r>
      <w:proofErr w:type="spellStart"/>
      <w:r>
        <w:rPr>
          <w:rFonts w:ascii="Times New Roman" w:hAnsi="Times New Roman"/>
          <w:b/>
          <w:sz w:val="28"/>
          <w:szCs w:val="28"/>
        </w:rPr>
        <w:t>Волчихинского</w:t>
      </w:r>
      <w:proofErr w:type="spellEnd"/>
      <w:r>
        <w:rPr>
          <w:rFonts w:ascii="Times New Roman" w:hAnsi="Times New Roman"/>
          <w:b/>
          <w:sz w:val="28"/>
          <w:szCs w:val="28"/>
        </w:rPr>
        <w:t xml:space="preserve"> района Алтайского края от 6.11.2020  № 19 «Об утверждении Административного регламента предоставления муниципальной услуги</w:t>
      </w:r>
    </w:p>
    <w:p w:rsidR="00D877B9" w:rsidRDefault="00D877B9" w:rsidP="00D877B9">
      <w:pPr>
        <w:spacing w:after="0" w:line="240" w:lineRule="auto"/>
        <w:ind w:right="-1"/>
        <w:jc w:val="center"/>
        <w:rPr>
          <w:rFonts w:ascii="Times New Roman" w:hAnsi="Times New Roman"/>
          <w:b/>
          <w:sz w:val="28"/>
          <w:szCs w:val="28"/>
        </w:rPr>
      </w:pPr>
      <w:r>
        <w:rPr>
          <w:rFonts w:ascii="Times New Roman" w:hAnsi="Times New Roman"/>
          <w:b/>
          <w:sz w:val="28"/>
          <w:szCs w:val="28"/>
        </w:rPr>
        <w:t>«Информационное обеспечение граждан и юридических лиц на основе документов Архивного фонда Российской Федерации</w:t>
      </w:r>
    </w:p>
    <w:p w:rsidR="00D877B9" w:rsidRDefault="00D877B9" w:rsidP="00D877B9">
      <w:pPr>
        <w:spacing w:after="0" w:line="240" w:lineRule="auto"/>
        <w:ind w:right="-1"/>
        <w:jc w:val="center"/>
        <w:rPr>
          <w:rFonts w:ascii="Times New Roman" w:hAnsi="Times New Roman"/>
          <w:b/>
          <w:sz w:val="28"/>
          <w:szCs w:val="28"/>
        </w:rPr>
      </w:pPr>
      <w:r>
        <w:rPr>
          <w:rFonts w:ascii="Times New Roman" w:hAnsi="Times New Roman"/>
          <w:b/>
          <w:sz w:val="28"/>
          <w:szCs w:val="28"/>
        </w:rPr>
        <w:t xml:space="preserve"> и других архивных документов»</w:t>
      </w:r>
    </w:p>
    <w:p w:rsidR="00D877B9" w:rsidRDefault="00D877B9" w:rsidP="00D877B9">
      <w:pPr>
        <w:spacing w:after="0" w:line="240" w:lineRule="auto"/>
        <w:ind w:right="5152"/>
        <w:rPr>
          <w:rFonts w:ascii="Times New Roman" w:hAnsi="Times New Roman"/>
          <w:sz w:val="28"/>
          <w:szCs w:val="28"/>
        </w:rPr>
      </w:pPr>
    </w:p>
    <w:p w:rsidR="00D877B9" w:rsidRDefault="00D877B9" w:rsidP="00D877B9">
      <w:pPr>
        <w:spacing w:after="0" w:line="240" w:lineRule="auto"/>
        <w:ind w:right="-1"/>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Pr>
          <w:rFonts w:ascii="Times New Roman" w:hAnsi="Times New Roman"/>
          <w:sz w:val="28"/>
          <w:szCs w:val="28"/>
        </w:rPr>
        <w:t>Усть-Волчихинского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Волчихинского</w:t>
      </w:r>
      <w:proofErr w:type="spellEnd"/>
      <w:r>
        <w:rPr>
          <w:rFonts w:ascii="Times New Roman" w:hAnsi="Times New Roman"/>
          <w:sz w:val="28"/>
          <w:szCs w:val="28"/>
        </w:rPr>
        <w:t xml:space="preserve"> района Алтайского края от 26.12.2011 № 18</w:t>
      </w:r>
      <w:r>
        <w:rPr>
          <w:sz w:val="28"/>
          <w:szCs w:val="28"/>
        </w:rPr>
        <w:t xml:space="preserve"> </w:t>
      </w:r>
      <w:r>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муниципальной услуги и исполнения муниципальных функций, а также проведение экспертизы их проектов», ПОСТАНОВЛЯЮ:</w:t>
      </w:r>
    </w:p>
    <w:p w:rsidR="00D877B9" w:rsidRDefault="00D877B9" w:rsidP="00D877B9">
      <w:pPr>
        <w:spacing w:after="0" w:line="240" w:lineRule="auto"/>
        <w:ind w:right="-1"/>
        <w:jc w:val="both"/>
        <w:rPr>
          <w:rFonts w:ascii="Times New Roman" w:hAnsi="Times New Roman"/>
          <w:sz w:val="28"/>
          <w:szCs w:val="28"/>
        </w:rPr>
      </w:pPr>
      <w:r>
        <w:rPr>
          <w:rFonts w:ascii="Times New Roman" w:hAnsi="Times New Roman"/>
          <w:sz w:val="28"/>
          <w:szCs w:val="28"/>
        </w:rPr>
        <w:t xml:space="preserve">      1. В постановление Администрации </w:t>
      </w:r>
      <w:proofErr w:type="spellStart"/>
      <w:r>
        <w:rPr>
          <w:rFonts w:ascii="Times New Roman" w:hAnsi="Times New Roman"/>
          <w:sz w:val="28"/>
          <w:szCs w:val="28"/>
        </w:rPr>
        <w:t>Усть-Волчихинского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Волчихинского</w:t>
      </w:r>
      <w:proofErr w:type="spellEnd"/>
      <w:r>
        <w:rPr>
          <w:rFonts w:ascii="Times New Roman" w:hAnsi="Times New Roman"/>
          <w:sz w:val="28"/>
          <w:szCs w:val="28"/>
        </w:rPr>
        <w:t xml:space="preserve"> района Алтайского края от 6.11.2020  № 19 «Об утверждении Административного регламента предоставления муниципальной услуги</w:t>
      </w:r>
    </w:p>
    <w:p w:rsidR="00D877B9" w:rsidRDefault="00D877B9" w:rsidP="00D877B9">
      <w:pPr>
        <w:spacing w:after="0" w:line="240" w:lineRule="auto"/>
        <w:ind w:right="-1"/>
        <w:jc w:val="both"/>
        <w:rPr>
          <w:rFonts w:ascii="Times New Roman" w:hAnsi="Times New Roman"/>
          <w:sz w:val="28"/>
          <w:szCs w:val="28"/>
        </w:rPr>
      </w:pPr>
      <w:r>
        <w:rPr>
          <w:rFonts w:ascii="Times New Roman" w:hAnsi="Times New Roman"/>
          <w:sz w:val="28"/>
          <w:szCs w:val="28"/>
        </w:rPr>
        <w:t>«Информационное обеспечение граждан и юридических лиц на основе документов Архивного фонда Российской Федерации</w:t>
      </w:r>
    </w:p>
    <w:p w:rsidR="00D877B9" w:rsidRDefault="00D877B9" w:rsidP="00D877B9">
      <w:pPr>
        <w:spacing w:after="0" w:line="240" w:lineRule="auto"/>
        <w:ind w:right="-1"/>
        <w:jc w:val="both"/>
        <w:rPr>
          <w:rFonts w:ascii="Times New Roman" w:hAnsi="Times New Roman"/>
          <w:sz w:val="28"/>
          <w:szCs w:val="28"/>
        </w:rPr>
      </w:pPr>
      <w:r>
        <w:rPr>
          <w:rFonts w:ascii="Times New Roman" w:hAnsi="Times New Roman"/>
          <w:sz w:val="28"/>
          <w:szCs w:val="28"/>
        </w:rPr>
        <w:t xml:space="preserve"> и других архивных документов»</w:t>
      </w:r>
    </w:p>
    <w:p w:rsidR="00D877B9" w:rsidRDefault="00D877B9" w:rsidP="00D877B9">
      <w:pPr>
        <w:spacing w:after="0" w:line="240" w:lineRule="auto"/>
        <w:ind w:right="-1"/>
        <w:jc w:val="both"/>
        <w:rPr>
          <w:rFonts w:ascii="Times New Roman" w:hAnsi="Times New Roman"/>
          <w:sz w:val="28"/>
          <w:szCs w:val="28"/>
        </w:rPr>
      </w:pPr>
      <w:r>
        <w:rPr>
          <w:rFonts w:ascii="Times New Roman" w:hAnsi="Times New Roman"/>
          <w:sz w:val="28"/>
          <w:szCs w:val="28"/>
        </w:rPr>
        <w:t>внести следующие дополнения:</w:t>
      </w:r>
    </w:p>
    <w:p w:rsidR="00D877B9" w:rsidRDefault="00D877B9" w:rsidP="00D877B9">
      <w:pPr>
        <w:pStyle w:val="pboth"/>
        <w:shd w:val="clear" w:color="auto" w:fill="FFFFFF"/>
        <w:spacing w:before="0" w:beforeAutospacing="0" w:after="0" w:afterAutospacing="0" w:line="293" w:lineRule="atLeast"/>
        <w:jc w:val="both"/>
        <w:rPr>
          <w:sz w:val="28"/>
          <w:szCs w:val="28"/>
        </w:rPr>
      </w:pPr>
      <w:r>
        <w:rPr>
          <w:sz w:val="28"/>
          <w:szCs w:val="28"/>
        </w:rPr>
        <w:t xml:space="preserve">    - п. 2.9 Административного регламента изложить в новой редакции: </w:t>
      </w:r>
    </w:p>
    <w:p w:rsidR="00D877B9" w:rsidRDefault="00D877B9" w:rsidP="00D877B9">
      <w:pPr>
        <w:widowControl w:val="0"/>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 Запрет требовать от заявителя предоставление иных документов и информации или осуществления действий для получения муниципальной услуги.</w:t>
      </w:r>
    </w:p>
    <w:p w:rsidR="00D877B9" w:rsidRDefault="00D877B9" w:rsidP="00D877B9">
      <w:pPr>
        <w:spacing w:after="0" w:line="0" w:lineRule="atLeast"/>
        <w:ind w:firstLine="709"/>
        <w:jc w:val="both"/>
        <w:rPr>
          <w:rFonts w:ascii="Times New Roman" w:hAnsi="Times New Roman"/>
          <w:sz w:val="28"/>
          <w:szCs w:val="28"/>
        </w:rPr>
      </w:pPr>
      <w:r>
        <w:rPr>
          <w:rFonts w:ascii="Times New Roman" w:hAnsi="Times New Roman"/>
          <w:sz w:val="28"/>
          <w:szCs w:val="28"/>
        </w:rPr>
        <w:t>Запрещается требовать от заявителя:</w:t>
      </w:r>
    </w:p>
    <w:p w:rsidR="00D877B9" w:rsidRDefault="00D877B9" w:rsidP="00D877B9">
      <w:pPr>
        <w:pStyle w:val="pboth"/>
        <w:shd w:val="clear" w:color="auto" w:fill="FFFFFF"/>
        <w:spacing w:before="0" w:beforeAutospacing="0" w:after="0" w:afterAutospacing="0" w:line="293" w:lineRule="atLeast"/>
        <w:jc w:val="both"/>
        <w:rPr>
          <w:color w:val="000000"/>
          <w:sz w:val="28"/>
          <w:szCs w:val="28"/>
        </w:rPr>
      </w:pPr>
      <w:r>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877B9" w:rsidRDefault="00D877B9" w:rsidP="00D877B9">
      <w:pPr>
        <w:pStyle w:val="pboth"/>
        <w:shd w:val="clear" w:color="auto" w:fill="FFFFFF"/>
        <w:spacing w:before="0" w:beforeAutospacing="0" w:after="0" w:afterAutospacing="0" w:line="293" w:lineRule="atLeast"/>
        <w:jc w:val="both"/>
        <w:rPr>
          <w:color w:val="000000"/>
          <w:sz w:val="28"/>
          <w:szCs w:val="28"/>
        </w:rPr>
      </w:pPr>
      <w:bookmarkStart w:id="0" w:name="000159"/>
      <w:bookmarkStart w:id="1" w:name="000037"/>
      <w:bookmarkEnd w:id="0"/>
      <w:bookmarkEnd w:id="1"/>
      <w:proofErr w:type="gramStart"/>
      <w:r>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Pr>
          <w:color w:val="000000"/>
          <w:sz w:val="28"/>
          <w:szCs w:val="28"/>
        </w:rPr>
        <w:lastRenderedPageBreak/>
        <w:t>органам местного самоуправления организаций, участвующих в предоставлении предусмотренных </w:t>
      </w:r>
      <w:hyperlink r:id="rId4" w:history="1">
        <w:r>
          <w:rPr>
            <w:rStyle w:val="a3"/>
            <w:color w:val="3C5F87"/>
            <w:sz w:val="28"/>
            <w:szCs w:val="28"/>
            <w:bdr w:val="none" w:sz="0" w:space="0" w:color="auto" w:frame="1"/>
          </w:rPr>
          <w:t>частью 1 статьи 1</w:t>
        </w:r>
      </w:hyperlink>
      <w:r>
        <w:rPr>
          <w:color w:val="000000"/>
          <w:sz w:val="28"/>
          <w:szCs w:val="28"/>
        </w:rPr>
        <w:t> настоящего Федерального закона государственных и муниципальных услуг</w:t>
      </w:r>
      <w:proofErr w:type="gramEnd"/>
      <w:r>
        <w:rPr>
          <w:color w:val="000000"/>
          <w:sz w:val="28"/>
          <w:szCs w:val="28"/>
        </w:rPr>
        <w:t xml:space="preserve">, </w:t>
      </w:r>
      <w:proofErr w:type="gramStart"/>
      <w:r>
        <w:rPr>
          <w:color w:val="000000"/>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Pr>
          <w:color w:val="000000"/>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77B9" w:rsidRDefault="00D877B9" w:rsidP="00D877B9">
      <w:pPr>
        <w:pStyle w:val="pboth"/>
        <w:shd w:val="clear" w:color="auto" w:fill="FFFFFF"/>
        <w:spacing w:before="0" w:beforeAutospacing="0" w:after="0" w:afterAutospacing="0" w:line="293" w:lineRule="atLeast"/>
        <w:jc w:val="both"/>
        <w:rPr>
          <w:color w:val="000000"/>
          <w:sz w:val="28"/>
          <w:szCs w:val="28"/>
        </w:rPr>
      </w:pPr>
      <w:bookmarkStart w:id="2" w:name="000038"/>
      <w:bookmarkEnd w:id="2"/>
      <w:proofErr w:type="gramStart"/>
      <w:r>
        <w:rPr>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 w:history="1">
        <w:r>
          <w:rPr>
            <w:rStyle w:val="a3"/>
            <w:color w:val="3C5F87"/>
            <w:sz w:val="28"/>
            <w:szCs w:val="28"/>
            <w:bdr w:val="none" w:sz="0" w:space="0" w:color="auto" w:frame="1"/>
          </w:rPr>
          <w:t>части 1 статьи 9</w:t>
        </w:r>
      </w:hyperlink>
      <w:r>
        <w:rPr>
          <w:color w:val="000000"/>
          <w:sz w:val="28"/>
          <w:szCs w:val="28"/>
        </w:rPr>
        <w:t> настоящего Федерального закона;</w:t>
      </w:r>
      <w:proofErr w:type="gramEnd"/>
    </w:p>
    <w:p w:rsidR="00D877B9" w:rsidRDefault="00D877B9" w:rsidP="00D877B9">
      <w:pPr>
        <w:pStyle w:val="pboth"/>
        <w:shd w:val="clear" w:color="auto" w:fill="FFFFFF"/>
        <w:spacing w:before="0" w:beforeAutospacing="0" w:after="0" w:afterAutospacing="0" w:line="293" w:lineRule="atLeast"/>
        <w:jc w:val="both"/>
        <w:rPr>
          <w:color w:val="000000"/>
          <w:sz w:val="28"/>
          <w:szCs w:val="28"/>
        </w:rPr>
      </w:pPr>
      <w:bookmarkStart w:id="3" w:name="000290"/>
      <w:bookmarkEnd w:id="3"/>
      <w:r>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877B9" w:rsidRDefault="00D877B9" w:rsidP="00D877B9">
      <w:pPr>
        <w:pStyle w:val="pboth"/>
        <w:shd w:val="clear" w:color="auto" w:fill="FFFFFF"/>
        <w:spacing w:before="0" w:beforeAutospacing="0" w:after="0" w:afterAutospacing="0" w:line="293" w:lineRule="atLeast"/>
        <w:jc w:val="both"/>
        <w:rPr>
          <w:color w:val="000000"/>
          <w:sz w:val="28"/>
          <w:szCs w:val="28"/>
        </w:rPr>
      </w:pPr>
      <w:bookmarkStart w:id="4" w:name="000291"/>
      <w:bookmarkEnd w:id="4"/>
      <w:r>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877B9" w:rsidRDefault="00D877B9" w:rsidP="00D877B9">
      <w:pPr>
        <w:pStyle w:val="pboth"/>
        <w:shd w:val="clear" w:color="auto" w:fill="FFFFFF"/>
        <w:spacing w:before="0" w:beforeAutospacing="0" w:after="0" w:afterAutospacing="0" w:line="293" w:lineRule="atLeast"/>
        <w:jc w:val="both"/>
        <w:rPr>
          <w:color w:val="000000"/>
          <w:sz w:val="28"/>
          <w:szCs w:val="28"/>
        </w:rPr>
      </w:pPr>
      <w:bookmarkStart w:id="5" w:name="000292"/>
      <w:bookmarkEnd w:id="5"/>
      <w:r>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877B9" w:rsidRDefault="00D877B9" w:rsidP="00D877B9">
      <w:pPr>
        <w:pStyle w:val="pboth"/>
        <w:shd w:val="clear" w:color="auto" w:fill="FFFFFF"/>
        <w:spacing w:before="0" w:beforeAutospacing="0" w:after="0" w:afterAutospacing="0" w:line="293" w:lineRule="atLeast"/>
        <w:jc w:val="both"/>
        <w:rPr>
          <w:color w:val="000000"/>
          <w:sz w:val="28"/>
          <w:szCs w:val="28"/>
        </w:rPr>
      </w:pPr>
      <w:bookmarkStart w:id="6" w:name="000293"/>
      <w:bookmarkEnd w:id="6"/>
      <w:r>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877B9" w:rsidRDefault="00D877B9" w:rsidP="00D877B9">
      <w:pPr>
        <w:pStyle w:val="pboth"/>
        <w:shd w:val="clear" w:color="auto" w:fill="FFFFFF"/>
        <w:spacing w:before="0" w:beforeAutospacing="0" w:after="0" w:afterAutospacing="0" w:line="293" w:lineRule="atLeast"/>
        <w:jc w:val="both"/>
        <w:rPr>
          <w:color w:val="000000"/>
          <w:sz w:val="28"/>
          <w:szCs w:val="28"/>
        </w:rPr>
      </w:pPr>
      <w:bookmarkStart w:id="7" w:name="000294"/>
      <w:bookmarkEnd w:id="7"/>
      <w:proofErr w:type="gramStart"/>
      <w:r>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history="1">
        <w:r>
          <w:rPr>
            <w:rStyle w:val="a3"/>
            <w:color w:val="3C5F87"/>
            <w:sz w:val="28"/>
            <w:szCs w:val="28"/>
            <w:bdr w:val="none" w:sz="0" w:space="0" w:color="auto" w:frame="1"/>
          </w:rPr>
          <w:t>частью 1.1 статьи 16</w:t>
        </w:r>
      </w:hyperlink>
      <w:r>
        <w:rPr>
          <w:color w:val="000000"/>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Pr>
          <w:color w:val="000000"/>
          <w:sz w:val="28"/>
          <w:szCs w:val="28"/>
        </w:rPr>
        <w:t xml:space="preserve"> </w:t>
      </w:r>
      <w:proofErr w:type="gramStart"/>
      <w:r>
        <w:rPr>
          <w:color w:val="000000"/>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history="1">
        <w:r>
          <w:rPr>
            <w:rStyle w:val="a3"/>
            <w:color w:val="3C5F87"/>
            <w:sz w:val="28"/>
            <w:szCs w:val="28"/>
            <w:bdr w:val="none" w:sz="0" w:space="0" w:color="auto" w:frame="1"/>
          </w:rPr>
          <w:t>частью 1.1 статьи 16</w:t>
        </w:r>
      </w:hyperlink>
      <w:r>
        <w:rPr>
          <w:color w:val="000000"/>
          <w:sz w:val="28"/>
          <w:szCs w:val="28"/>
        </w:rPr>
        <w:t> настоящего Федерального закона, уведомляется заявитель, а также приносятся извинения за доставленные неудобства;</w:t>
      </w:r>
      <w:proofErr w:type="gramEnd"/>
    </w:p>
    <w:p w:rsidR="00D877B9" w:rsidRDefault="00D877B9" w:rsidP="00D877B9">
      <w:pPr>
        <w:pStyle w:val="pboth"/>
        <w:shd w:val="clear" w:color="auto" w:fill="FFFFFF"/>
        <w:spacing w:before="0" w:beforeAutospacing="0" w:after="0" w:afterAutospacing="0" w:line="293" w:lineRule="atLeast"/>
        <w:jc w:val="both"/>
        <w:rPr>
          <w:color w:val="000000"/>
          <w:sz w:val="28"/>
          <w:szCs w:val="28"/>
        </w:rPr>
      </w:pPr>
    </w:p>
    <w:p w:rsidR="00D877B9" w:rsidRDefault="00D877B9" w:rsidP="00D877B9">
      <w:pPr>
        <w:pStyle w:val="pboth"/>
        <w:shd w:val="clear" w:color="auto" w:fill="FFFFFF"/>
        <w:spacing w:before="0" w:beforeAutospacing="0" w:after="0" w:afterAutospacing="0" w:line="293" w:lineRule="atLeast"/>
        <w:jc w:val="both"/>
        <w:rPr>
          <w:color w:val="000000"/>
          <w:sz w:val="28"/>
          <w:szCs w:val="28"/>
        </w:rPr>
      </w:pPr>
      <w:r>
        <w:rPr>
          <w:color w:val="000000"/>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proofErr w:type="gramStart"/>
      <w:r>
        <w:rPr>
          <w:color w:val="000000"/>
          <w:sz w:val="28"/>
          <w:szCs w:val="28"/>
        </w:rPr>
        <w:t>документы</w:t>
      </w:r>
      <w:proofErr w:type="gramEnd"/>
      <w:r>
        <w:rPr>
          <w:color w:val="000000"/>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877B9" w:rsidRDefault="00D877B9" w:rsidP="00D877B9">
      <w:pPr>
        <w:pStyle w:val="pboth"/>
        <w:shd w:val="clear" w:color="auto" w:fill="FFFFFF"/>
        <w:spacing w:before="0" w:beforeAutospacing="0" w:after="0" w:afterAutospacing="0" w:line="293" w:lineRule="atLeast"/>
        <w:jc w:val="both"/>
        <w:rPr>
          <w:color w:val="000000"/>
          <w:sz w:val="28"/>
          <w:szCs w:val="28"/>
        </w:rPr>
      </w:pPr>
      <w:r>
        <w:rPr>
          <w:color w:val="000000"/>
          <w:sz w:val="28"/>
          <w:szCs w:val="28"/>
        </w:rPr>
        <w:t>-п.5.2 раздела</w:t>
      </w:r>
      <w:proofErr w:type="gramStart"/>
      <w:r>
        <w:rPr>
          <w:color w:val="000000"/>
          <w:sz w:val="28"/>
          <w:szCs w:val="28"/>
          <w:lang w:val="en-US"/>
        </w:rPr>
        <w:t>V</w:t>
      </w:r>
      <w:proofErr w:type="gramEnd"/>
      <w:r>
        <w:rPr>
          <w:color w:val="000000"/>
          <w:sz w:val="28"/>
          <w:szCs w:val="28"/>
        </w:rPr>
        <w:t xml:space="preserve">. </w:t>
      </w:r>
      <w:proofErr w:type="gramStart"/>
      <w:r>
        <w:rPr>
          <w:color w:val="000000"/>
          <w:sz w:val="28"/>
          <w:szCs w:val="28"/>
        </w:rPr>
        <w:t>Заявитель может обратиться с жалобой, в том, числе в случае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предоставлении государственной или муниципальной услуги, за исключением случаев, предусмотренных пунктом 4 части 1 статьи 7 настоящего Федерального</w:t>
      </w:r>
      <w:proofErr w:type="gramEnd"/>
      <w:r>
        <w:rPr>
          <w:color w:val="000000"/>
          <w:sz w:val="28"/>
          <w:szCs w:val="28"/>
        </w:rPr>
        <w:t xml:space="preserve">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proofErr w:type="gramStart"/>
      <w:r>
        <w:rPr>
          <w:color w:val="000000"/>
          <w:sz w:val="28"/>
          <w:szCs w:val="28"/>
        </w:rPr>
        <w:t>по</w:t>
      </w:r>
      <w:proofErr w:type="gramEnd"/>
      <w:r>
        <w:rPr>
          <w:color w:val="000000"/>
          <w:sz w:val="28"/>
          <w:szCs w:val="28"/>
        </w:rPr>
        <w:t xml:space="preserve"> предоставлении. Соответствующих государственных или муниципальных услуг в полном объемов порядке, определенном частью 1.3. статьи 16 настоящего Федерального закона (</w:t>
      </w:r>
      <w:proofErr w:type="gramStart"/>
      <w:r>
        <w:rPr>
          <w:color w:val="000000"/>
          <w:sz w:val="28"/>
          <w:szCs w:val="28"/>
        </w:rPr>
        <w:t>ч</w:t>
      </w:r>
      <w:proofErr w:type="gramEnd"/>
      <w:r>
        <w:rPr>
          <w:color w:val="000000"/>
          <w:sz w:val="28"/>
          <w:szCs w:val="28"/>
        </w:rPr>
        <w:t xml:space="preserve">.10). </w:t>
      </w:r>
    </w:p>
    <w:p w:rsidR="00D877B9" w:rsidRDefault="00D877B9" w:rsidP="00D877B9">
      <w:pPr>
        <w:pStyle w:val="pboth"/>
        <w:shd w:val="clear" w:color="auto" w:fill="FFFFFF"/>
        <w:spacing w:before="0" w:beforeAutospacing="0" w:after="0" w:afterAutospacing="0" w:line="293" w:lineRule="atLeast"/>
        <w:jc w:val="both"/>
        <w:rPr>
          <w:color w:val="000000"/>
          <w:sz w:val="28"/>
          <w:szCs w:val="28"/>
        </w:rPr>
      </w:pPr>
    </w:p>
    <w:p w:rsidR="00D877B9" w:rsidRDefault="00D877B9" w:rsidP="00D877B9">
      <w:pPr>
        <w:pStyle w:val="pboth"/>
        <w:shd w:val="clear" w:color="auto" w:fill="FFFFFF"/>
        <w:spacing w:before="0" w:beforeAutospacing="0" w:after="0" w:afterAutospacing="0" w:line="293" w:lineRule="atLeast"/>
        <w:rPr>
          <w:sz w:val="28"/>
          <w:szCs w:val="28"/>
        </w:rPr>
      </w:pPr>
      <w:r>
        <w:rPr>
          <w:sz w:val="28"/>
          <w:szCs w:val="28"/>
        </w:rPr>
        <w:t xml:space="preserve">      2.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«Интернет».</w:t>
      </w:r>
    </w:p>
    <w:p w:rsidR="00D877B9" w:rsidRDefault="00D877B9" w:rsidP="00D877B9">
      <w:pPr>
        <w:pStyle w:val="a4"/>
        <w:spacing w:after="0" w:line="240" w:lineRule="auto"/>
        <w:ind w:left="0"/>
        <w:jc w:val="both"/>
        <w:rPr>
          <w:rFonts w:ascii="Times New Roman" w:hAnsi="Times New Roman"/>
          <w:sz w:val="28"/>
          <w:szCs w:val="28"/>
        </w:rPr>
      </w:pPr>
    </w:p>
    <w:p w:rsidR="00D877B9" w:rsidRDefault="00D877B9" w:rsidP="00D877B9">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lang w:eastAsia="en-US"/>
        </w:rPr>
        <w:t xml:space="preserve">     </w:t>
      </w:r>
    </w:p>
    <w:p w:rsidR="00D877B9" w:rsidRDefault="00D877B9" w:rsidP="00D877B9">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Глава  сельсовета                                                             В.И. </w:t>
      </w:r>
      <w:proofErr w:type="spellStart"/>
      <w:r>
        <w:rPr>
          <w:rFonts w:ascii="Times New Roman" w:hAnsi="Times New Roman"/>
          <w:sz w:val="28"/>
          <w:szCs w:val="28"/>
        </w:rPr>
        <w:t>Рудель</w:t>
      </w:r>
      <w:proofErr w:type="spellEnd"/>
    </w:p>
    <w:p w:rsidR="00F93416" w:rsidRDefault="00F93416"/>
    <w:sectPr w:rsidR="00F93416" w:rsidSect="00F93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877B9"/>
    <w:rsid w:val="00D877B9"/>
    <w:rsid w:val="00F93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7B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77B9"/>
    <w:rPr>
      <w:color w:val="0000FF"/>
      <w:u w:val="single"/>
    </w:rPr>
  </w:style>
  <w:style w:type="paragraph" w:styleId="a4">
    <w:name w:val="List Paragraph"/>
    <w:basedOn w:val="a"/>
    <w:uiPriority w:val="34"/>
    <w:qFormat/>
    <w:rsid w:val="00D877B9"/>
    <w:pPr>
      <w:ind w:left="720"/>
      <w:contextualSpacing/>
    </w:pPr>
  </w:style>
  <w:style w:type="paragraph" w:customStyle="1" w:styleId="pboth">
    <w:name w:val="pboth"/>
    <w:basedOn w:val="a"/>
    <w:rsid w:val="00D877B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310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2/statia-9/" TargetMode="External"/><Relationship Id="rId4" Type="http://schemas.openxmlformats.org/officeDocument/2006/relationships/hyperlink" Target="https://sudact.ru/law/federalnyi-zakon-ot-27072010-n-210-fz-ob/glava-1/statia-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1147</Words>
  <Characters>6543</Characters>
  <Application>Microsoft Office Word</Application>
  <DocSecurity>0</DocSecurity>
  <Lines>54</Lines>
  <Paragraphs>15</Paragraphs>
  <ScaleCrop>false</ScaleCrop>
  <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2021-06-24T04:24:00Z</cp:lastPrinted>
  <dcterms:created xsi:type="dcterms:W3CDTF">2021-06-24T04:23:00Z</dcterms:created>
  <dcterms:modified xsi:type="dcterms:W3CDTF">2021-06-24T04:24:00Z</dcterms:modified>
</cp:coreProperties>
</file>