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EC" w:rsidRPr="00605F2C" w:rsidRDefault="001C72EC" w:rsidP="001C72EC">
      <w:pPr>
        <w:jc w:val="center"/>
        <w:rPr>
          <w:sz w:val="28"/>
          <w:szCs w:val="28"/>
        </w:rPr>
      </w:pPr>
      <w:r w:rsidRPr="00605F2C">
        <w:rPr>
          <w:sz w:val="28"/>
          <w:szCs w:val="28"/>
        </w:rPr>
        <w:t>АДМИНИСТРАЦИЯ ВОЛЧИХИНСКОГО РАЙОНА</w:t>
      </w:r>
    </w:p>
    <w:p w:rsidR="001C72EC" w:rsidRPr="00605F2C" w:rsidRDefault="001C72EC" w:rsidP="001C72EC">
      <w:pPr>
        <w:jc w:val="center"/>
        <w:rPr>
          <w:sz w:val="28"/>
          <w:szCs w:val="28"/>
        </w:rPr>
      </w:pPr>
      <w:r w:rsidRPr="00605F2C">
        <w:rPr>
          <w:sz w:val="28"/>
          <w:szCs w:val="28"/>
        </w:rPr>
        <w:t>АЛТАЙСКОГО КРАЯ</w:t>
      </w:r>
    </w:p>
    <w:p w:rsidR="001C72EC" w:rsidRPr="00605F2C" w:rsidRDefault="001C72EC" w:rsidP="001C72EC">
      <w:pPr>
        <w:jc w:val="center"/>
        <w:rPr>
          <w:sz w:val="28"/>
          <w:szCs w:val="28"/>
        </w:rPr>
      </w:pPr>
    </w:p>
    <w:p w:rsidR="001C72EC" w:rsidRPr="00605F2C" w:rsidRDefault="001C72EC" w:rsidP="001C72EC">
      <w:pPr>
        <w:jc w:val="center"/>
        <w:rPr>
          <w:sz w:val="28"/>
          <w:szCs w:val="28"/>
        </w:rPr>
      </w:pPr>
      <w:r w:rsidRPr="00605F2C">
        <w:rPr>
          <w:sz w:val="28"/>
          <w:szCs w:val="28"/>
        </w:rPr>
        <w:t>ПОСТАНОВЛЕНИЕ</w:t>
      </w:r>
    </w:p>
    <w:p w:rsidR="001C72EC" w:rsidRPr="00605F2C" w:rsidRDefault="001C72EC" w:rsidP="001C72EC">
      <w:pPr>
        <w:jc w:val="center"/>
        <w:rPr>
          <w:sz w:val="28"/>
          <w:szCs w:val="28"/>
        </w:rPr>
      </w:pPr>
    </w:p>
    <w:p w:rsidR="001C72EC" w:rsidRDefault="007527BA" w:rsidP="001C72EC">
      <w:pPr>
        <w:rPr>
          <w:sz w:val="28"/>
          <w:szCs w:val="28"/>
        </w:rPr>
      </w:pPr>
      <w:r>
        <w:rPr>
          <w:sz w:val="28"/>
          <w:szCs w:val="28"/>
        </w:rPr>
        <w:t>31.05.2021</w:t>
      </w:r>
      <w:r w:rsidR="001C72EC">
        <w:rPr>
          <w:sz w:val="28"/>
          <w:szCs w:val="28"/>
        </w:rPr>
        <w:t xml:space="preserve">                                                       </w:t>
      </w:r>
      <w:r w:rsidR="00263F8B">
        <w:rPr>
          <w:sz w:val="28"/>
          <w:szCs w:val="28"/>
        </w:rPr>
        <w:t xml:space="preserve">                </w:t>
      </w:r>
      <w:r w:rsidR="001C72E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 w:rsidR="005B105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1C72EC">
        <w:rPr>
          <w:sz w:val="28"/>
          <w:szCs w:val="28"/>
        </w:rPr>
        <w:t>№</w:t>
      </w:r>
      <w:r w:rsidR="005B105F">
        <w:rPr>
          <w:sz w:val="28"/>
          <w:szCs w:val="28"/>
        </w:rPr>
        <w:t xml:space="preserve"> </w:t>
      </w:r>
      <w:r>
        <w:rPr>
          <w:sz w:val="28"/>
          <w:szCs w:val="28"/>
        </w:rPr>
        <w:t>256</w:t>
      </w:r>
      <w:r w:rsidR="001C72EC">
        <w:rPr>
          <w:sz w:val="28"/>
          <w:szCs w:val="28"/>
        </w:rPr>
        <w:t xml:space="preserve"> </w:t>
      </w:r>
    </w:p>
    <w:p w:rsidR="001C72EC" w:rsidRPr="0033343B" w:rsidRDefault="001C72EC" w:rsidP="001C72EC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33343B">
        <w:rPr>
          <w:rFonts w:ascii="Arial" w:hAnsi="Arial" w:cs="Arial"/>
          <w:sz w:val="20"/>
          <w:szCs w:val="20"/>
        </w:rPr>
        <w:t>с</w:t>
      </w:r>
      <w:proofErr w:type="gramStart"/>
      <w:r w:rsidRPr="0033343B">
        <w:rPr>
          <w:rFonts w:ascii="Arial" w:hAnsi="Arial" w:cs="Arial"/>
          <w:sz w:val="20"/>
          <w:szCs w:val="20"/>
        </w:rPr>
        <w:t>.В</w:t>
      </w:r>
      <w:proofErr w:type="gramEnd"/>
      <w:r w:rsidRPr="0033343B">
        <w:rPr>
          <w:rFonts w:ascii="Arial" w:hAnsi="Arial" w:cs="Arial"/>
          <w:sz w:val="20"/>
          <w:szCs w:val="20"/>
        </w:rPr>
        <w:t>олчиха</w:t>
      </w:r>
    </w:p>
    <w:p w:rsidR="001C72EC" w:rsidRDefault="001C72EC" w:rsidP="001C72EC">
      <w:pPr>
        <w:jc w:val="center"/>
        <w:rPr>
          <w:sz w:val="28"/>
          <w:szCs w:val="28"/>
        </w:rPr>
      </w:pPr>
    </w:p>
    <w:p w:rsidR="001C72EC" w:rsidRPr="00605F2C" w:rsidRDefault="001C72EC" w:rsidP="001C72EC">
      <w:pPr>
        <w:jc w:val="center"/>
        <w:rPr>
          <w:sz w:val="28"/>
          <w:szCs w:val="28"/>
        </w:rPr>
      </w:pPr>
    </w:p>
    <w:p w:rsidR="001C72EC" w:rsidRPr="00650589" w:rsidRDefault="001C72EC" w:rsidP="001C72EC">
      <w:pPr>
        <w:ind w:right="5394"/>
        <w:jc w:val="both"/>
        <w:rPr>
          <w:sz w:val="28"/>
          <w:szCs w:val="28"/>
        </w:rPr>
      </w:pPr>
      <w:r w:rsidRPr="00650589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Администрации </w:t>
      </w:r>
      <w:r w:rsidRPr="00650589">
        <w:rPr>
          <w:sz w:val="28"/>
          <w:szCs w:val="28"/>
        </w:rPr>
        <w:t xml:space="preserve">Волчихинского района Алтайского края </w:t>
      </w:r>
      <w:r>
        <w:rPr>
          <w:sz w:val="28"/>
          <w:szCs w:val="28"/>
        </w:rPr>
        <w:t xml:space="preserve">от </w:t>
      </w:r>
      <w:r w:rsidR="007B7D88">
        <w:rPr>
          <w:sz w:val="28"/>
          <w:szCs w:val="28"/>
        </w:rPr>
        <w:t>04.02.2021</w:t>
      </w:r>
      <w:r>
        <w:rPr>
          <w:sz w:val="28"/>
          <w:szCs w:val="28"/>
        </w:rPr>
        <w:t xml:space="preserve"> № </w:t>
      </w:r>
      <w:r w:rsidR="007B7D88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Pr="00650589">
        <w:rPr>
          <w:sz w:val="28"/>
          <w:szCs w:val="28"/>
        </w:rPr>
        <w:t xml:space="preserve">«О создании комиссии по </w:t>
      </w:r>
      <w:r w:rsidR="007B7D88">
        <w:rPr>
          <w:sz w:val="28"/>
          <w:szCs w:val="28"/>
        </w:rPr>
        <w:t>проведению инвентаризации земель сельскохозяйственного назначения, подлежащих трансформации из одного вида угодий в другой</w:t>
      </w:r>
      <w:r>
        <w:rPr>
          <w:sz w:val="28"/>
          <w:szCs w:val="28"/>
        </w:rPr>
        <w:t>»</w:t>
      </w:r>
    </w:p>
    <w:p w:rsidR="001C72EC" w:rsidRDefault="001C72EC" w:rsidP="001C72EC">
      <w:pPr>
        <w:ind w:right="5035"/>
        <w:jc w:val="both"/>
        <w:rPr>
          <w:sz w:val="28"/>
          <w:szCs w:val="28"/>
        </w:rPr>
      </w:pPr>
    </w:p>
    <w:p w:rsidR="001C72EC" w:rsidRPr="007D1ED5" w:rsidRDefault="001C72EC" w:rsidP="001C72EC">
      <w:pPr>
        <w:ind w:right="5035"/>
        <w:jc w:val="both"/>
        <w:rPr>
          <w:sz w:val="28"/>
          <w:szCs w:val="28"/>
        </w:rPr>
      </w:pPr>
    </w:p>
    <w:p w:rsidR="001C72EC" w:rsidRDefault="001C72EC" w:rsidP="001C72EC">
      <w:pPr>
        <w:ind w:firstLine="708"/>
        <w:jc w:val="both"/>
        <w:rPr>
          <w:sz w:val="28"/>
          <w:szCs w:val="28"/>
        </w:rPr>
      </w:pPr>
      <w:r w:rsidRPr="007D1ED5">
        <w:rPr>
          <w:sz w:val="28"/>
          <w:szCs w:val="28"/>
        </w:rPr>
        <w:t xml:space="preserve">В соответствии с Уставом муниципального образования Волчихинский район Алтайского края и в связи с кадровыми изменениями, </w:t>
      </w:r>
      <w:r>
        <w:rPr>
          <w:spacing w:val="40"/>
          <w:sz w:val="26"/>
          <w:szCs w:val="26"/>
        </w:rPr>
        <w:t>постановляет:</w:t>
      </w:r>
    </w:p>
    <w:p w:rsidR="000B239B" w:rsidRDefault="001C72EC" w:rsidP="001C72EC">
      <w:pPr>
        <w:ind w:firstLine="720"/>
        <w:jc w:val="both"/>
        <w:rPr>
          <w:sz w:val="28"/>
          <w:szCs w:val="28"/>
        </w:rPr>
      </w:pPr>
      <w:r w:rsidRPr="00423C2D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 пункт 1</w:t>
      </w:r>
      <w:r w:rsidRPr="00423C2D">
        <w:rPr>
          <w:sz w:val="28"/>
          <w:szCs w:val="28"/>
        </w:rPr>
        <w:t xml:space="preserve"> постановления Администрации Волчихинского района Алтайского края от </w:t>
      </w:r>
      <w:r w:rsidR="000D7006">
        <w:rPr>
          <w:sz w:val="28"/>
          <w:szCs w:val="28"/>
        </w:rPr>
        <w:t>04.02.2021</w:t>
      </w:r>
      <w:r w:rsidRPr="00423C2D">
        <w:rPr>
          <w:sz w:val="28"/>
          <w:szCs w:val="28"/>
        </w:rPr>
        <w:t xml:space="preserve"> № </w:t>
      </w:r>
      <w:r w:rsidR="000D7006">
        <w:rPr>
          <w:sz w:val="28"/>
          <w:szCs w:val="28"/>
        </w:rPr>
        <w:t>45</w:t>
      </w:r>
      <w:r>
        <w:rPr>
          <w:sz w:val="28"/>
          <w:szCs w:val="28"/>
        </w:rPr>
        <w:t>0</w:t>
      </w:r>
      <w:r w:rsidRPr="00423C2D">
        <w:rPr>
          <w:sz w:val="28"/>
          <w:szCs w:val="28"/>
        </w:rPr>
        <w:t xml:space="preserve"> «О создании комиссии </w:t>
      </w:r>
      <w:r w:rsidR="000D7006">
        <w:rPr>
          <w:sz w:val="28"/>
          <w:szCs w:val="28"/>
        </w:rPr>
        <w:t>по проведению инвентаризации земель сельскохозяйственного назначения, подлежащих трансформации из одного вида угодий в другой</w:t>
      </w:r>
      <w:r w:rsidRPr="00423C2D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  <w:r w:rsidRPr="00423C2D">
        <w:rPr>
          <w:sz w:val="28"/>
          <w:szCs w:val="28"/>
        </w:rPr>
        <w:t xml:space="preserve"> </w:t>
      </w:r>
    </w:p>
    <w:p w:rsidR="001C72EC" w:rsidRDefault="001C72EC" w:rsidP="001C7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Вывести из состава комиссии </w:t>
      </w:r>
      <w:r w:rsidR="00675137">
        <w:rPr>
          <w:sz w:val="28"/>
          <w:szCs w:val="28"/>
        </w:rPr>
        <w:t>Никитина С.В., Лукину Е.М.</w:t>
      </w:r>
      <w:r w:rsidR="00FA17E3">
        <w:rPr>
          <w:sz w:val="28"/>
          <w:szCs w:val="28"/>
        </w:rPr>
        <w:t xml:space="preserve">, </w:t>
      </w:r>
      <w:r w:rsidR="00642DF1">
        <w:rPr>
          <w:sz w:val="28"/>
          <w:szCs w:val="28"/>
        </w:rPr>
        <w:br/>
      </w:r>
      <w:proofErr w:type="spellStart"/>
      <w:r w:rsidR="00FA17E3">
        <w:rPr>
          <w:sz w:val="28"/>
          <w:szCs w:val="28"/>
        </w:rPr>
        <w:t>Хуголь</w:t>
      </w:r>
      <w:proofErr w:type="spellEnd"/>
      <w:r w:rsidR="00FA17E3">
        <w:rPr>
          <w:sz w:val="28"/>
          <w:szCs w:val="28"/>
        </w:rPr>
        <w:t xml:space="preserve"> С.В.</w:t>
      </w:r>
    </w:p>
    <w:p w:rsidR="001C72EC" w:rsidRDefault="001C72EC" w:rsidP="001C72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Ввести в состав комиссии </w:t>
      </w:r>
      <w:proofErr w:type="spellStart"/>
      <w:r w:rsidR="00FA17E3">
        <w:rPr>
          <w:sz w:val="28"/>
          <w:szCs w:val="28"/>
        </w:rPr>
        <w:t>Авцинова</w:t>
      </w:r>
      <w:proofErr w:type="spellEnd"/>
      <w:r w:rsidR="00FA17E3">
        <w:rPr>
          <w:sz w:val="28"/>
          <w:szCs w:val="28"/>
        </w:rPr>
        <w:t xml:space="preserve"> А.И.- заместителя главы Администрации района, председателя комитета по финансам, налоговой и кредитной политике</w:t>
      </w:r>
      <w:r>
        <w:rPr>
          <w:sz w:val="28"/>
          <w:szCs w:val="28"/>
        </w:rPr>
        <w:t xml:space="preserve">; </w:t>
      </w:r>
      <w:proofErr w:type="spellStart"/>
      <w:r w:rsidR="00F27B75">
        <w:rPr>
          <w:sz w:val="28"/>
          <w:szCs w:val="28"/>
        </w:rPr>
        <w:t>Мандрикову</w:t>
      </w:r>
      <w:proofErr w:type="spellEnd"/>
      <w:r w:rsidR="00F27B75">
        <w:rPr>
          <w:sz w:val="28"/>
          <w:szCs w:val="28"/>
        </w:rPr>
        <w:t xml:space="preserve"> С.А. – председателя комитета экономики и муниципального имущества; </w:t>
      </w:r>
      <w:proofErr w:type="spellStart"/>
      <w:r w:rsidR="00F27B75">
        <w:rPr>
          <w:sz w:val="28"/>
          <w:szCs w:val="28"/>
        </w:rPr>
        <w:t>Гнидец</w:t>
      </w:r>
      <w:proofErr w:type="spellEnd"/>
      <w:r w:rsidR="00F27B75">
        <w:rPr>
          <w:sz w:val="28"/>
          <w:szCs w:val="28"/>
        </w:rPr>
        <w:t xml:space="preserve"> Н.М. – начальника правового отдела управления делами; </w:t>
      </w:r>
      <w:proofErr w:type="spellStart"/>
      <w:r>
        <w:rPr>
          <w:sz w:val="28"/>
          <w:szCs w:val="28"/>
        </w:rPr>
        <w:t>Хуголь</w:t>
      </w:r>
      <w:proofErr w:type="spellEnd"/>
      <w:r>
        <w:rPr>
          <w:sz w:val="28"/>
          <w:szCs w:val="28"/>
        </w:rPr>
        <w:t xml:space="preserve"> С.В., </w:t>
      </w:r>
      <w:r w:rsidR="0030686B">
        <w:rPr>
          <w:sz w:val="28"/>
          <w:szCs w:val="28"/>
        </w:rPr>
        <w:t>-</w:t>
      </w:r>
      <w:r>
        <w:rPr>
          <w:sz w:val="28"/>
          <w:szCs w:val="28"/>
        </w:rPr>
        <w:t xml:space="preserve"> глав</w:t>
      </w:r>
      <w:r w:rsidR="0030686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Малышево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Логовского</w:t>
      </w:r>
      <w:proofErr w:type="spellEnd"/>
      <w:r>
        <w:rPr>
          <w:sz w:val="28"/>
          <w:szCs w:val="28"/>
        </w:rPr>
        <w:t xml:space="preserve"> сельсовета. </w:t>
      </w:r>
    </w:p>
    <w:p w:rsidR="001C72EC" w:rsidRDefault="001C72EC" w:rsidP="001C72E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Настоящее постановление разместить на официальном сайте Администрации Волчихинского района.</w:t>
      </w:r>
    </w:p>
    <w:p w:rsidR="001C72EC" w:rsidRDefault="001C72EC" w:rsidP="001C72EC">
      <w:pPr>
        <w:pStyle w:val="Default"/>
        <w:tabs>
          <w:tab w:val="left" w:pos="3600"/>
        </w:tabs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1C72EC" w:rsidRDefault="001C72EC" w:rsidP="001C72EC">
      <w:pPr>
        <w:jc w:val="both"/>
        <w:rPr>
          <w:sz w:val="28"/>
          <w:szCs w:val="28"/>
        </w:rPr>
      </w:pPr>
    </w:p>
    <w:p w:rsidR="001C72EC" w:rsidRDefault="001C72EC" w:rsidP="001C72EC">
      <w:pPr>
        <w:jc w:val="both"/>
        <w:rPr>
          <w:sz w:val="28"/>
          <w:szCs w:val="28"/>
        </w:rPr>
      </w:pPr>
    </w:p>
    <w:p w:rsidR="001C72EC" w:rsidRPr="00423C2D" w:rsidRDefault="001C72EC" w:rsidP="001C72EC">
      <w:pPr>
        <w:jc w:val="both"/>
        <w:rPr>
          <w:sz w:val="28"/>
          <w:szCs w:val="28"/>
        </w:rPr>
      </w:pPr>
    </w:p>
    <w:p w:rsidR="00EC46C5" w:rsidRDefault="001C72EC" w:rsidP="000B239B">
      <w:pPr>
        <w:jc w:val="both"/>
      </w:pPr>
      <w:r>
        <w:rPr>
          <w:sz w:val="28"/>
          <w:szCs w:val="28"/>
        </w:rPr>
        <w:t>Глава района                                                                                  Е.В. Артюшкина</w:t>
      </w:r>
    </w:p>
    <w:sectPr w:rsidR="00EC46C5" w:rsidSect="00C14AC8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2EC"/>
    <w:rsid w:val="000B239B"/>
    <w:rsid w:val="000D7006"/>
    <w:rsid w:val="00133537"/>
    <w:rsid w:val="001C72EC"/>
    <w:rsid w:val="001D4DAE"/>
    <w:rsid w:val="00263F8B"/>
    <w:rsid w:val="0030686B"/>
    <w:rsid w:val="003C2C22"/>
    <w:rsid w:val="00437F77"/>
    <w:rsid w:val="004478AC"/>
    <w:rsid w:val="00455254"/>
    <w:rsid w:val="005B105F"/>
    <w:rsid w:val="005E0078"/>
    <w:rsid w:val="00642DF1"/>
    <w:rsid w:val="00675137"/>
    <w:rsid w:val="007527BA"/>
    <w:rsid w:val="007B7D88"/>
    <w:rsid w:val="00AD0287"/>
    <w:rsid w:val="00C544D1"/>
    <w:rsid w:val="00DF36A0"/>
    <w:rsid w:val="00E804FA"/>
    <w:rsid w:val="00EC46C5"/>
    <w:rsid w:val="00F27B75"/>
    <w:rsid w:val="00FA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E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72EC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2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2021-05-26T03:47:00Z</dcterms:created>
  <dcterms:modified xsi:type="dcterms:W3CDTF">2021-06-23T05:34:00Z</dcterms:modified>
</cp:coreProperties>
</file>