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98C" w:rsidRPr="004E3C54" w:rsidRDefault="0089498C" w:rsidP="0089498C">
      <w:pPr>
        <w:jc w:val="center"/>
        <w:rPr>
          <w:sz w:val="28"/>
          <w:szCs w:val="28"/>
        </w:rPr>
      </w:pPr>
      <w:r w:rsidRPr="004E3C54">
        <w:rPr>
          <w:sz w:val="28"/>
          <w:szCs w:val="28"/>
        </w:rPr>
        <w:t>ВОЛЧИХИНСКИЙ РАЙОННЫЙ СОВЕТ НАРОДНЫХ ДЕПУТАТОВ АЛТАЙСКОГО КРАЯ</w:t>
      </w:r>
    </w:p>
    <w:p w:rsidR="0089498C" w:rsidRPr="004E3C54" w:rsidRDefault="0089498C" w:rsidP="0089498C">
      <w:pPr>
        <w:jc w:val="center"/>
        <w:rPr>
          <w:sz w:val="28"/>
          <w:szCs w:val="28"/>
        </w:rPr>
      </w:pPr>
    </w:p>
    <w:p w:rsidR="0089498C" w:rsidRPr="004E3C54" w:rsidRDefault="0089498C" w:rsidP="0089498C">
      <w:pPr>
        <w:jc w:val="center"/>
        <w:rPr>
          <w:sz w:val="28"/>
          <w:szCs w:val="28"/>
        </w:rPr>
      </w:pPr>
      <w:r w:rsidRPr="004E3C54">
        <w:rPr>
          <w:sz w:val="28"/>
          <w:szCs w:val="28"/>
        </w:rPr>
        <w:t>РЕШЕНИЕ</w:t>
      </w:r>
    </w:p>
    <w:p w:rsidR="0089498C" w:rsidRDefault="0089498C" w:rsidP="0089498C">
      <w:pPr>
        <w:jc w:val="center"/>
        <w:rPr>
          <w:sz w:val="32"/>
          <w:szCs w:val="32"/>
        </w:rPr>
      </w:pPr>
    </w:p>
    <w:p w:rsidR="0089498C" w:rsidRDefault="0089498C" w:rsidP="0089498C">
      <w:pPr>
        <w:jc w:val="center"/>
        <w:rPr>
          <w:sz w:val="32"/>
          <w:szCs w:val="32"/>
        </w:rPr>
      </w:pPr>
    </w:p>
    <w:p w:rsidR="0089498C" w:rsidRDefault="00427F95" w:rsidP="0089498C">
      <w:pPr>
        <w:rPr>
          <w:sz w:val="28"/>
          <w:szCs w:val="28"/>
        </w:rPr>
      </w:pPr>
      <w:r>
        <w:rPr>
          <w:sz w:val="28"/>
          <w:szCs w:val="28"/>
        </w:rPr>
        <w:t>18.02.2021</w:t>
      </w:r>
      <w:r w:rsidR="0089498C">
        <w:rPr>
          <w:sz w:val="28"/>
          <w:szCs w:val="28"/>
        </w:rPr>
        <w:t xml:space="preserve">                                                                                             </w:t>
      </w:r>
      <w:r w:rsidR="0089498C">
        <w:rPr>
          <w:sz w:val="28"/>
          <w:szCs w:val="28"/>
        </w:rPr>
        <w:tab/>
        <w:t xml:space="preserve"> № </w:t>
      </w:r>
      <w:r>
        <w:rPr>
          <w:sz w:val="28"/>
          <w:szCs w:val="28"/>
        </w:rPr>
        <w:t>4</w:t>
      </w:r>
    </w:p>
    <w:p w:rsidR="0089498C" w:rsidRDefault="0089498C" w:rsidP="0089498C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>. Волчиха</w:t>
      </w:r>
    </w:p>
    <w:p w:rsidR="00362B92" w:rsidRDefault="00362B92">
      <w:pPr>
        <w:rPr>
          <w:sz w:val="28"/>
        </w:rPr>
      </w:pPr>
    </w:p>
    <w:p w:rsidR="00362B92" w:rsidRDefault="00362B92">
      <w:pPr>
        <w:rPr>
          <w:sz w:val="28"/>
        </w:rPr>
      </w:pPr>
    </w:p>
    <w:p w:rsidR="00362B92" w:rsidRDefault="00362B92">
      <w:pPr>
        <w:rPr>
          <w:sz w:val="28"/>
        </w:rPr>
      </w:pPr>
    </w:p>
    <w:tbl>
      <w:tblPr>
        <w:tblW w:w="0" w:type="auto"/>
        <w:tblInd w:w="108" w:type="dxa"/>
        <w:tblLook w:val="01E0"/>
      </w:tblPr>
      <w:tblGrid>
        <w:gridCol w:w="4680"/>
        <w:gridCol w:w="4959"/>
      </w:tblGrid>
      <w:tr w:rsidR="00111ACB" w:rsidTr="007F0E07">
        <w:tc>
          <w:tcPr>
            <w:tcW w:w="4680" w:type="dxa"/>
          </w:tcPr>
          <w:p w:rsidR="00111ACB" w:rsidRDefault="00111ACB" w:rsidP="007F0E07">
            <w:pPr>
              <w:jc w:val="both"/>
            </w:pPr>
            <w:r>
              <w:rPr>
                <w:sz w:val="28"/>
                <w:szCs w:val="28"/>
              </w:rPr>
              <w:t>О принятии решения «</w:t>
            </w:r>
            <w:r w:rsidR="006878D5">
              <w:rPr>
                <w:sz w:val="28"/>
                <w:szCs w:val="28"/>
              </w:rPr>
              <w:t>О внесении изменений в решение Волчихинского районного Совета народных депутатов от 2</w:t>
            </w:r>
            <w:r w:rsidR="00DA115F">
              <w:rPr>
                <w:sz w:val="28"/>
                <w:szCs w:val="28"/>
              </w:rPr>
              <w:t>5</w:t>
            </w:r>
            <w:r w:rsidR="006878D5">
              <w:rPr>
                <w:sz w:val="28"/>
                <w:szCs w:val="28"/>
              </w:rPr>
              <w:t xml:space="preserve"> декабря 20</w:t>
            </w:r>
            <w:r w:rsidR="00DA115F">
              <w:rPr>
                <w:sz w:val="28"/>
                <w:szCs w:val="28"/>
              </w:rPr>
              <w:t>20</w:t>
            </w:r>
            <w:r w:rsidR="006878D5">
              <w:rPr>
                <w:sz w:val="28"/>
                <w:szCs w:val="28"/>
              </w:rPr>
              <w:t xml:space="preserve"> года № 19 «О бюджете муниципального</w:t>
            </w:r>
            <w:r w:rsidR="006878D5" w:rsidRPr="00F0060C">
              <w:rPr>
                <w:sz w:val="28"/>
                <w:szCs w:val="28"/>
              </w:rPr>
              <w:t xml:space="preserve"> </w:t>
            </w:r>
            <w:r w:rsidR="006878D5">
              <w:rPr>
                <w:sz w:val="28"/>
                <w:szCs w:val="28"/>
              </w:rPr>
              <w:t>образования Волчихинский</w:t>
            </w:r>
            <w:r w:rsidR="006878D5" w:rsidRPr="00F0060C">
              <w:rPr>
                <w:sz w:val="28"/>
                <w:szCs w:val="28"/>
              </w:rPr>
              <w:t xml:space="preserve"> </w:t>
            </w:r>
            <w:r w:rsidR="006878D5">
              <w:rPr>
                <w:sz w:val="28"/>
                <w:szCs w:val="28"/>
              </w:rPr>
              <w:t>район на 202</w:t>
            </w:r>
            <w:r w:rsidR="00DA115F">
              <w:rPr>
                <w:sz w:val="28"/>
                <w:szCs w:val="28"/>
              </w:rPr>
              <w:t>1</w:t>
            </w:r>
            <w:r w:rsidR="006878D5">
              <w:rPr>
                <w:sz w:val="28"/>
                <w:szCs w:val="28"/>
              </w:rPr>
              <w:t xml:space="preserve"> год и пл</w:t>
            </w:r>
            <w:r w:rsidR="006878D5">
              <w:rPr>
                <w:sz w:val="28"/>
                <w:szCs w:val="28"/>
              </w:rPr>
              <w:t>а</w:t>
            </w:r>
            <w:r w:rsidR="006878D5">
              <w:rPr>
                <w:sz w:val="28"/>
                <w:szCs w:val="28"/>
              </w:rPr>
              <w:t>новый период 202</w:t>
            </w:r>
            <w:r w:rsidR="00DA115F">
              <w:rPr>
                <w:sz w:val="28"/>
                <w:szCs w:val="28"/>
              </w:rPr>
              <w:t>2</w:t>
            </w:r>
            <w:r w:rsidR="006878D5">
              <w:rPr>
                <w:sz w:val="28"/>
                <w:szCs w:val="28"/>
              </w:rPr>
              <w:t xml:space="preserve"> и 202</w:t>
            </w:r>
            <w:r w:rsidR="00DA115F">
              <w:rPr>
                <w:sz w:val="28"/>
                <w:szCs w:val="28"/>
              </w:rPr>
              <w:t>3</w:t>
            </w:r>
            <w:r w:rsidR="006878D5">
              <w:rPr>
                <w:sz w:val="28"/>
                <w:szCs w:val="28"/>
              </w:rPr>
              <w:t xml:space="preserve"> годов»</w:t>
            </w:r>
          </w:p>
          <w:p w:rsidR="00111ACB" w:rsidRPr="00E80ED4" w:rsidRDefault="00111ACB" w:rsidP="007F0E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9" w:type="dxa"/>
          </w:tcPr>
          <w:p w:rsidR="00111ACB" w:rsidRPr="00E80ED4" w:rsidRDefault="00111ACB" w:rsidP="007F0E07">
            <w:pPr>
              <w:pStyle w:val="a9"/>
              <w:ind w:right="-6"/>
              <w:rPr>
                <w:sz w:val="22"/>
                <w:szCs w:val="22"/>
              </w:rPr>
            </w:pPr>
          </w:p>
        </w:tc>
      </w:tr>
    </w:tbl>
    <w:p w:rsidR="00111ACB" w:rsidRPr="00E80ED4" w:rsidRDefault="00111ACB" w:rsidP="00111ACB">
      <w:pPr>
        <w:pStyle w:val="a9"/>
        <w:ind w:firstLine="567"/>
        <w:rPr>
          <w:sz w:val="28"/>
          <w:szCs w:val="28"/>
        </w:rPr>
      </w:pPr>
    </w:p>
    <w:p w:rsidR="00111ACB" w:rsidRDefault="00111ACB" w:rsidP="00111ACB">
      <w:pPr>
        <w:pStyle w:val="ab"/>
        <w:ind w:firstLine="709"/>
        <w:jc w:val="both"/>
        <w:rPr>
          <w:sz w:val="28"/>
          <w:szCs w:val="28"/>
        </w:rPr>
      </w:pPr>
    </w:p>
    <w:p w:rsidR="00111ACB" w:rsidRDefault="00111ACB" w:rsidP="00111ACB">
      <w:pPr>
        <w:ind w:firstLine="708"/>
        <w:jc w:val="both"/>
        <w:rPr>
          <w:sz w:val="28"/>
          <w:szCs w:val="28"/>
        </w:rPr>
      </w:pPr>
      <w:r w:rsidRPr="00343979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343979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343979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Волчихинский</w:t>
      </w:r>
      <w:r w:rsidRPr="00343979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Алтайского края</w:t>
      </w:r>
      <w:r w:rsidRPr="00343979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Волчихинский районный Совет народных депутатов Алтайского края</w:t>
      </w:r>
      <w:r w:rsidR="00E0404B">
        <w:rPr>
          <w:bCs/>
          <w:sz w:val="28"/>
          <w:szCs w:val="28"/>
        </w:rPr>
        <w:t xml:space="preserve"> </w:t>
      </w:r>
      <w:r w:rsidR="00E0404B">
        <w:rPr>
          <w:spacing w:val="40"/>
          <w:sz w:val="27"/>
          <w:szCs w:val="27"/>
        </w:rPr>
        <w:t>решил:</w:t>
      </w:r>
    </w:p>
    <w:p w:rsidR="00111ACB" w:rsidRDefault="00111ACB" w:rsidP="00111A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E7286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Принять решение «</w:t>
      </w:r>
      <w:r w:rsidR="006878D5">
        <w:rPr>
          <w:sz w:val="28"/>
          <w:szCs w:val="28"/>
        </w:rPr>
        <w:t>О внесении изменений в решение Волчихинского районного Совета народных депутатов от 2</w:t>
      </w:r>
      <w:r w:rsidR="00DA115F">
        <w:rPr>
          <w:sz w:val="28"/>
          <w:szCs w:val="28"/>
        </w:rPr>
        <w:t>5</w:t>
      </w:r>
      <w:r w:rsidR="006878D5">
        <w:rPr>
          <w:sz w:val="28"/>
          <w:szCs w:val="28"/>
        </w:rPr>
        <w:t xml:space="preserve"> декабря 20</w:t>
      </w:r>
      <w:r w:rsidR="00DA115F">
        <w:rPr>
          <w:sz w:val="28"/>
          <w:szCs w:val="28"/>
        </w:rPr>
        <w:t>20</w:t>
      </w:r>
      <w:r w:rsidR="006878D5">
        <w:rPr>
          <w:sz w:val="28"/>
          <w:szCs w:val="28"/>
        </w:rPr>
        <w:t xml:space="preserve"> года № 19 «О бюджете муниципального</w:t>
      </w:r>
      <w:r w:rsidR="006878D5" w:rsidRPr="00F0060C">
        <w:rPr>
          <w:sz w:val="28"/>
          <w:szCs w:val="28"/>
        </w:rPr>
        <w:t xml:space="preserve"> </w:t>
      </w:r>
      <w:r w:rsidR="006878D5">
        <w:rPr>
          <w:sz w:val="28"/>
          <w:szCs w:val="28"/>
        </w:rPr>
        <w:t>образования Волчихинский</w:t>
      </w:r>
      <w:r w:rsidR="006878D5" w:rsidRPr="00F0060C">
        <w:rPr>
          <w:sz w:val="28"/>
          <w:szCs w:val="28"/>
        </w:rPr>
        <w:t xml:space="preserve"> </w:t>
      </w:r>
      <w:r w:rsidR="006878D5">
        <w:rPr>
          <w:sz w:val="28"/>
          <w:szCs w:val="28"/>
        </w:rPr>
        <w:t>район на 202</w:t>
      </w:r>
      <w:r w:rsidR="00DA115F">
        <w:rPr>
          <w:sz w:val="28"/>
          <w:szCs w:val="28"/>
        </w:rPr>
        <w:t>1</w:t>
      </w:r>
      <w:r w:rsidR="006878D5">
        <w:rPr>
          <w:sz w:val="28"/>
          <w:szCs w:val="28"/>
        </w:rPr>
        <w:t xml:space="preserve"> год и пл</w:t>
      </w:r>
      <w:r w:rsidR="006878D5">
        <w:rPr>
          <w:sz w:val="28"/>
          <w:szCs w:val="28"/>
        </w:rPr>
        <w:t>а</w:t>
      </w:r>
      <w:r w:rsidR="006878D5">
        <w:rPr>
          <w:sz w:val="28"/>
          <w:szCs w:val="28"/>
        </w:rPr>
        <w:t>новый период 202</w:t>
      </w:r>
      <w:r w:rsidR="00DA115F">
        <w:rPr>
          <w:sz w:val="28"/>
          <w:szCs w:val="28"/>
        </w:rPr>
        <w:t>2</w:t>
      </w:r>
      <w:r w:rsidR="006878D5">
        <w:rPr>
          <w:sz w:val="28"/>
          <w:szCs w:val="28"/>
        </w:rPr>
        <w:t xml:space="preserve"> и 202</w:t>
      </w:r>
      <w:r w:rsidR="00DA115F">
        <w:rPr>
          <w:sz w:val="28"/>
          <w:szCs w:val="28"/>
        </w:rPr>
        <w:t>3</w:t>
      </w:r>
      <w:r w:rsidR="006878D5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Pr="00FE7286">
        <w:rPr>
          <w:sz w:val="28"/>
          <w:szCs w:val="28"/>
        </w:rPr>
        <w:t>(прилагается).</w:t>
      </w:r>
    </w:p>
    <w:p w:rsidR="00111ACB" w:rsidRPr="009A4954" w:rsidRDefault="00111ACB" w:rsidP="00111AC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A4954">
        <w:rPr>
          <w:sz w:val="28"/>
          <w:szCs w:val="28"/>
        </w:rPr>
        <w:t xml:space="preserve">2. </w:t>
      </w:r>
      <w:r>
        <w:rPr>
          <w:sz w:val="28"/>
          <w:szCs w:val="28"/>
        </w:rPr>
        <w:t>Направить решение главе района Артюшкиной</w:t>
      </w:r>
      <w:r w:rsidRPr="009A49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Е.В. для подписания </w:t>
      </w:r>
      <w:r w:rsidRPr="009A4954">
        <w:rPr>
          <w:sz w:val="28"/>
          <w:szCs w:val="28"/>
        </w:rPr>
        <w:t>и обнародования в установленном порядке.</w:t>
      </w:r>
    </w:p>
    <w:p w:rsidR="00362B92" w:rsidRDefault="0089498C" w:rsidP="008D0E70">
      <w:pPr>
        <w:pStyle w:val="a3"/>
        <w:ind w:firstLine="900"/>
      </w:pPr>
      <w:r>
        <w:tab/>
      </w:r>
    </w:p>
    <w:p w:rsidR="002B1866" w:rsidRDefault="002B1866">
      <w:pPr>
        <w:tabs>
          <w:tab w:val="left" w:pos="993"/>
          <w:tab w:val="left" w:pos="1276"/>
        </w:tabs>
        <w:jc w:val="both"/>
        <w:rPr>
          <w:sz w:val="28"/>
        </w:rPr>
      </w:pPr>
    </w:p>
    <w:p w:rsidR="002B1866" w:rsidRDefault="002B1866">
      <w:pPr>
        <w:tabs>
          <w:tab w:val="left" w:pos="993"/>
          <w:tab w:val="left" w:pos="1276"/>
        </w:tabs>
        <w:jc w:val="both"/>
        <w:rPr>
          <w:sz w:val="28"/>
        </w:rPr>
      </w:pPr>
    </w:p>
    <w:tbl>
      <w:tblPr>
        <w:tblW w:w="5000" w:type="pct"/>
        <w:tblLook w:val="01E0"/>
      </w:tblPr>
      <w:tblGrid>
        <w:gridCol w:w="5450"/>
        <w:gridCol w:w="4830"/>
      </w:tblGrid>
      <w:tr w:rsidR="00B3168A" w:rsidRPr="00071256" w:rsidTr="00B3168A">
        <w:trPr>
          <w:trHeight w:val="356"/>
        </w:trPr>
        <w:tc>
          <w:tcPr>
            <w:tcW w:w="2651" w:type="pct"/>
          </w:tcPr>
          <w:p w:rsidR="00B3168A" w:rsidRPr="00071256" w:rsidRDefault="00B3168A" w:rsidP="00B3168A">
            <w:pPr>
              <w:pStyle w:val="ab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Пре</w:t>
            </w:r>
            <w:r w:rsidRPr="00AE44B5">
              <w:rPr>
                <w:sz w:val="28"/>
                <w:szCs w:val="28"/>
              </w:rPr>
              <w:t>дседател</w:t>
            </w:r>
            <w:r>
              <w:rPr>
                <w:sz w:val="28"/>
                <w:szCs w:val="28"/>
              </w:rPr>
              <w:t>ь</w:t>
            </w:r>
            <w:r w:rsidRPr="00AE44B5">
              <w:rPr>
                <w:sz w:val="28"/>
                <w:szCs w:val="28"/>
              </w:rPr>
              <w:t xml:space="preserve"> Волчихинского районного Совета</w:t>
            </w:r>
            <w:r>
              <w:rPr>
                <w:sz w:val="28"/>
                <w:szCs w:val="28"/>
              </w:rPr>
              <w:t xml:space="preserve"> </w:t>
            </w:r>
            <w:r w:rsidRPr="00AE44B5">
              <w:rPr>
                <w:sz w:val="28"/>
                <w:szCs w:val="28"/>
              </w:rPr>
              <w:t xml:space="preserve"> народных</w:t>
            </w:r>
            <w:r>
              <w:rPr>
                <w:sz w:val="28"/>
                <w:szCs w:val="28"/>
              </w:rPr>
              <w:t xml:space="preserve"> </w:t>
            </w:r>
            <w:r w:rsidRPr="00AE44B5">
              <w:rPr>
                <w:sz w:val="28"/>
                <w:szCs w:val="28"/>
              </w:rPr>
              <w:t xml:space="preserve"> депутатов </w:t>
            </w:r>
          </w:p>
        </w:tc>
        <w:tc>
          <w:tcPr>
            <w:tcW w:w="2349" w:type="pct"/>
          </w:tcPr>
          <w:p w:rsidR="00B3168A" w:rsidRDefault="00B3168A" w:rsidP="00B3168A">
            <w:pPr>
              <w:pStyle w:val="ab"/>
              <w:rPr>
                <w:sz w:val="28"/>
                <w:szCs w:val="28"/>
              </w:rPr>
            </w:pPr>
            <w:r w:rsidRPr="00670227">
              <w:rPr>
                <w:sz w:val="28"/>
                <w:szCs w:val="28"/>
              </w:rPr>
              <w:t xml:space="preserve">                                   </w:t>
            </w:r>
          </w:p>
          <w:p w:rsidR="00B3168A" w:rsidRPr="00670227" w:rsidRDefault="00B3168A" w:rsidP="00B3168A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r w:rsidRPr="006702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В.Н. Артёменко</w:t>
            </w:r>
          </w:p>
          <w:p w:rsidR="00B3168A" w:rsidRPr="00071256" w:rsidRDefault="00B3168A" w:rsidP="00B3168A">
            <w:pPr>
              <w:pStyle w:val="ab"/>
              <w:jc w:val="right"/>
              <w:rPr>
                <w:sz w:val="26"/>
                <w:szCs w:val="26"/>
              </w:rPr>
            </w:pPr>
          </w:p>
          <w:p w:rsidR="00B3168A" w:rsidRPr="00071256" w:rsidRDefault="00B3168A" w:rsidP="00B3168A">
            <w:pPr>
              <w:pStyle w:val="ab"/>
              <w:jc w:val="right"/>
              <w:rPr>
                <w:sz w:val="26"/>
                <w:szCs w:val="26"/>
              </w:rPr>
            </w:pPr>
          </w:p>
        </w:tc>
      </w:tr>
    </w:tbl>
    <w:p w:rsidR="0051058B" w:rsidRDefault="0051058B" w:rsidP="002B1866">
      <w:pPr>
        <w:rPr>
          <w:sz w:val="28"/>
        </w:rPr>
      </w:pPr>
    </w:p>
    <w:sectPr w:rsidR="0051058B">
      <w:pgSz w:w="11906" w:h="16838"/>
      <w:pgMar w:top="992" w:right="566" w:bottom="709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2032E"/>
    <w:multiLevelType w:val="hybridMultilevel"/>
    <w:tmpl w:val="2360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AF47B4"/>
    <w:multiLevelType w:val="hybridMultilevel"/>
    <w:tmpl w:val="745EA83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AE3890"/>
    <w:multiLevelType w:val="singleLevel"/>
    <w:tmpl w:val="4EC097E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3">
    <w:nsid w:val="401E7A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2A300E8"/>
    <w:multiLevelType w:val="singleLevel"/>
    <w:tmpl w:val="DCB002CA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>
    <w:nsid w:val="631E2FD9"/>
    <w:multiLevelType w:val="hybridMultilevel"/>
    <w:tmpl w:val="9B185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4559EB"/>
    <w:multiLevelType w:val="hybridMultilevel"/>
    <w:tmpl w:val="C8DE8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B96605"/>
    <w:multiLevelType w:val="multilevel"/>
    <w:tmpl w:val="C8DE8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E27DC7"/>
    <w:multiLevelType w:val="singleLevel"/>
    <w:tmpl w:val="3A2650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9">
    <w:nsid w:val="74BD4FDC"/>
    <w:multiLevelType w:val="singleLevel"/>
    <w:tmpl w:val="D23AA9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7666789B"/>
    <w:multiLevelType w:val="singleLevel"/>
    <w:tmpl w:val="24C4F4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71E08AB"/>
    <w:multiLevelType w:val="singleLevel"/>
    <w:tmpl w:val="7056EE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740152E"/>
    <w:multiLevelType w:val="multilevel"/>
    <w:tmpl w:val="66B234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3">
    <w:nsid w:val="7B9A0B48"/>
    <w:multiLevelType w:val="singleLevel"/>
    <w:tmpl w:val="E6FC016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1"/>
  </w:num>
  <w:num w:numId="5">
    <w:abstractNumId w:val="3"/>
  </w:num>
  <w:num w:numId="6">
    <w:abstractNumId w:val="2"/>
  </w:num>
  <w:num w:numId="7">
    <w:abstractNumId w:val="9"/>
  </w:num>
  <w:num w:numId="8">
    <w:abstractNumId w:val="12"/>
  </w:num>
  <w:num w:numId="9">
    <w:abstractNumId w:val="5"/>
  </w:num>
  <w:num w:numId="10">
    <w:abstractNumId w:val="0"/>
  </w:num>
  <w:num w:numId="11">
    <w:abstractNumId w:val="1"/>
  </w:num>
  <w:num w:numId="12">
    <w:abstractNumId w:val="6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E3614"/>
    <w:rsid w:val="000225DD"/>
    <w:rsid w:val="00026578"/>
    <w:rsid w:val="000316C7"/>
    <w:rsid w:val="000424EC"/>
    <w:rsid w:val="000B17B4"/>
    <w:rsid w:val="00111ACB"/>
    <w:rsid w:val="00124D5E"/>
    <w:rsid w:val="002B1866"/>
    <w:rsid w:val="003171BB"/>
    <w:rsid w:val="00362B92"/>
    <w:rsid w:val="003868D7"/>
    <w:rsid w:val="003B58B6"/>
    <w:rsid w:val="00427F95"/>
    <w:rsid w:val="004A4C64"/>
    <w:rsid w:val="004D00B0"/>
    <w:rsid w:val="004E65FF"/>
    <w:rsid w:val="0051058B"/>
    <w:rsid w:val="00543EAE"/>
    <w:rsid w:val="005E3614"/>
    <w:rsid w:val="00605365"/>
    <w:rsid w:val="006878D5"/>
    <w:rsid w:val="006A717E"/>
    <w:rsid w:val="00733E10"/>
    <w:rsid w:val="0077700D"/>
    <w:rsid w:val="007C42C8"/>
    <w:rsid w:val="007F0E07"/>
    <w:rsid w:val="008257DA"/>
    <w:rsid w:val="008312DD"/>
    <w:rsid w:val="00874F67"/>
    <w:rsid w:val="0089498C"/>
    <w:rsid w:val="00897EEA"/>
    <w:rsid w:val="008D0E70"/>
    <w:rsid w:val="008F50C1"/>
    <w:rsid w:val="00932E29"/>
    <w:rsid w:val="009A52FB"/>
    <w:rsid w:val="00A114D1"/>
    <w:rsid w:val="00A56142"/>
    <w:rsid w:val="00A901E4"/>
    <w:rsid w:val="00B3168A"/>
    <w:rsid w:val="00BB7E63"/>
    <w:rsid w:val="00C31FB8"/>
    <w:rsid w:val="00C86546"/>
    <w:rsid w:val="00D25D94"/>
    <w:rsid w:val="00D60A4F"/>
    <w:rsid w:val="00D839D6"/>
    <w:rsid w:val="00DA115F"/>
    <w:rsid w:val="00E0404B"/>
    <w:rsid w:val="00E15707"/>
    <w:rsid w:val="00E85F63"/>
    <w:rsid w:val="00EC1583"/>
    <w:rsid w:val="00FA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right="-766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0">
    <w:name w:val="Body Text 2"/>
    <w:basedOn w:val="a"/>
    <w:semiHidden/>
    <w:rPr>
      <w:sz w:val="28"/>
    </w:rPr>
  </w:style>
  <w:style w:type="paragraph" w:styleId="30">
    <w:name w:val="Body Text 3"/>
    <w:basedOn w:val="a"/>
    <w:semiHidden/>
    <w:pPr>
      <w:ind w:right="5385"/>
      <w:jc w:val="both"/>
    </w:pPr>
    <w:rPr>
      <w:sz w:val="28"/>
    </w:rPr>
  </w:style>
  <w:style w:type="paragraph" w:styleId="a5">
    <w:name w:val="Title"/>
    <w:basedOn w:val="a"/>
    <w:link w:val="a6"/>
    <w:qFormat/>
    <w:rsid w:val="00932E29"/>
    <w:pPr>
      <w:ind w:firstLine="720"/>
      <w:jc w:val="center"/>
    </w:pPr>
    <w:rPr>
      <w:sz w:val="28"/>
    </w:rPr>
  </w:style>
  <w:style w:type="character" w:customStyle="1" w:styleId="a6">
    <w:name w:val="Название Знак"/>
    <w:link w:val="a5"/>
    <w:rsid w:val="00932E29"/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0225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225D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5105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1058B"/>
  </w:style>
  <w:style w:type="paragraph" w:customStyle="1" w:styleId="ConsPlusTitle">
    <w:name w:val="ConsPlusTitle"/>
    <w:uiPriority w:val="99"/>
    <w:rsid w:val="00C865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111AC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11ACB"/>
  </w:style>
  <w:style w:type="paragraph" w:styleId="ab">
    <w:name w:val="No Spacing"/>
    <w:qFormat/>
    <w:rsid w:val="00111A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 Windows</cp:lastModifiedBy>
  <cp:revision>2</cp:revision>
  <cp:lastPrinted>2021-01-18T08:54:00Z</cp:lastPrinted>
  <dcterms:created xsi:type="dcterms:W3CDTF">2021-05-05T05:30:00Z</dcterms:created>
  <dcterms:modified xsi:type="dcterms:W3CDTF">2021-05-05T05:30:00Z</dcterms:modified>
</cp:coreProperties>
</file>