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3" w:rsidRPr="00EF3549" w:rsidRDefault="00774EA3" w:rsidP="00774E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СОВЕТ ДЕПУТАТОВ  БЕРЁЗОВСКОГО СЕЛЬСОВЕТА</w:t>
      </w:r>
    </w:p>
    <w:p w:rsidR="00774EA3" w:rsidRPr="00EF3549" w:rsidRDefault="00774EA3" w:rsidP="00774E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ВОЛЧИХИНСКОГО РАЙОНА  АЛТАЙСКОГО КРАЯ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774E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РЕШЕНИЕ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 xml:space="preserve">28.12.2020  № 17             </w:t>
      </w:r>
      <w:r w:rsidRPr="00EF3549">
        <w:rPr>
          <w:rFonts w:ascii="Times New Roman" w:hAnsi="Times New Roman" w:cs="Times New Roman"/>
          <w:sz w:val="26"/>
          <w:szCs w:val="26"/>
        </w:rPr>
        <w:tab/>
      </w:r>
      <w:r w:rsidRPr="00EF3549">
        <w:rPr>
          <w:rFonts w:ascii="Times New Roman" w:hAnsi="Times New Roman" w:cs="Times New Roman"/>
          <w:sz w:val="26"/>
          <w:szCs w:val="26"/>
        </w:rPr>
        <w:tab/>
      </w:r>
      <w:r w:rsidRPr="00EF3549">
        <w:rPr>
          <w:rFonts w:ascii="Times New Roman" w:hAnsi="Times New Roman" w:cs="Times New Roman"/>
          <w:sz w:val="26"/>
          <w:szCs w:val="26"/>
        </w:rPr>
        <w:tab/>
      </w:r>
      <w:r w:rsidRPr="00EF35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п.Берёзовский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EF3549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О наделении должностных лиц местного самоуправления полномочиями по составлению протокола о совершении административных правонарушений</w:t>
      </w:r>
    </w:p>
    <w:p w:rsidR="00774EA3" w:rsidRPr="00EF3549" w:rsidRDefault="00774EA3" w:rsidP="00EF3549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EF3549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83 закона Алтайского края от 10.07.2002 № 46 –ЗС « Об административной ответственности за совершение правонарушений на территории Алтайского края», статьей 35 Устава муниципального образования Берёзовский  сельсовет </w:t>
      </w:r>
      <w:proofErr w:type="spellStart"/>
      <w:r w:rsidRPr="00EF3549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F3549">
        <w:rPr>
          <w:rFonts w:ascii="Times New Roman" w:hAnsi="Times New Roman" w:cs="Times New Roman"/>
          <w:sz w:val="26"/>
          <w:szCs w:val="26"/>
        </w:rPr>
        <w:t xml:space="preserve"> района Алтайского края,  Совет депутатов Берёзовского сельсовета </w:t>
      </w:r>
      <w:proofErr w:type="spellStart"/>
      <w:r w:rsidRPr="00EF3549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F354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РЕШИЛ: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1.Утвердить перечень должностных лиц местного самоуправления, уполномоченных составлять протоколы об административных правонарушениях, предусмотренных законом Алтайского края от 10 июля  2002 года № 46-ЗС « Об административной ответственности за совершение правонарушений на территории Алтайского края»: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По статьям: 25, 25-1 ч.2, 3,4 (в части предоставления муниципальных услуг), 27, 36-1, 40, 40-2, 40-3, 46, 49-4, 51, 58, 60, 61, 61-1, 61-2,</w:t>
      </w:r>
      <w:r w:rsidRPr="00EF35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F3549">
        <w:rPr>
          <w:rFonts w:ascii="Times New Roman" w:hAnsi="Times New Roman" w:cs="Times New Roman"/>
          <w:sz w:val="26"/>
          <w:szCs w:val="26"/>
        </w:rPr>
        <w:t>67,</w:t>
      </w:r>
      <w:r w:rsidRPr="00EF35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F3549">
        <w:rPr>
          <w:rFonts w:ascii="Times New Roman" w:hAnsi="Times New Roman" w:cs="Times New Roman"/>
          <w:sz w:val="26"/>
          <w:szCs w:val="26"/>
        </w:rPr>
        <w:t>68,</w:t>
      </w:r>
      <w:r w:rsidRPr="00EF35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F3549">
        <w:rPr>
          <w:rFonts w:ascii="Times New Roman" w:hAnsi="Times New Roman" w:cs="Times New Roman"/>
          <w:sz w:val="26"/>
          <w:szCs w:val="26"/>
        </w:rPr>
        <w:t>68-2,</w:t>
      </w:r>
      <w:r w:rsidRPr="00EF35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F3549">
        <w:rPr>
          <w:rFonts w:ascii="Times New Roman" w:hAnsi="Times New Roman" w:cs="Times New Roman"/>
          <w:sz w:val="26"/>
          <w:szCs w:val="26"/>
        </w:rPr>
        <w:t xml:space="preserve">70, </w:t>
      </w:r>
      <w:proofErr w:type="spellStart"/>
      <w:r w:rsidRPr="00EF3549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  <w:r w:rsidRPr="00EF3549">
        <w:rPr>
          <w:rFonts w:ascii="Times New Roman" w:hAnsi="Times New Roman" w:cs="Times New Roman"/>
          <w:sz w:val="26"/>
          <w:szCs w:val="26"/>
        </w:rPr>
        <w:t xml:space="preserve"> Василий Юрьевич, глава сельсовета;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2. Решение Совета депутатов Берёзовского сельсовета от 27.03.2020 № 8 «О наделении должностных лиц местного самоуправления полномочиями по составлению протокола о совершении административных правонарушений » считать утратившим силу.</w:t>
      </w:r>
    </w:p>
    <w:p w:rsidR="00774EA3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2. Обнародовать настоящее решение в установленном порядке на информационном стенде Администрации сельсовета.</w:t>
      </w:r>
    </w:p>
    <w:p w:rsidR="00EF3549" w:rsidRDefault="00EF3549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549" w:rsidRDefault="00EF3549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549" w:rsidRDefault="00EF3549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016E" w:rsidRPr="00EF3549" w:rsidRDefault="00774EA3" w:rsidP="00774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549">
        <w:rPr>
          <w:rFonts w:ascii="Times New Roman" w:hAnsi="Times New Roman" w:cs="Times New Roman"/>
          <w:sz w:val="26"/>
          <w:szCs w:val="26"/>
        </w:rPr>
        <w:t>Глава сельсовета В.Ю.</w:t>
      </w:r>
      <w:r w:rsidR="00EF35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EF35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3549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sectPr w:rsidR="005C016E" w:rsidRPr="00EF3549" w:rsidSect="00774E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EA3"/>
    <w:rsid w:val="005C016E"/>
    <w:rsid w:val="00774EA3"/>
    <w:rsid w:val="00C96F72"/>
    <w:rsid w:val="00EF3549"/>
    <w:rsid w:val="00F33832"/>
    <w:rsid w:val="00F4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Blackshine TEAM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2021-03-23T03:53:00Z</dcterms:created>
  <dcterms:modified xsi:type="dcterms:W3CDTF">2021-03-23T03:53:00Z</dcterms:modified>
</cp:coreProperties>
</file>