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2F23" w:rsidRPr="00167E59" w:rsidRDefault="00CA2F23" w:rsidP="00192A62">
      <w:pPr>
        <w:ind w:firstLine="709"/>
        <w:jc w:val="center"/>
        <w:rPr>
          <w:rFonts w:ascii="Times New Roman" w:hAnsi="Times New Roman" w:cs="Times New Roman"/>
          <w:sz w:val="24"/>
          <w:szCs w:val="24"/>
        </w:rPr>
      </w:pPr>
      <w:r w:rsidRPr="00167E59">
        <w:rPr>
          <w:rFonts w:ascii="Times New Roman" w:hAnsi="Times New Roman" w:cs="Times New Roman"/>
          <w:sz w:val="24"/>
          <w:szCs w:val="24"/>
        </w:rPr>
        <w:t>АДМИНИСТРАЦИЯ БЕРЁЗОВСКОГО СЕЛЬСОВЕТА</w:t>
      </w:r>
    </w:p>
    <w:p w:rsidR="00CA2F23" w:rsidRPr="00167E59" w:rsidRDefault="00CA2F23" w:rsidP="00192A62">
      <w:pPr>
        <w:ind w:firstLine="709"/>
        <w:jc w:val="center"/>
        <w:rPr>
          <w:rFonts w:ascii="Times New Roman" w:hAnsi="Times New Roman" w:cs="Times New Roman"/>
          <w:sz w:val="24"/>
          <w:szCs w:val="24"/>
        </w:rPr>
      </w:pPr>
      <w:r w:rsidRPr="00167E59">
        <w:rPr>
          <w:rFonts w:ascii="Times New Roman" w:hAnsi="Times New Roman" w:cs="Times New Roman"/>
          <w:sz w:val="24"/>
          <w:szCs w:val="24"/>
        </w:rPr>
        <w:t>ВОЛЧИХИНСКОГО РАЙОНА АЛТАЙСКОГО КРАЯ</w:t>
      </w:r>
    </w:p>
    <w:p w:rsidR="00CA2F23" w:rsidRPr="00167E59" w:rsidRDefault="00CA2F23" w:rsidP="00192A62">
      <w:pPr>
        <w:ind w:firstLine="709"/>
        <w:jc w:val="center"/>
        <w:rPr>
          <w:rFonts w:ascii="Times New Roman" w:hAnsi="Times New Roman" w:cs="Times New Roman"/>
          <w:sz w:val="24"/>
          <w:szCs w:val="24"/>
        </w:rPr>
      </w:pPr>
    </w:p>
    <w:p w:rsidR="00CA2F23" w:rsidRPr="00167E59" w:rsidRDefault="00CA2F23" w:rsidP="00192A62">
      <w:pPr>
        <w:ind w:firstLine="709"/>
        <w:jc w:val="center"/>
        <w:rPr>
          <w:rFonts w:ascii="Times New Roman" w:hAnsi="Times New Roman" w:cs="Times New Roman"/>
          <w:sz w:val="24"/>
          <w:szCs w:val="24"/>
        </w:rPr>
      </w:pPr>
      <w:r w:rsidRPr="00167E59">
        <w:rPr>
          <w:rFonts w:ascii="Times New Roman" w:hAnsi="Times New Roman" w:cs="Times New Roman"/>
          <w:sz w:val="24"/>
          <w:szCs w:val="24"/>
        </w:rPr>
        <w:t>ПОСТАНОВЛЕНИ</w:t>
      </w:r>
      <w:r w:rsidR="00B6739B" w:rsidRPr="00167E59">
        <w:rPr>
          <w:rFonts w:ascii="Times New Roman" w:hAnsi="Times New Roman" w:cs="Times New Roman"/>
          <w:sz w:val="24"/>
          <w:szCs w:val="24"/>
        </w:rPr>
        <w:t>Е</w:t>
      </w:r>
    </w:p>
    <w:p w:rsidR="00CA2F23" w:rsidRPr="00167E59" w:rsidRDefault="00CA2F23" w:rsidP="00192A62">
      <w:pPr>
        <w:suppressAutoHyphens/>
        <w:ind w:firstLine="709"/>
        <w:jc w:val="center"/>
        <w:rPr>
          <w:rFonts w:ascii="Times New Roman" w:hAnsi="Times New Roman" w:cs="Times New Roman"/>
          <w:sz w:val="24"/>
          <w:szCs w:val="24"/>
        </w:rPr>
      </w:pPr>
    </w:p>
    <w:p w:rsidR="00CA2F23" w:rsidRPr="00167E59" w:rsidRDefault="00B6739B" w:rsidP="00192A62">
      <w:pPr>
        <w:jc w:val="center"/>
        <w:rPr>
          <w:rFonts w:ascii="Times New Roman" w:hAnsi="Times New Roman" w:cs="Times New Roman"/>
          <w:sz w:val="24"/>
          <w:szCs w:val="24"/>
        </w:rPr>
      </w:pPr>
      <w:r w:rsidRPr="00167E59">
        <w:rPr>
          <w:rFonts w:ascii="Times New Roman" w:hAnsi="Times New Roman" w:cs="Times New Roman"/>
          <w:sz w:val="24"/>
          <w:szCs w:val="24"/>
        </w:rPr>
        <w:t>0</w:t>
      </w:r>
      <w:r w:rsidR="00B90455" w:rsidRPr="00167E59">
        <w:rPr>
          <w:rFonts w:ascii="Times New Roman" w:hAnsi="Times New Roman" w:cs="Times New Roman"/>
          <w:sz w:val="24"/>
          <w:szCs w:val="24"/>
        </w:rPr>
        <w:t>8</w:t>
      </w:r>
      <w:r w:rsidRPr="00167E59">
        <w:rPr>
          <w:rFonts w:ascii="Times New Roman" w:hAnsi="Times New Roman" w:cs="Times New Roman"/>
          <w:sz w:val="24"/>
          <w:szCs w:val="24"/>
        </w:rPr>
        <w:t>.06.2020 №  7</w:t>
      </w:r>
      <w:r w:rsidR="00FD0443" w:rsidRPr="00167E59">
        <w:rPr>
          <w:rFonts w:ascii="Times New Roman" w:hAnsi="Times New Roman" w:cs="Times New Roman"/>
          <w:sz w:val="24"/>
          <w:szCs w:val="24"/>
        </w:rPr>
        <w:t xml:space="preserve">                                                               </w:t>
      </w:r>
      <w:r w:rsidRPr="00167E59">
        <w:rPr>
          <w:rFonts w:ascii="Times New Roman" w:hAnsi="Times New Roman" w:cs="Times New Roman"/>
          <w:sz w:val="24"/>
          <w:szCs w:val="24"/>
        </w:rPr>
        <w:t xml:space="preserve">           </w:t>
      </w:r>
      <w:r w:rsidR="00192A62" w:rsidRPr="00167E59">
        <w:rPr>
          <w:rFonts w:ascii="Times New Roman" w:hAnsi="Times New Roman" w:cs="Times New Roman"/>
          <w:sz w:val="24"/>
          <w:szCs w:val="24"/>
        </w:rPr>
        <w:t xml:space="preserve">                </w:t>
      </w:r>
      <w:r w:rsidR="00CA2F23" w:rsidRPr="00167E59">
        <w:rPr>
          <w:rFonts w:ascii="Times New Roman" w:hAnsi="Times New Roman" w:cs="Times New Roman"/>
          <w:sz w:val="24"/>
          <w:szCs w:val="24"/>
        </w:rPr>
        <w:t>п.Берёзовский</w:t>
      </w:r>
    </w:p>
    <w:p w:rsidR="00192A62" w:rsidRPr="00167E59" w:rsidRDefault="00192A62" w:rsidP="00192A62">
      <w:pPr>
        <w:jc w:val="center"/>
        <w:rPr>
          <w:rFonts w:ascii="Times New Roman" w:hAnsi="Times New Roman" w:cs="Times New Roman"/>
          <w:sz w:val="24"/>
          <w:szCs w:val="24"/>
        </w:rPr>
      </w:pPr>
    </w:p>
    <w:p w:rsidR="00192A62" w:rsidRPr="00167E59" w:rsidRDefault="00192A62" w:rsidP="00192A62">
      <w:pPr>
        <w:jc w:val="center"/>
        <w:rPr>
          <w:rFonts w:ascii="Times New Roman" w:hAnsi="Times New Roman" w:cs="Times New Roman"/>
          <w:sz w:val="24"/>
          <w:szCs w:val="24"/>
        </w:rPr>
      </w:pPr>
    </w:p>
    <w:p w:rsidR="00192A62" w:rsidRPr="00167E59" w:rsidRDefault="00192A62" w:rsidP="00167E59">
      <w:pPr>
        <w:tabs>
          <w:tab w:val="left" w:pos="3556"/>
        </w:tabs>
        <w:ind w:right="5669"/>
        <w:rPr>
          <w:rFonts w:ascii="Times New Roman" w:hAnsi="Times New Roman" w:cs="Times New Roman"/>
          <w:bCs/>
          <w:sz w:val="24"/>
          <w:szCs w:val="24"/>
        </w:rPr>
      </w:pPr>
      <w:r w:rsidRPr="00167E59">
        <w:rPr>
          <w:rFonts w:ascii="Times New Roman" w:hAnsi="Times New Roman" w:cs="Times New Roman"/>
          <w:bCs/>
          <w:kern w:val="28"/>
          <w:sz w:val="24"/>
          <w:szCs w:val="24"/>
        </w:rPr>
        <w:t xml:space="preserve">Об утверждении Административного регламента </w:t>
      </w:r>
      <w:r w:rsidRPr="00167E59">
        <w:rPr>
          <w:rFonts w:ascii="Times New Roman" w:hAnsi="Times New Roman" w:cs="Times New Roman"/>
          <w:sz w:val="24"/>
          <w:szCs w:val="24"/>
        </w:rPr>
        <w:t>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CE7762" w:rsidRPr="00167E59" w:rsidRDefault="00CE7762" w:rsidP="00C16304">
      <w:pPr>
        <w:pStyle w:val="ConsPlusNormal"/>
        <w:widowControl/>
        <w:ind w:firstLine="0"/>
        <w:rPr>
          <w:rFonts w:ascii="Times New Roman" w:eastAsiaTheme="minorEastAsia" w:hAnsi="Times New Roman" w:cs="Times New Roman"/>
          <w:sz w:val="24"/>
          <w:szCs w:val="24"/>
          <w:lang w:eastAsia="ru-RU"/>
        </w:rPr>
      </w:pPr>
      <w:bookmarkStart w:id="0" w:name="_GoBack"/>
      <w:bookmarkEnd w:id="0"/>
    </w:p>
    <w:p w:rsidR="00192A62" w:rsidRPr="00167E59" w:rsidRDefault="00192A62" w:rsidP="00C16304">
      <w:pPr>
        <w:pStyle w:val="ConsPlusNormal"/>
        <w:widowControl/>
        <w:ind w:firstLine="0"/>
        <w:rPr>
          <w:rFonts w:ascii="Times New Roman" w:hAnsi="Times New Roman" w:cs="Times New Roman"/>
          <w:sz w:val="24"/>
          <w:szCs w:val="24"/>
        </w:rPr>
      </w:pPr>
    </w:p>
    <w:p w:rsidR="00CE7762" w:rsidRPr="00167E59" w:rsidRDefault="00CE7762" w:rsidP="00C16304">
      <w:pPr>
        <w:pStyle w:val="ConsPlusNormal"/>
        <w:widowControl/>
        <w:ind w:firstLine="0"/>
        <w:rPr>
          <w:rFonts w:ascii="Times New Roman" w:hAnsi="Times New Roman" w:cs="Times New Roman"/>
          <w:sz w:val="24"/>
          <w:szCs w:val="24"/>
        </w:rPr>
      </w:pPr>
    </w:p>
    <w:p w:rsidR="00CA2F23" w:rsidRPr="00167E59" w:rsidRDefault="001257CB" w:rsidP="00C16304">
      <w:pPr>
        <w:pStyle w:val="ConsPlusNormal"/>
        <w:widowControl/>
        <w:ind w:firstLine="0"/>
        <w:rPr>
          <w:rFonts w:ascii="Times New Roman" w:hAnsi="Times New Roman" w:cs="Times New Roman"/>
          <w:bCs/>
          <w:sz w:val="24"/>
          <w:szCs w:val="24"/>
        </w:rPr>
      </w:pPr>
      <w:r w:rsidRPr="00167E59">
        <w:rPr>
          <w:rFonts w:ascii="Times New Roman" w:hAnsi="Times New Roman" w:cs="Times New Roman"/>
          <w:sz w:val="24"/>
          <w:szCs w:val="24"/>
        </w:rPr>
        <w:t xml:space="preserve">    </w:t>
      </w:r>
      <w:r w:rsidR="00CA2F23" w:rsidRPr="00167E59">
        <w:rPr>
          <w:rFonts w:ascii="Times New Roman" w:hAnsi="Times New Roman" w:cs="Times New Roman"/>
          <w:sz w:val="24"/>
          <w:szCs w:val="24"/>
        </w:rPr>
        <w:t xml:space="preserve">Руководствуясь Федеральным законом </w:t>
      </w:r>
      <w:hyperlink r:id="rId8" w:tgtFrame="Logical" w:history="1">
        <w:r w:rsidR="00CA2F23" w:rsidRPr="00167E59">
          <w:rPr>
            <w:rStyle w:val="a3"/>
            <w:rFonts w:ascii="Times New Roman" w:hAnsi="Times New Roman" w:cs="Times New Roman"/>
            <w:color w:val="auto"/>
            <w:sz w:val="24"/>
            <w:szCs w:val="24"/>
          </w:rPr>
          <w:t>от 27.07.2010 № 210-ФЗ</w:t>
        </w:r>
      </w:hyperlink>
      <w:r w:rsidR="00CA2F23" w:rsidRPr="00167E59">
        <w:rPr>
          <w:rFonts w:ascii="Times New Roman" w:hAnsi="Times New Roman" w:cs="Times New Roman"/>
          <w:sz w:val="24"/>
          <w:szCs w:val="24"/>
        </w:rPr>
        <w:t>«Об организации предоставления государственных и муниципальных услуг», постановлением Администрации Берёзовского сельсовета от 28.05.2014 г. № 17 «Об утверждении</w:t>
      </w:r>
      <w:r w:rsidR="00CA2F23" w:rsidRPr="00167E59">
        <w:rPr>
          <w:rFonts w:ascii="Times New Roman" w:eastAsia="Calibri" w:hAnsi="Times New Roman" w:cs="Times New Roman"/>
          <w:sz w:val="24"/>
          <w:szCs w:val="24"/>
          <w:lang w:eastAsia="en-US"/>
        </w:rPr>
        <w:t xml:space="preserve"> Порядка разработки и утверждения       административных регламентов            предоставления муниципальных услуг Администрацией Берёзовского сельсовета Волчихинского района Алтайского края</w:t>
      </w:r>
      <w:r w:rsidR="00CA2F23" w:rsidRPr="00167E59">
        <w:rPr>
          <w:rFonts w:ascii="Times New Roman" w:hAnsi="Times New Roman" w:cs="Times New Roman"/>
          <w:sz w:val="24"/>
          <w:szCs w:val="24"/>
        </w:rPr>
        <w:t xml:space="preserve">», </w:t>
      </w:r>
      <w:hyperlink r:id="rId9" w:tgtFrame="Logical" w:history="1">
        <w:r w:rsidR="00CA2F23" w:rsidRPr="00167E59">
          <w:rPr>
            <w:rStyle w:val="a3"/>
            <w:rFonts w:ascii="Times New Roman" w:hAnsi="Times New Roman" w:cs="Times New Roman"/>
            <w:color w:val="auto"/>
            <w:sz w:val="24"/>
            <w:szCs w:val="24"/>
          </w:rPr>
          <w:t>Уставом</w:t>
        </w:r>
      </w:hyperlink>
      <w:r w:rsidR="00CA2F23" w:rsidRPr="00167E59">
        <w:rPr>
          <w:rFonts w:ascii="Times New Roman" w:hAnsi="Times New Roman" w:cs="Times New Roman"/>
          <w:sz w:val="24"/>
          <w:szCs w:val="24"/>
        </w:rPr>
        <w:t xml:space="preserve"> муниципального образования Берёзовский сельсовет Волчихинского района Алтайского края</w:t>
      </w:r>
    </w:p>
    <w:p w:rsidR="00CA2F23" w:rsidRPr="00167E59" w:rsidRDefault="00CA2F23" w:rsidP="00C16304">
      <w:pPr>
        <w:tabs>
          <w:tab w:val="left" w:pos="3556"/>
        </w:tabs>
        <w:rPr>
          <w:rFonts w:ascii="Times New Roman" w:hAnsi="Times New Roman" w:cs="Times New Roman"/>
          <w:bCs/>
          <w:sz w:val="24"/>
          <w:szCs w:val="24"/>
        </w:rPr>
      </w:pPr>
      <w:r w:rsidRPr="00167E59">
        <w:rPr>
          <w:rFonts w:ascii="Times New Roman" w:hAnsi="Times New Roman" w:cs="Times New Roman"/>
          <w:bCs/>
          <w:sz w:val="24"/>
          <w:szCs w:val="24"/>
        </w:rPr>
        <w:t>ПОСТАНОВЛЯЮ:</w:t>
      </w:r>
    </w:p>
    <w:p w:rsidR="00CA2F23" w:rsidRPr="00167E59" w:rsidRDefault="00CA2F23" w:rsidP="00C16304">
      <w:pPr>
        <w:tabs>
          <w:tab w:val="left" w:pos="3556"/>
        </w:tabs>
        <w:suppressAutoHyphens/>
        <w:rPr>
          <w:rFonts w:ascii="Times New Roman" w:hAnsi="Times New Roman" w:cs="Times New Roman"/>
          <w:sz w:val="24"/>
          <w:szCs w:val="24"/>
        </w:rPr>
      </w:pPr>
      <w:r w:rsidRPr="00167E59">
        <w:rPr>
          <w:rFonts w:ascii="Times New Roman" w:hAnsi="Times New Roman" w:cs="Times New Roman"/>
          <w:sz w:val="24"/>
          <w:szCs w:val="24"/>
        </w:rPr>
        <w:t>1.Утвердить Административный регламент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FD0443" w:rsidRPr="00167E59" w:rsidRDefault="00FD0443" w:rsidP="00FD0443">
      <w:pPr>
        <w:tabs>
          <w:tab w:val="left" w:pos="3556"/>
        </w:tabs>
        <w:rPr>
          <w:rFonts w:ascii="Times New Roman" w:hAnsi="Times New Roman" w:cs="Times New Roman"/>
          <w:bCs/>
          <w:sz w:val="24"/>
          <w:szCs w:val="24"/>
        </w:rPr>
      </w:pPr>
      <w:r w:rsidRPr="00167E59">
        <w:rPr>
          <w:rFonts w:ascii="Times New Roman" w:hAnsi="Times New Roman" w:cs="Times New Roman"/>
          <w:sz w:val="24"/>
          <w:szCs w:val="24"/>
        </w:rPr>
        <w:t xml:space="preserve">2. Считать утратившим силу постановление </w:t>
      </w:r>
      <w:r w:rsidR="001A1802" w:rsidRPr="00167E59">
        <w:rPr>
          <w:rFonts w:ascii="Times New Roman" w:hAnsi="Times New Roman" w:cs="Times New Roman"/>
          <w:sz w:val="24"/>
          <w:szCs w:val="24"/>
        </w:rPr>
        <w:t xml:space="preserve">Администрации Берёзовского сельсовета Волчихинского района Алтайского края </w:t>
      </w:r>
      <w:r w:rsidRPr="00167E59">
        <w:rPr>
          <w:rFonts w:ascii="Times New Roman" w:hAnsi="Times New Roman" w:cs="Times New Roman"/>
          <w:sz w:val="24"/>
          <w:szCs w:val="24"/>
        </w:rPr>
        <w:t>от 28.09.2016 № 19 «</w:t>
      </w:r>
      <w:r w:rsidRPr="00167E59">
        <w:rPr>
          <w:rFonts w:ascii="Times New Roman" w:hAnsi="Times New Roman" w:cs="Times New Roman"/>
          <w:bCs/>
          <w:kern w:val="28"/>
          <w:sz w:val="24"/>
          <w:szCs w:val="24"/>
        </w:rPr>
        <w:t xml:space="preserve">Об утверждении Административного регламента </w:t>
      </w:r>
      <w:r w:rsidRPr="00167E59">
        <w:rPr>
          <w:rFonts w:ascii="Times New Roman" w:hAnsi="Times New Roman" w:cs="Times New Roman"/>
          <w:sz w:val="24"/>
          <w:szCs w:val="24"/>
        </w:rPr>
        <w:t>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r w:rsidRPr="00167E59">
        <w:rPr>
          <w:rFonts w:ascii="Times New Roman" w:hAnsi="Times New Roman" w:cs="Times New Roman"/>
          <w:bCs/>
          <w:sz w:val="24"/>
          <w:szCs w:val="24"/>
        </w:rPr>
        <w:t>.</w:t>
      </w:r>
    </w:p>
    <w:p w:rsidR="00CA2F23" w:rsidRPr="00167E59" w:rsidRDefault="00FD0443" w:rsidP="00C16304">
      <w:pPr>
        <w:tabs>
          <w:tab w:val="left" w:pos="3556"/>
        </w:tabs>
        <w:suppressAutoHyphens/>
        <w:rPr>
          <w:rFonts w:ascii="Times New Roman" w:hAnsi="Times New Roman" w:cs="Times New Roman"/>
          <w:sz w:val="24"/>
          <w:szCs w:val="24"/>
        </w:rPr>
      </w:pPr>
      <w:r w:rsidRPr="00167E59">
        <w:rPr>
          <w:rFonts w:ascii="Times New Roman" w:hAnsi="Times New Roman" w:cs="Times New Roman"/>
          <w:sz w:val="24"/>
          <w:szCs w:val="24"/>
        </w:rPr>
        <w:t>3</w:t>
      </w:r>
      <w:r w:rsidR="00CA2F23" w:rsidRPr="00167E59">
        <w:rPr>
          <w:rFonts w:ascii="Times New Roman" w:hAnsi="Times New Roman" w:cs="Times New Roman"/>
          <w:sz w:val="24"/>
          <w:szCs w:val="24"/>
        </w:rPr>
        <w:t>. Обнародовать настоящее постановление в установленном порядке.</w:t>
      </w:r>
    </w:p>
    <w:p w:rsidR="00CA2F23" w:rsidRPr="00167E59" w:rsidRDefault="00FD0443" w:rsidP="00C16304">
      <w:pPr>
        <w:tabs>
          <w:tab w:val="left" w:pos="3556"/>
        </w:tabs>
        <w:suppressAutoHyphens/>
        <w:rPr>
          <w:rFonts w:ascii="Times New Roman" w:hAnsi="Times New Roman" w:cs="Times New Roman"/>
          <w:sz w:val="24"/>
          <w:szCs w:val="24"/>
        </w:rPr>
      </w:pPr>
      <w:r w:rsidRPr="00167E59">
        <w:rPr>
          <w:rFonts w:ascii="Times New Roman" w:hAnsi="Times New Roman" w:cs="Times New Roman"/>
          <w:sz w:val="24"/>
          <w:szCs w:val="24"/>
        </w:rPr>
        <w:t>4</w:t>
      </w:r>
      <w:r w:rsidR="00CA2F23" w:rsidRPr="00167E59">
        <w:rPr>
          <w:rFonts w:ascii="Times New Roman" w:hAnsi="Times New Roman" w:cs="Times New Roman"/>
          <w:sz w:val="24"/>
          <w:szCs w:val="24"/>
        </w:rPr>
        <w:t>. Контроль за исполнением постановления оставляю за собой.</w:t>
      </w:r>
    </w:p>
    <w:p w:rsidR="00167E59" w:rsidRPr="00167E59" w:rsidRDefault="00167E59" w:rsidP="00CE7762">
      <w:pPr>
        <w:tabs>
          <w:tab w:val="left" w:pos="3556"/>
        </w:tabs>
        <w:rPr>
          <w:rFonts w:ascii="Times New Roman" w:hAnsi="Times New Roman" w:cs="Times New Roman"/>
          <w:bCs/>
          <w:sz w:val="24"/>
          <w:szCs w:val="24"/>
        </w:rPr>
      </w:pPr>
    </w:p>
    <w:p w:rsidR="00167E59" w:rsidRPr="00167E59" w:rsidRDefault="00167E59" w:rsidP="00CE7762">
      <w:pPr>
        <w:tabs>
          <w:tab w:val="left" w:pos="3556"/>
        </w:tabs>
        <w:rPr>
          <w:rFonts w:ascii="Times New Roman" w:hAnsi="Times New Roman" w:cs="Times New Roman"/>
          <w:bCs/>
          <w:sz w:val="24"/>
          <w:szCs w:val="24"/>
        </w:rPr>
      </w:pPr>
    </w:p>
    <w:p w:rsidR="00167E59" w:rsidRPr="00167E59" w:rsidRDefault="00167E59" w:rsidP="00CE7762">
      <w:pPr>
        <w:tabs>
          <w:tab w:val="left" w:pos="3556"/>
        </w:tabs>
        <w:rPr>
          <w:rFonts w:ascii="Times New Roman" w:hAnsi="Times New Roman" w:cs="Times New Roman"/>
          <w:bCs/>
          <w:sz w:val="24"/>
          <w:szCs w:val="24"/>
        </w:rPr>
      </w:pPr>
    </w:p>
    <w:p w:rsidR="008648FE" w:rsidRPr="00167E59" w:rsidRDefault="00F67615" w:rsidP="00CE7762">
      <w:pPr>
        <w:tabs>
          <w:tab w:val="left" w:pos="3556"/>
        </w:tabs>
        <w:rPr>
          <w:rFonts w:ascii="Times New Roman" w:hAnsi="Times New Roman" w:cs="Times New Roman"/>
          <w:sz w:val="24"/>
          <w:szCs w:val="24"/>
        </w:rPr>
      </w:pPr>
      <w:r w:rsidRPr="00167E59">
        <w:rPr>
          <w:rFonts w:ascii="Times New Roman" w:hAnsi="Times New Roman" w:cs="Times New Roman"/>
          <w:bCs/>
          <w:sz w:val="24"/>
          <w:szCs w:val="24"/>
        </w:rPr>
        <w:t>Глава сельсовета</w:t>
      </w:r>
      <w:r w:rsidR="00167E59" w:rsidRPr="00167E59">
        <w:rPr>
          <w:rFonts w:ascii="Times New Roman" w:hAnsi="Times New Roman" w:cs="Times New Roman"/>
          <w:bCs/>
          <w:sz w:val="24"/>
          <w:szCs w:val="24"/>
        </w:rPr>
        <w:t xml:space="preserve">                                                                                         </w:t>
      </w:r>
      <w:r w:rsidRPr="00167E59">
        <w:rPr>
          <w:rFonts w:ascii="Times New Roman" w:hAnsi="Times New Roman" w:cs="Times New Roman"/>
          <w:bCs/>
          <w:sz w:val="24"/>
          <w:szCs w:val="24"/>
        </w:rPr>
        <w:t xml:space="preserve">  В.Ю. Курдюмов</w:t>
      </w:r>
    </w:p>
    <w:p w:rsidR="008648FE" w:rsidRPr="00167E59" w:rsidRDefault="008648FE" w:rsidP="00C16304">
      <w:pPr>
        <w:rPr>
          <w:rFonts w:ascii="Times New Roman" w:hAnsi="Times New Roman" w:cs="Times New Roman"/>
          <w:sz w:val="24"/>
          <w:szCs w:val="24"/>
        </w:rPr>
      </w:pPr>
    </w:p>
    <w:p w:rsidR="00167E59" w:rsidRDefault="00167E59" w:rsidP="00167E59">
      <w:pPr>
        <w:ind w:left="5669"/>
        <w:rPr>
          <w:rFonts w:ascii="Times New Roman" w:hAnsi="Times New Roman" w:cs="Times New Roman"/>
          <w:sz w:val="24"/>
          <w:szCs w:val="24"/>
        </w:rPr>
      </w:pPr>
    </w:p>
    <w:p w:rsidR="00167E59" w:rsidRDefault="00167E59" w:rsidP="00167E59">
      <w:pPr>
        <w:ind w:left="5669"/>
        <w:rPr>
          <w:rFonts w:ascii="Times New Roman" w:hAnsi="Times New Roman" w:cs="Times New Roman"/>
          <w:sz w:val="24"/>
          <w:szCs w:val="24"/>
        </w:rPr>
      </w:pPr>
    </w:p>
    <w:p w:rsidR="00167E59" w:rsidRDefault="00167E59" w:rsidP="00167E59">
      <w:pPr>
        <w:ind w:left="5669"/>
        <w:rPr>
          <w:rFonts w:ascii="Times New Roman" w:hAnsi="Times New Roman" w:cs="Times New Roman"/>
          <w:sz w:val="24"/>
          <w:szCs w:val="24"/>
        </w:rPr>
      </w:pPr>
    </w:p>
    <w:p w:rsidR="00167E59" w:rsidRDefault="00167E59" w:rsidP="00167E59">
      <w:pPr>
        <w:ind w:left="5669"/>
        <w:rPr>
          <w:rFonts w:ascii="Times New Roman" w:hAnsi="Times New Roman" w:cs="Times New Roman"/>
          <w:sz w:val="24"/>
          <w:szCs w:val="24"/>
        </w:rPr>
      </w:pPr>
    </w:p>
    <w:p w:rsidR="00192A62" w:rsidRPr="00167E59" w:rsidRDefault="00192A62" w:rsidP="00167E59">
      <w:pPr>
        <w:ind w:left="5669"/>
        <w:rPr>
          <w:rFonts w:ascii="Times New Roman" w:hAnsi="Times New Roman" w:cs="Times New Roman"/>
          <w:sz w:val="24"/>
          <w:szCs w:val="24"/>
        </w:rPr>
      </w:pPr>
      <w:r w:rsidRPr="00167E59">
        <w:rPr>
          <w:rFonts w:ascii="Times New Roman" w:hAnsi="Times New Roman" w:cs="Times New Roman"/>
          <w:sz w:val="24"/>
          <w:szCs w:val="24"/>
        </w:rPr>
        <w:lastRenderedPageBreak/>
        <w:t xml:space="preserve">Приложение к </w:t>
      </w:r>
    </w:p>
    <w:p w:rsidR="00192A62" w:rsidRPr="00167E59" w:rsidRDefault="00192A62" w:rsidP="00167E59">
      <w:pPr>
        <w:ind w:left="5669"/>
        <w:rPr>
          <w:rFonts w:ascii="Times New Roman" w:hAnsi="Times New Roman" w:cs="Times New Roman"/>
          <w:sz w:val="24"/>
          <w:szCs w:val="24"/>
        </w:rPr>
      </w:pPr>
      <w:r w:rsidRPr="00167E59">
        <w:rPr>
          <w:rFonts w:ascii="Times New Roman" w:hAnsi="Times New Roman" w:cs="Times New Roman"/>
          <w:sz w:val="24"/>
          <w:szCs w:val="24"/>
        </w:rPr>
        <w:t xml:space="preserve">Постановлению Администрации </w:t>
      </w:r>
    </w:p>
    <w:p w:rsidR="00192A62" w:rsidRPr="00167E59" w:rsidRDefault="00192A62" w:rsidP="00167E59">
      <w:pPr>
        <w:ind w:left="5669"/>
        <w:rPr>
          <w:rFonts w:ascii="Times New Roman" w:hAnsi="Times New Roman" w:cs="Times New Roman"/>
          <w:sz w:val="24"/>
          <w:szCs w:val="24"/>
        </w:rPr>
      </w:pPr>
      <w:r w:rsidRPr="00167E59">
        <w:rPr>
          <w:rFonts w:ascii="Times New Roman" w:hAnsi="Times New Roman" w:cs="Times New Roman"/>
          <w:sz w:val="24"/>
          <w:szCs w:val="24"/>
        </w:rPr>
        <w:t xml:space="preserve">Берёзовского сельсовета </w:t>
      </w:r>
    </w:p>
    <w:p w:rsidR="00192A62" w:rsidRPr="00167E59" w:rsidRDefault="00192A62" w:rsidP="00167E59">
      <w:pPr>
        <w:ind w:left="5669"/>
        <w:rPr>
          <w:rFonts w:ascii="Times New Roman" w:hAnsi="Times New Roman" w:cs="Times New Roman"/>
          <w:sz w:val="24"/>
          <w:szCs w:val="24"/>
        </w:rPr>
      </w:pPr>
      <w:r w:rsidRPr="00167E59">
        <w:rPr>
          <w:rFonts w:ascii="Times New Roman" w:hAnsi="Times New Roman" w:cs="Times New Roman"/>
          <w:sz w:val="24"/>
          <w:szCs w:val="24"/>
        </w:rPr>
        <w:t>от 08.06.2020 № 7</w:t>
      </w:r>
    </w:p>
    <w:p w:rsidR="001257CB" w:rsidRPr="00167E59" w:rsidRDefault="001257CB" w:rsidP="00C16304">
      <w:pPr>
        <w:rPr>
          <w:rFonts w:ascii="Times New Roman" w:hAnsi="Times New Roman" w:cs="Times New Roman"/>
          <w:sz w:val="24"/>
          <w:szCs w:val="24"/>
        </w:rPr>
      </w:pPr>
    </w:p>
    <w:p w:rsidR="00CA2F23" w:rsidRPr="00167E59" w:rsidRDefault="00697F40" w:rsidP="00C16304">
      <w:pPr>
        <w:jc w:val="center"/>
        <w:rPr>
          <w:rFonts w:ascii="Times New Roman" w:hAnsi="Times New Roman" w:cs="Times New Roman"/>
          <w:sz w:val="24"/>
          <w:szCs w:val="24"/>
        </w:rPr>
      </w:pPr>
      <w:r w:rsidRPr="00167E59">
        <w:rPr>
          <w:rFonts w:ascii="Times New Roman" w:hAnsi="Times New Roman" w:cs="Times New Roman"/>
          <w:sz w:val="24"/>
          <w:szCs w:val="24"/>
        </w:rPr>
        <w:t>Административный регламент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CA2F23" w:rsidRPr="00167E59" w:rsidRDefault="00CA2F23" w:rsidP="00C16304">
      <w:pPr>
        <w:rPr>
          <w:rFonts w:ascii="Times New Roman" w:hAnsi="Times New Roman" w:cs="Times New Roman"/>
          <w:sz w:val="24"/>
          <w:szCs w:val="24"/>
        </w:rPr>
      </w:pPr>
    </w:p>
    <w:p w:rsidR="00CA2F23" w:rsidRPr="00167E59" w:rsidRDefault="00697F40" w:rsidP="00C16304">
      <w:pPr>
        <w:jc w:val="center"/>
        <w:rPr>
          <w:rFonts w:ascii="Times New Roman" w:hAnsi="Times New Roman" w:cs="Times New Roman"/>
          <w:sz w:val="24"/>
          <w:szCs w:val="24"/>
        </w:rPr>
      </w:pPr>
      <w:r w:rsidRPr="00167E59">
        <w:rPr>
          <w:rFonts w:ascii="Times New Roman" w:hAnsi="Times New Roman" w:cs="Times New Roman"/>
          <w:sz w:val="24"/>
          <w:szCs w:val="24"/>
        </w:rPr>
        <w:t>I. Общие положения</w:t>
      </w:r>
    </w:p>
    <w:p w:rsidR="00FD0443" w:rsidRPr="00167E59" w:rsidRDefault="00697F40" w:rsidP="00FD0443">
      <w:pPr>
        <w:rPr>
          <w:rFonts w:ascii="Times New Roman" w:hAnsi="Times New Roman" w:cs="Times New Roman"/>
          <w:sz w:val="24"/>
          <w:szCs w:val="24"/>
        </w:rPr>
      </w:pPr>
      <w:r w:rsidRPr="00167E59">
        <w:rPr>
          <w:rFonts w:ascii="Times New Roman" w:hAnsi="Times New Roman" w:cs="Times New Roman"/>
          <w:sz w:val="24"/>
          <w:szCs w:val="24"/>
        </w:rPr>
        <w:t xml:space="preserve">1.1. Предмет регулирования Административного регламента. Административный регламент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(далее – «Административный регламент») разработан в целях повышения качества предоставления и доступности муниципальной услуги, создания комфортных условий для получения муниципальной услуги, в том числе через краевое автономное учреждение «Многофункциональный центр предоставления государственных и муниципальных услуг Алтайского края» (далее – «МФЦ») </w:t>
      </w:r>
      <w:r w:rsidRPr="00167E59">
        <w:rPr>
          <w:rFonts w:ascii="Times New Roman" w:hAnsi="Times New Roman" w:cs="Times New Roman"/>
          <w:sz w:val="24"/>
          <w:szCs w:val="24"/>
          <w:vertAlign w:val="superscript"/>
        </w:rPr>
        <w:t>1</w:t>
      </w:r>
      <w:r w:rsidRPr="00167E59">
        <w:rPr>
          <w:rFonts w:ascii="Times New Roman" w:hAnsi="Times New Roman" w:cs="Times New Roman"/>
          <w:sz w:val="24"/>
          <w:szCs w:val="24"/>
        </w:rPr>
        <w:t xml:space="preserve"> ,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w:t>
      </w:r>
      <w:r w:rsidRPr="00167E59">
        <w:rPr>
          <w:rFonts w:ascii="Times New Roman" w:hAnsi="Times New Roman" w:cs="Times New Roman"/>
          <w:sz w:val="24"/>
          <w:szCs w:val="24"/>
          <w:vertAlign w:val="superscript"/>
        </w:rPr>
        <w:t>2</w:t>
      </w:r>
      <w:r w:rsidRPr="00167E59">
        <w:rPr>
          <w:rFonts w:ascii="Times New Roman" w:hAnsi="Times New Roman" w:cs="Times New Roman"/>
          <w:sz w:val="24"/>
          <w:szCs w:val="24"/>
        </w:rPr>
        <w:t xml:space="preserve"> (далее – «Единый портал государственных и муниципальных услуг (функций)»), с соблюдением норм законодательства Российской Федераци</w:t>
      </w:r>
      <w:r w:rsidR="00FD0443" w:rsidRPr="00167E59">
        <w:rPr>
          <w:rFonts w:ascii="Times New Roman" w:hAnsi="Times New Roman" w:cs="Times New Roman"/>
          <w:sz w:val="24"/>
          <w:szCs w:val="24"/>
        </w:rPr>
        <w:t>и о защите персональных данных.</w:t>
      </w:r>
    </w:p>
    <w:p w:rsidR="00FD0443" w:rsidRPr="00167E59" w:rsidRDefault="00FD0443" w:rsidP="00FD0443">
      <w:pPr>
        <w:rPr>
          <w:rFonts w:ascii="Times New Roman" w:hAnsi="Times New Roman" w:cs="Times New Roman"/>
          <w:sz w:val="24"/>
          <w:szCs w:val="24"/>
        </w:rPr>
      </w:pPr>
      <w:r w:rsidRPr="00167E59">
        <w:rPr>
          <w:rFonts w:ascii="Times New Roman" w:hAnsi="Times New Roman" w:cs="Times New Roman"/>
          <w:sz w:val="24"/>
          <w:szCs w:val="24"/>
        </w:rPr>
        <w:t xml:space="preserve">       Административный регламент определяет сроки, требования, условия предоставления и последовательность действий (административных процедур) при осуществлении полномочий по оказанию данной муниципальной услуги.</w:t>
      </w:r>
    </w:p>
    <w:p w:rsidR="00FD0443" w:rsidRPr="00167E59" w:rsidRDefault="00FD0443" w:rsidP="00FD0443">
      <w:pPr>
        <w:pStyle w:val="ab"/>
        <w:jc w:val="both"/>
        <w:rPr>
          <w:strike/>
          <w:sz w:val="24"/>
          <w:szCs w:val="24"/>
        </w:rPr>
      </w:pPr>
      <w:r w:rsidRPr="00167E59">
        <w:rPr>
          <w:sz w:val="24"/>
          <w:szCs w:val="24"/>
        </w:rPr>
        <w:t>1.2. Описание заявителей. Получателями муниципальной услуги являются лица, получающие трудовую пенсию по старости (инвалидности) в соответствии с пенсионным законодательством Российской Федерации, замещавшие должности муниципальной службы и имеющие стаж муниципальной службы не менее 15 лет, уволенные с муниципальной службы по следующим основаниям</w:t>
      </w:r>
      <w:r w:rsidRPr="00167E59">
        <w:rPr>
          <w:sz w:val="24"/>
          <w:szCs w:val="24"/>
          <w:vertAlign w:val="superscript"/>
        </w:rPr>
        <w:t>3</w:t>
      </w:r>
      <w:r w:rsidRPr="00167E59">
        <w:rPr>
          <w:sz w:val="24"/>
          <w:szCs w:val="24"/>
        </w:rPr>
        <w:t xml:space="preserve"> : </w:t>
      </w:r>
    </w:p>
    <w:p w:rsidR="00FD0443" w:rsidRPr="00167E59" w:rsidRDefault="00FD0443" w:rsidP="00FD0443">
      <w:pPr>
        <w:rPr>
          <w:rFonts w:ascii="Times New Roman" w:hAnsi="Times New Roman" w:cs="Times New Roman"/>
          <w:sz w:val="24"/>
          <w:szCs w:val="24"/>
        </w:rPr>
      </w:pPr>
      <w:r w:rsidRPr="00167E59">
        <w:rPr>
          <w:rFonts w:ascii="Times New Roman" w:hAnsi="Times New Roman" w:cs="Times New Roman"/>
          <w:sz w:val="24"/>
          <w:szCs w:val="24"/>
        </w:rPr>
        <w:t xml:space="preserve">а) ликвидация Администрации Берёзовского сельсовета, а также сокращение штата муниципальных служащих муниципального образования; </w:t>
      </w:r>
    </w:p>
    <w:p w:rsidR="00192A62" w:rsidRPr="00167E59" w:rsidRDefault="00FD0443" w:rsidP="00192A62">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б) обнаружившееся несоответствие замещаемой должности муниципальной </w:t>
      </w:r>
      <w:r w:rsidR="00192A62" w:rsidRPr="00167E59">
        <w:rPr>
          <w:rFonts w:ascii="Times New Roman" w:hAnsi="Times New Roman" w:cs="Times New Roman"/>
          <w:sz w:val="24"/>
          <w:szCs w:val="24"/>
        </w:rPr>
        <w:t xml:space="preserve">службы вследствие состояния здоровья, препятствующее продолжению муниципальной службы; </w:t>
      </w:r>
    </w:p>
    <w:p w:rsidR="00192A62" w:rsidRPr="00167E59" w:rsidRDefault="00192A62" w:rsidP="00192A62">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в) истечения срока действия срочного трудового договора (контракта); </w:t>
      </w:r>
    </w:p>
    <w:p w:rsidR="00192A62" w:rsidRPr="00167E59" w:rsidRDefault="00192A62" w:rsidP="00192A62">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г) достижение предельного возраста, установленного действующим законодательством для замещения муниципальной должности муниципальной службы; </w:t>
      </w:r>
    </w:p>
    <w:p w:rsidR="00192A62" w:rsidRPr="00167E59" w:rsidRDefault="00192A62" w:rsidP="00192A62">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д) увольнение по собственному желанию в связи с выходом на пенсию; </w:t>
      </w:r>
    </w:p>
    <w:p w:rsidR="00192A62" w:rsidRDefault="00192A62" w:rsidP="00192A62">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е) по собственному желанию после достижения возраста, дающего право на пенсию по старости. </w:t>
      </w:r>
    </w:p>
    <w:p w:rsidR="00167E59" w:rsidRPr="00167E59" w:rsidRDefault="00167E59" w:rsidP="00167E59">
      <w:pPr>
        <w:pStyle w:val="ab"/>
        <w:rPr>
          <w:sz w:val="24"/>
          <w:szCs w:val="24"/>
        </w:rPr>
      </w:pPr>
      <w:r w:rsidRPr="00167E59">
        <w:rPr>
          <w:rStyle w:val="ad"/>
          <w:sz w:val="24"/>
          <w:szCs w:val="24"/>
        </w:rPr>
        <w:footnoteRef/>
      </w:r>
      <w:r w:rsidRPr="00167E59">
        <w:rPr>
          <w:sz w:val="24"/>
          <w:szCs w:val="24"/>
        </w:rPr>
        <w:t xml:space="preserve"> при условии наличия заключенного соглашения о взаимодействии между Многофункциональным центром и органом местного самоуправлением</w:t>
      </w:r>
    </w:p>
    <w:p w:rsidR="00167E59" w:rsidRPr="00167E59" w:rsidRDefault="00167E59" w:rsidP="00167E59">
      <w:pPr>
        <w:pStyle w:val="ab"/>
        <w:jc w:val="both"/>
        <w:rPr>
          <w:sz w:val="24"/>
          <w:szCs w:val="24"/>
        </w:rPr>
      </w:pPr>
      <w:r>
        <w:rPr>
          <w:rStyle w:val="ad"/>
          <w:sz w:val="24"/>
          <w:szCs w:val="24"/>
        </w:rPr>
        <w:t>2</w:t>
      </w:r>
      <w:r w:rsidRPr="00167E59">
        <w:rPr>
          <w:sz w:val="24"/>
          <w:szCs w:val="24"/>
        </w:rPr>
        <w:t xml:space="preserve"> предоставление муниципальной услуги осуществляется в электронной форме при наличии регистрации заявителя на Едином портале государственных и муниципальных услуг (функций)</w:t>
      </w:r>
    </w:p>
    <w:p w:rsidR="00167E59" w:rsidRPr="00167E59" w:rsidRDefault="00167E59" w:rsidP="00167E59">
      <w:pPr>
        <w:pBdr>
          <w:bottom w:val="single" w:sz="12" w:space="1" w:color="auto"/>
        </w:pBdr>
        <w:rPr>
          <w:rFonts w:ascii="Times New Roman" w:hAnsi="Times New Roman" w:cs="Times New Roman"/>
          <w:sz w:val="24"/>
          <w:szCs w:val="24"/>
        </w:rPr>
      </w:pPr>
    </w:p>
    <w:p w:rsidR="00167E59" w:rsidRPr="00167E59" w:rsidRDefault="00167E59" w:rsidP="00192A62">
      <w:pPr>
        <w:pBdr>
          <w:bottom w:val="single" w:sz="12" w:space="1" w:color="auto"/>
        </w:pBdr>
        <w:rPr>
          <w:rFonts w:ascii="Times New Roman" w:hAnsi="Times New Roman" w:cs="Times New Roman"/>
          <w:sz w:val="24"/>
          <w:szCs w:val="24"/>
        </w:rPr>
      </w:pPr>
    </w:p>
    <w:p w:rsidR="00192A62" w:rsidRPr="00167E59" w:rsidRDefault="00192A62" w:rsidP="00192A62">
      <w:pPr>
        <w:pBdr>
          <w:bottom w:val="single" w:sz="12" w:space="1" w:color="auto"/>
        </w:pBdr>
        <w:jc w:val="center"/>
        <w:rPr>
          <w:rFonts w:ascii="Times New Roman" w:hAnsi="Times New Roman" w:cs="Times New Roman"/>
          <w:sz w:val="24"/>
          <w:szCs w:val="24"/>
        </w:rPr>
      </w:pPr>
      <w:r w:rsidRPr="00167E59">
        <w:rPr>
          <w:rFonts w:ascii="Times New Roman" w:hAnsi="Times New Roman" w:cs="Times New Roman"/>
          <w:sz w:val="24"/>
          <w:szCs w:val="24"/>
        </w:rPr>
        <w:lastRenderedPageBreak/>
        <w:t>II. Стандарт предоставления муниципальной услуги</w:t>
      </w:r>
    </w:p>
    <w:p w:rsidR="00192A62" w:rsidRPr="00167E59" w:rsidRDefault="00192A62" w:rsidP="00192A62">
      <w:pPr>
        <w:pBdr>
          <w:bottom w:val="single" w:sz="12" w:space="1" w:color="auto"/>
        </w:pBdr>
        <w:rPr>
          <w:rFonts w:ascii="Times New Roman" w:hAnsi="Times New Roman" w:cs="Times New Roman"/>
          <w:sz w:val="24"/>
          <w:szCs w:val="24"/>
        </w:rPr>
      </w:pPr>
    </w:p>
    <w:p w:rsidR="00FD0443" w:rsidRPr="00167E59" w:rsidRDefault="00192A62" w:rsidP="00167E59">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2.1. Наименование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 </w:t>
      </w:r>
    </w:p>
    <w:p w:rsidR="00192A62" w:rsidRPr="00167E59" w:rsidRDefault="00192A62" w:rsidP="00C16304">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2.2. Наименование органа местного самоуправления, предоставляющего муниципальную услугу. </w:t>
      </w:r>
    </w:p>
    <w:p w:rsidR="00FB225A" w:rsidRPr="00167E59" w:rsidRDefault="00192A62" w:rsidP="00C16304">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Предоставление муниципальной услуги осуществляет Администрация Берёзовского сельсовета. Процедуры приема документов от заявителя, рассмотрения документов и выдачи результата предоставления муниципальной услуги осуществляется должностными лицами (муниципальными служащими) Администрация Берёзовского сельсовета. </w:t>
      </w:r>
    </w:p>
    <w:p w:rsidR="00FB225A" w:rsidRPr="00167E59" w:rsidRDefault="00697F40" w:rsidP="00C16304">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2.3. Требования к порядку информирования о предоставлении муниципальной услуги. </w:t>
      </w:r>
    </w:p>
    <w:p w:rsidR="00FB225A" w:rsidRPr="00167E59" w:rsidRDefault="00697F40" w:rsidP="00C16304">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2.3.1. Информация по вопросам предоставления муниципальной услуги является открытой и общедоступной, может быть получена заявителем лично посредством </w:t>
      </w:r>
    </w:p>
    <w:p w:rsidR="00192A62" w:rsidRPr="00167E59" w:rsidRDefault="00697F40" w:rsidP="00192A62">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письменного и (или) устного обращения, через электронную почту, по телефону для справок, на официальном интернет-сайте муниципального образования, на </w:t>
      </w:r>
      <w:r w:rsidR="0058654C" w:rsidRPr="00167E59">
        <w:rPr>
          <w:rFonts w:ascii="Times New Roman" w:hAnsi="Times New Roman" w:cs="Times New Roman"/>
          <w:sz w:val="24"/>
          <w:szCs w:val="24"/>
        </w:rPr>
        <w:t>информационных стендах в залах приема заявителей в Администрации Берёзовского сельсовета, муниципальной образовательной организации, в МФЦ при личном обращении заявителя и в центре телефонного обслуживания, на интернет –сайте МФЦ, при использовании Единого портала государственных и муниципальных услуг (функций) в информационно- телекоммуникационной сети «Интернет».</w:t>
      </w:r>
    </w:p>
    <w:p w:rsidR="00192A62" w:rsidRPr="00167E59" w:rsidRDefault="0058654C" w:rsidP="00192A62">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2.3.2. Сведения о месте нахождения органа местного самоуправления, предоставляющего муниципальную услугу, графике работы</w:t>
      </w:r>
      <w:r w:rsidR="00A86E84" w:rsidRPr="00167E59">
        <w:rPr>
          <w:rFonts w:ascii="Times New Roman" w:hAnsi="Times New Roman" w:cs="Times New Roman"/>
          <w:sz w:val="24"/>
          <w:szCs w:val="24"/>
        </w:rPr>
        <w:t xml:space="preserve">, почтовом адресе и адресах электронной почты для направлений обращений, о телефонных номерах размещены на официальном интернет-сайте муниципального образования, на информационном стенде  в зале приема заявителей, на Едином портале  </w:t>
      </w:r>
      <w:r w:rsidR="00192A62" w:rsidRPr="00167E59">
        <w:rPr>
          <w:rFonts w:ascii="Times New Roman" w:hAnsi="Times New Roman" w:cs="Times New Roman"/>
          <w:sz w:val="24"/>
          <w:szCs w:val="24"/>
        </w:rPr>
        <w:t xml:space="preserve">государственных и муниципальных услуг (функций), а также в приложении 1 к Административному регламенту. </w:t>
      </w:r>
    </w:p>
    <w:p w:rsidR="00192A62" w:rsidRPr="00167E59" w:rsidRDefault="00192A62" w:rsidP="00192A62">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2.3.3. Сведения о месте нахождения МФЦ, графике работы, адресе официального интернет-сайта, адрес электронной почты, контактный телефон центра телефонного обслуживания размещаются на информационном стенде орган местного самоуправления и в приложении 2 к Административному регламенту. </w:t>
      </w:r>
    </w:p>
    <w:p w:rsidR="00192A62" w:rsidRPr="00167E59" w:rsidRDefault="00192A62" w:rsidP="00192A62">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 xml:space="preserve">2.3.4. Сведения об органах государственной власти, органах местного самоуправления и организациях, участвующих в предоставлении муниципальной услуги. При предоставлении муниципальной услуги Администрация Берёзовского сельсовета взаимодействует с ГУ Отделения Пенсионного фонда Российской Федерации по Алтайскому краю; с кредитными организациями; с организациями федеральной почтовой связи; органами государственной власти; органами местного самоуправления. </w:t>
      </w:r>
    </w:p>
    <w:p w:rsidR="0058654C" w:rsidRPr="00167E59" w:rsidRDefault="00192A62" w:rsidP="00192A62">
      <w:pPr>
        <w:pBdr>
          <w:bottom w:val="single" w:sz="12" w:space="1" w:color="auto"/>
        </w:pBdr>
        <w:rPr>
          <w:rFonts w:ascii="Times New Roman" w:hAnsi="Times New Roman" w:cs="Times New Roman"/>
          <w:sz w:val="24"/>
          <w:szCs w:val="24"/>
        </w:rPr>
      </w:pPr>
      <w:r w:rsidRPr="00167E59">
        <w:rPr>
          <w:rFonts w:ascii="Times New Roman" w:hAnsi="Times New Roman" w:cs="Times New Roman"/>
          <w:sz w:val="24"/>
          <w:szCs w:val="24"/>
        </w:rPr>
        <w:t>2.3.5. При обращении заявителя в Администрацию Берёзовского сельсовета письменно или через электронную почту за получением информации (получения консультации) по вопросам предоставления муниципальной услуги ответ направляется в срок, не превышающий 30 дней со дня регистрации обращения.</w:t>
      </w:r>
    </w:p>
    <w:p w:rsidR="0058654C" w:rsidRPr="00167E59" w:rsidRDefault="0058654C" w:rsidP="00C16304">
      <w:pPr>
        <w:pBdr>
          <w:bottom w:val="single" w:sz="12" w:space="1" w:color="auto"/>
        </w:pBdr>
        <w:rPr>
          <w:rFonts w:ascii="Times New Roman" w:hAnsi="Times New Roman" w:cs="Times New Roman"/>
          <w:sz w:val="24"/>
          <w:szCs w:val="24"/>
        </w:rPr>
      </w:pPr>
    </w:p>
    <w:p w:rsidR="00FB225A" w:rsidRPr="00167E59" w:rsidRDefault="00FB225A" w:rsidP="00FB225A">
      <w:pPr>
        <w:rPr>
          <w:rFonts w:ascii="Times New Roman" w:hAnsi="Times New Roman" w:cs="Times New Roman"/>
          <w:sz w:val="24"/>
          <w:szCs w:val="24"/>
        </w:rPr>
      </w:pPr>
      <w:r w:rsidRPr="00167E59">
        <w:rPr>
          <w:rFonts w:ascii="Times New Roman" w:hAnsi="Times New Roman" w:cs="Times New Roman"/>
          <w:sz w:val="24"/>
          <w:szCs w:val="24"/>
        </w:rPr>
        <w:t>3 нормативным правовым актом органа местного самоуправления могут быть установлены иные условия, дающие право на получение муниципальной услуги</w:t>
      </w:r>
    </w:p>
    <w:p w:rsidR="00FB225A" w:rsidRPr="00167E59" w:rsidRDefault="00FB225A" w:rsidP="00B4647B">
      <w:pPr>
        <w:rPr>
          <w:rFonts w:ascii="Times New Roman" w:hAnsi="Times New Roman" w:cs="Times New Roman"/>
          <w:sz w:val="24"/>
          <w:szCs w:val="24"/>
        </w:rPr>
      </w:pPr>
    </w:p>
    <w:p w:rsidR="00192A62" w:rsidRPr="00167E59" w:rsidRDefault="00192A62" w:rsidP="00B4647B">
      <w:pPr>
        <w:rPr>
          <w:rFonts w:ascii="Times New Roman" w:hAnsi="Times New Roman" w:cs="Times New Roman"/>
          <w:sz w:val="24"/>
          <w:szCs w:val="24"/>
        </w:rPr>
      </w:pP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2.3.5.1. По телефону специалисты </w:t>
      </w:r>
      <w:r w:rsidR="00CC4DF3" w:rsidRPr="00167E59">
        <w:rPr>
          <w:rFonts w:ascii="Times New Roman" w:hAnsi="Times New Roman" w:cs="Times New Roman"/>
          <w:sz w:val="24"/>
          <w:szCs w:val="24"/>
        </w:rPr>
        <w:t xml:space="preserve">Администрации Берёзовского сельсовета </w:t>
      </w:r>
      <w:r w:rsidRPr="00167E59">
        <w:rPr>
          <w:rFonts w:ascii="Times New Roman" w:hAnsi="Times New Roman" w:cs="Times New Roman"/>
          <w:sz w:val="24"/>
          <w:szCs w:val="24"/>
        </w:rPr>
        <w:t xml:space="preserve">дают исчерпывающую информацию по предоставлению муниципальной услуги.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2.3.5.2. Консультации по предоставлению муниципальной услуги осуществляются специалистами </w:t>
      </w:r>
      <w:r w:rsidR="00CC4DF3" w:rsidRPr="00167E59">
        <w:rPr>
          <w:rFonts w:ascii="Times New Roman" w:hAnsi="Times New Roman" w:cs="Times New Roman"/>
          <w:sz w:val="24"/>
          <w:szCs w:val="24"/>
        </w:rPr>
        <w:t xml:space="preserve">Администрации Берёзовского сельсовета </w:t>
      </w:r>
      <w:r w:rsidRPr="00167E59">
        <w:rPr>
          <w:rFonts w:ascii="Times New Roman" w:hAnsi="Times New Roman" w:cs="Times New Roman"/>
          <w:sz w:val="24"/>
          <w:szCs w:val="24"/>
        </w:rPr>
        <w:t xml:space="preserve">при личном обращении в рабочее время (приложение 1).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2.3.5.3. Консультации по предоставлению муниципальной услуги осуществляются по следующим вопросам: 1) перечень документов, необходимых для предоставления муниципальной услуги, комплектность (достаточность) представленных документов; 2) источники получения документов, необходимых для предоставления муниципальной услуги; 3) время приема и выдачи документов; 4) сроки предоставления муниципальной услуги; 5) порядок обжалования действий (бездействия) и решений, осуществляемых и принимаемых в ходе предоставления муниципальной услуги; 6) и другие.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2.3.5.4. При осуществлении консультирования специалисты </w:t>
      </w:r>
      <w:r w:rsidR="00CC4DF3"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обязаны представиться (указать фамилию, имя, отчество, должность), в вежливой и корректной форме, лаконично, по существу дать ответы на заданные гражданином вопросы.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2.3.5.5. Если поставленные гражданином вопросы не входят в компетенцию </w:t>
      </w:r>
      <w:r w:rsidR="00CC4DF3"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специалист информирует посетителя о невозможности предоставления сведений и разъясняет ему право обратиться в орган, в компетенцию которого входят ответы на поставленные вопросы.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2.3.5.6. Время консультации при личном приеме не должно превышать 15 минут с момента начала консультирования.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2.3.6. 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и организации, подведомственные государственным органам и органам местного самоуправления, за исключением получения услуг, включенных в Перечень услуг, которые являются необходимыми и обязательными для предоставления муниципальных услуг на территории муниципального образования.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2.4. Результат предоставления муниципальной услуги.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Результатом предоставления муниципальной услуги является: 1) установление и выплата пенсии за выслугу лет лицам, замещавшим должности муниципальной службы; 2) приостановление выплаты пенсии за выслугу лет лицам, замещавшим должности муниципальной службы; 3) возобновление выплаты пенсии за выслугу лет лицам, замещавшим должности муниципальной службы; 4) прекращение выплаты пенсии за выслугу лет лицам, замещавшим должности муниципальной службы; 5) увеличение (индексация), перерасчет и выплата пенсии за выслугу лет лицам, замещавшим должности муниципальной службы; 6) выдача уведомления об отказе в установлении, возобновлении, расчете, перерасчете и выплате пенсии за выслугу лет гражданам, замещавшим муниципальные должности.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2.5. Срок предоставления муниципальной услуги.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Срок принятия решения о предоставлении (отказе в предоставлении) муниципальной услуги – 30 рабочих дней со дня получения </w:t>
      </w:r>
      <w:r w:rsidR="00CC4DF3" w:rsidRPr="00167E59">
        <w:rPr>
          <w:rFonts w:ascii="Times New Roman" w:hAnsi="Times New Roman" w:cs="Times New Roman"/>
          <w:sz w:val="24"/>
          <w:szCs w:val="24"/>
        </w:rPr>
        <w:t>Администрацией Берёзовского сельсовета</w:t>
      </w:r>
      <w:r w:rsidRPr="00167E59">
        <w:rPr>
          <w:rFonts w:ascii="Times New Roman" w:hAnsi="Times New Roman" w:cs="Times New Roman"/>
          <w:sz w:val="24"/>
          <w:szCs w:val="24"/>
        </w:rPr>
        <w:t xml:space="preserve"> заявления гражданина с приложением необходимых документов.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2.5.1. Срок приостановлении предоставления муниципальной услуги.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lastRenderedPageBreak/>
        <w:t xml:space="preserve">Основания, порядок и срок приостановления предоставления муниципальной услуги урегулированы в пунктах 3.3.3, 3.3.4 настоящего Административного регламента.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2.6. Правовые основания для предоставления муниципальной услуги. Предоставление муниципальной услуги осуществляется в соответствии со следующими нормативными правовыми актами: 1) Конституцией Российской Федерации («Российская газета», 25.12.1993, № 237); 2) Федеральным закон Российской Федерации от 15.12.2001 № 166-ФЗ «О государственном пенсионном обеспечении в Российской Федерации» («Российская газета», 20.12.2001, № 2859); 3) Федеральным законом от 17.12.2001 № 173-ФЗ «О трудовых пенсиях в Российской Федерации («Российская газета», 20.12.2001, № 247); 4) Федеральным законом от 06.10.2003 №131-ФЗ «Об общих принципах организации местного самоуправления в Российской Федерации» («Российская газета», 08.10.2003, №202); 5) Федеральный закон Российской Федерации от 02.07.2006 г. № 59-ФЗ «О порядке рассмотрения обращений граждан Российской Федерации» («Российская газета», 05.05.2006, № 4061); 6) Федеральным законом от 27.07.2006 №152-ФЗ «О персональных данных» («Российская газета», 29.07.2006, №165); 7) Федеральным законом от 02.03.2007 № 25-ФЗ «О муниципальной службе в Российской Федерации («Российская газета», 07.03.2007, № 47); 8) Федеральным законом от 27.07.2010 № 210-ФЗ «Об организации предоставления государственных и муниципальных услуг» («Российская газета», 30.07.2010, № 168); 9) Законом Алтайского края от 07.12.2007 № 134-ЗС «О муниципальной службе в Алтайском крае» («Алтайская правда», 15.12.2007, № 377-378); 10) Уставом муниципального образования; 11) Положением об органе местного самоуправления; 12) иными муниципальными правовыми актами (при наличии).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CC4D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2.7.1. Основанием для предоставления муниципальной услуги является направленное в </w:t>
      </w:r>
      <w:r w:rsidR="00CC4DF3" w:rsidRPr="00167E59">
        <w:rPr>
          <w:rFonts w:ascii="Times New Roman" w:hAnsi="Times New Roman" w:cs="Times New Roman"/>
          <w:sz w:val="24"/>
          <w:szCs w:val="24"/>
        </w:rPr>
        <w:t xml:space="preserve">Администрацию Берёзовского сельсовета </w:t>
      </w:r>
      <w:r w:rsidRPr="00167E59">
        <w:rPr>
          <w:rFonts w:ascii="Times New Roman" w:hAnsi="Times New Roman" w:cs="Times New Roman"/>
          <w:sz w:val="24"/>
          <w:szCs w:val="24"/>
        </w:rPr>
        <w:t xml:space="preserve">в письменной форме или в форме электронного документа через Единый портал государственных и муниципальных услуг (функций), представленное на личном приеме, либо поданное через МФЦ заявление по форме согласно приложениям 3, 4 к Административному регламенту. </w:t>
      </w:r>
      <w:r w:rsidR="00A86E84" w:rsidRPr="00167E59">
        <w:rPr>
          <w:rFonts w:ascii="Times New Roman" w:hAnsi="Times New Roman" w:cs="Times New Roman"/>
          <w:sz w:val="24"/>
          <w:szCs w:val="24"/>
        </w:rPr>
        <w:t>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2.7.1.1. Перечень документов, представляемых заявителем (представителем заявителя) лично: </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а) копия документа, удостоверяющего личность заявителя и его регистрацию по месту жительства; </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б) копия трудовой книжки (иного документа, подтверждающего стаж муниципальной службы, исполнение соответствующих должностных полномочий). в) копия документа, удостоверяющего права (полномочия) уполномоченного представителя заявителя (заявителей), если с заявлением обращается уполномоченный представитель заявителя (заявителей). </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lastRenderedPageBreak/>
        <w:t xml:space="preserve">2.7.1.2. Органы местного самоуправления получают путем межведомственного информационного взаимодействия следующие документы: справку о размере назначенной трудовой пенсии по старости (инвалидности) на месяц обращения. 2.7.2. </w:t>
      </w:r>
      <w:r w:rsidR="001D5337" w:rsidRPr="00167E59">
        <w:rPr>
          <w:rFonts w:ascii="Times New Roman" w:hAnsi="Times New Roman" w:cs="Times New Roman"/>
          <w:sz w:val="24"/>
          <w:szCs w:val="24"/>
        </w:rPr>
        <w:t xml:space="preserve">Администрация Берёзовского сельсовета </w:t>
      </w:r>
      <w:r w:rsidRPr="00167E59">
        <w:rPr>
          <w:rFonts w:ascii="Times New Roman" w:hAnsi="Times New Roman" w:cs="Times New Roman"/>
          <w:sz w:val="24"/>
          <w:szCs w:val="24"/>
        </w:rPr>
        <w:t xml:space="preserve">не вправе требовать от заявителя представления других документов кроме документов, истребование которых у заявителя допускается в соответствии с подпунктом 2.7.1.1 Административного регламента. </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2.8. Гражданин при подаче заявления лично, через МФЦ должен предъявить паспорт гражданина Российской Федерации, а в случаях, предусмотренных законодательством Российской Федерации, иной документ, удостоверяющий его личность. </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2.9. При подаче заявления через Единый портал государственных и муниципальных услуг (функций) электронные копии документов размещаются в предназначенных для этих целей полях электронной формы заявления. Электронная копия документа должна иметь разрешение, обеспечивающее корректное прочтение всех элементов подлинного документа, в том числе буквы, цифры, знаки, изображения, элементы печати, подписи и т.д. Электронная копия документа подписывается квалифицированной электронной подписью. </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2.10. Запрет требовать от заявителя представление иных документов и информации или осуществления действий для получения муниципальной услуги.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представления документов и информации, которые находятся в распоряжении муниципальной образовательной организации, органа местного самоуправления, иных органов местного самоуправления, государственных органов, организаций в соответствии с нормативными правовыми актами Российской Федерации, нормативными правовыми актами Алтайского края и муниципальными правовыми актами, за исключением документов, указанных в части 6 статьи 7 Федерального закона от 27.07.2010 №210-ФЗ «Об организации предоставления государственных и муниципальных услуг». </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2.11. Исчерпывающий перечень оснований для отказа в приеме документов, необходимых для предоставления муниципальной услуги. </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Основания для отказа в приеме документов отсутствуют. Поступившее заявление подлежит обязательному приему. </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2.12.</w:t>
      </w:r>
      <w:r w:rsidR="00F95DF5" w:rsidRPr="00167E59">
        <w:rPr>
          <w:rFonts w:ascii="Times New Roman" w:hAnsi="Times New Roman" w:cs="Times New Roman"/>
          <w:sz w:val="24"/>
          <w:szCs w:val="24"/>
        </w:rPr>
        <w:t xml:space="preserve"> Исчерпывающий перечень оснований для приостановления предоставления государственной или муниципальной услуги или отказа в предоставлении государственной или муниципальной услуги</w:t>
      </w:r>
      <w:r w:rsidRPr="00167E59">
        <w:rPr>
          <w:rFonts w:ascii="Times New Roman" w:hAnsi="Times New Roman" w:cs="Times New Roman"/>
          <w:sz w:val="24"/>
          <w:szCs w:val="24"/>
        </w:rPr>
        <w:t xml:space="preserve">: </w:t>
      </w:r>
    </w:p>
    <w:p w:rsidR="001D5337"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1) непредставления одного или нескольких документов, указанных в подпункте 2.7.1.1 Административного регламента;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 представление документов, содержащих недостоверные сведения; 3) непредставление подлинников документов (копий документов, заверенных в установленном порядке), указанных в подпункте 2.7.1.1 Административного регламента, в срок, установленный для принятия решения о предоставлении муниципальной услуги (отказе в предоставлении), - в случае направления указанных документов в электронной форме без заверения их квалифицированной электронной подписью;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4) наличие стажа на муниципальной службе менее 15 лет;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5) нахождение на муниципальной (государственной гражданской) службе, замещение муниципальных должностей и государственных должностей;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lastRenderedPageBreak/>
        <w:t xml:space="preserve">6) замещение должности муниципальной службы менее 12 полных месяцев непосредственно перед увольнением;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7) получение заявителем пенсии за выслугу лет,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и субъектов Российской Федерации или актами органов местного само</w:t>
      </w:r>
      <w:r w:rsidR="003E375A" w:rsidRPr="00167E59">
        <w:rPr>
          <w:rFonts w:ascii="Times New Roman" w:hAnsi="Times New Roman" w:cs="Times New Roman"/>
          <w:sz w:val="24"/>
          <w:szCs w:val="24"/>
        </w:rPr>
        <w:t>управления.</w:t>
      </w:r>
      <w:r w:rsidRPr="00167E59">
        <w:rPr>
          <w:rFonts w:ascii="Times New Roman" w:hAnsi="Times New Roman" w:cs="Times New Roman"/>
          <w:sz w:val="24"/>
          <w:szCs w:val="24"/>
        </w:rPr>
        <w:t xml:space="preserve"> 2.13. Перечень услуг, которые являются необходимыми и обязательными для предоставления муниципальной услуги Необходимые и обязательные услуги для предоставления муниципальной услуги отсутствуют.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2.14. Порядок, размер и основания взимания государственной пошлины или иной платы, установленной за предоставление муниципальной услуги. Предоставление муниципальной услуги осуществляется бесплатно.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2.15. Размер пенсии за выслугу лет.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2.15.1. Размер пенсии за выслугу лет исчисляется в соответствии с Федеральным законом от 15.12.2001 № 166-ФЗ «О государственном пенсионном обеспечении в Российской Федерации», Законом Алтайского края от 07.12.2007 № 134-ЗС «О муниципальной службе в Алтайском крае», нормативным правовым актом представительного органа местного самоуправления.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2.15.2. Максимальный размер пенсии за выслугу лет не может превышать максимального размера пенсии за выслугу лет государственного гражданского служащего Алтайского края по соответствующей должности государственной гражданской службы Алтайского края с учетом соотношения должностей муниципальной службы в Алтайском крае и должностей государственной гражданской службы Алтайского края, установленного статьей 3 Закона Алтайского края от 07.12.2007 № 134-ЗС «О муниципальной службе в Алтайском крае».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2.16.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2.16.1. Срок ожидания заявителя в очереди при подаче заявления о предоставлении муниципальной услуги и при получении результата предоставления муниципальной услуги в органе местного самоуправления не должен превышать 15 минут.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2.16.2. Срок ожидания заявителя в очереди при получении уведомления об отказе в предоставлении муниципальной услуги в </w:t>
      </w:r>
      <w:r w:rsidR="003A4053" w:rsidRPr="00167E59">
        <w:rPr>
          <w:rFonts w:ascii="Times New Roman" w:hAnsi="Times New Roman" w:cs="Times New Roman"/>
          <w:sz w:val="24"/>
          <w:szCs w:val="24"/>
        </w:rPr>
        <w:t xml:space="preserve">Администрации Берёзовского сельсовета </w:t>
      </w:r>
      <w:r w:rsidRPr="00167E59">
        <w:rPr>
          <w:rFonts w:ascii="Times New Roman" w:hAnsi="Times New Roman" w:cs="Times New Roman"/>
          <w:sz w:val="24"/>
          <w:szCs w:val="24"/>
        </w:rPr>
        <w:t xml:space="preserve">не должен превышать 15 минут. </w:t>
      </w:r>
    </w:p>
    <w:p w:rsidR="003A405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2.17. Срок регистрации заявления о предоставлении муниципальной услуги. Заявление, поступившее в орган местного самоуправления, подлежит обязательной регистрации в течение одного дня с момента поступления. При обращении заявителя (представителя) за предоставлением муниципальной услуги через МФЦ либо через Единый портал государственных и муниципальных услуг (функций) указанное заявление регистрируется в течение дня с момента его поступления в орган местного самоуправления. </w:t>
      </w:r>
    </w:p>
    <w:p w:rsidR="007F6699"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2.18. Требования к помещениям, в которых предоставляется муниципальная услуга, к местам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2.18.1. Помещение, в котором осуществляется прием заявителей, должно обеспечивать: комфортное расположение заявителя и должностного лица органа местного самоуправления; возможность и удобство оформления заявителем письменного обращения; доступ к основным нормативным правовым актам, регламентирующим полномочия и сферу компетенции органа местного самоуправления; </w:t>
      </w:r>
      <w:r w:rsidRPr="00167E59">
        <w:rPr>
          <w:rFonts w:ascii="Times New Roman" w:hAnsi="Times New Roman" w:cs="Times New Roman"/>
          <w:sz w:val="24"/>
          <w:szCs w:val="24"/>
        </w:rPr>
        <w:lastRenderedPageBreak/>
        <w:t xml:space="preserve">доступ к нормативным правовым актам, регулирующим предоставление муниципальной услуги; наличие информационных стендов с образцами заполнения заявлений и перечнем документов, необходимых для предоставления муниципальной услуги. </w:t>
      </w:r>
    </w:p>
    <w:p w:rsidR="007F6699"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2.18.2. Вход и передвижение по помещению, в котором проводится личный прием, не должны создавать затруднений для лиц с ограниченными возможностями. 2.18.3. Специалистом органа местного самоуправления осуществляется информирование заявителей о поступлении заявления, его входящих регистрационных реквизитах, наименовании структурного подразделения органа местного самоуправления, ответственного за его исполнение, и т.п. </w:t>
      </w:r>
    </w:p>
    <w:p w:rsidR="007F6699"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2.18.4. Места информирования, предназначенные для ознакомления заявителей с информационными материалами, оборудуются стендами, стульями и столами для возможности оформления документов.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2.18.5. На информационных стендах органа местного самоуправления размещается следующая информация: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1) извлечения из законодательных и иных нормативных правовых актов, содержащих нормы, регулирующие деятельность по предоставлению муниципальной услуги;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 график (режим) работы, органа местного самоуправления,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 Административный регламент предоставления муниципальной услуги;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4) место нахождения органа местного самоуправления, предоставляющего муниципальную услугу, органов государственной власти, иных органов местного самоуправления и организаций, участвующих в предоставлении муниципальной услуги;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5) телефон для справок;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6) адрес электронной почты органа местного самоуправления, предоставляющего муниципальную услугу;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7) адрес официального интернет-сайта органа местного самоуправления, предоставляющего муниципальную услугу;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8) порядок получения консультаций;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9) порядок обжалования решений, действий (бездействия) муниципальной образовательной организации, органа местного самоуправления, предоставляющих муниципальную услугу, его должностных лиц и муниципальных служащих.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2.18.6. Помещение для оказания муниципальной услуги должно быть оснащено стульями, столами. Количество мест ожидания определяется исходя из фактической нагрузки и возможности для размещения в здании.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2.18.7. Кабинет приема заявителей должен быть оборудован информационной табличкой (вывеской) с указанием номера кабинета, фамилии, имени, отчества и должности специалиста, ведущего прием, а также графика работы.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2.19. Показатели доступности и качества муниципальной услуги.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2.19.1. Конфиденциальные сведения, ставшие известными должностным лицам органа местного самоуправления при рассмотрении документов заявителя, не могут быть использованы во вред заявителям.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2.19.2. Показателями качества предоставления муниципальной услуги являются: правомерность принимаемых решений в результате оказания муниципальной услуги, своевременность оказания муниципальной услуги. </w:t>
      </w:r>
    </w:p>
    <w:p w:rsidR="0091537F"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Целевые значения показателя доступности и качества муниципальной услуги: </w:t>
      </w:r>
    </w:p>
    <w:tbl>
      <w:tblPr>
        <w:tblStyle w:val="a8"/>
        <w:tblW w:w="0" w:type="auto"/>
        <w:tblLook w:val="04A0"/>
      </w:tblPr>
      <w:tblGrid>
        <w:gridCol w:w="6912"/>
        <w:gridCol w:w="2659"/>
      </w:tblGrid>
      <w:tr w:rsidR="0091537F" w:rsidRPr="00167E59" w:rsidTr="0091537F">
        <w:tc>
          <w:tcPr>
            <w:tcW w:w="6912" w:type="dxa"/>
          </w:tcPr>
          <w:p w:rsidR="0091537F" w:rsidRPr="00167E59" w:rsidRDefault="0091537F" w:rsidP="00FB225A">
            <w:pPr>
              <w:rPr>
                <w:rFonts w:ascii="Times New Roman" w:hAnsi="Times New Roman" w:cs="Times New Roman"/>
                <w:sz w:val="24"/>
                <w:szCs w:val="24"/>
              </w:rPr>
            </w:pPr>
            <w:r w:rsidRPr="00167E59">
              <w:rPr>
                <w:rFonts w:ascii="Times New Roman" w:hAnsi="Times New Roman" w:cs="Times New Roman"/>
                <w:sz w:val="24"/>
                <w:szCs w:val="24"/>
              </w:rPr>
              <w:lastRenderedPageBreak/>
              <w:t>Показатели качества и доступности муниципальной услуги</w:t>
            </w:r>
          </w:p>
        </w:tc>
        <w:tc>
          <w:tcPr>
            <w:tcW w:w="2659" w:type="dxa"/>
          </w:tcPr>
          <w:p w:rsidR="0091537F" w:rsidRPr="00167E59" w:rsidRDefault="0091537F" w:rsidP="00FB225A">
            <w:pPr>
              <w:rPr>
                <w:rFonts w:ascii="Times New Roman" w:hAnsi="Times New Roman" w:cs="Times New Roman"/>
                <w:sz w:val="24"/>
                <w:szCs w:val="24"/>
              </w:rPr>
            </w:pPr>
            <w:r w:rsidRPr="00167E59">
              <w:rPr>
                <w:rFonts w:ascii="Times New Roman" w:hAnsi="Times New Roman" w:cs="Times New Roman"/>
                <w:sz w:val="24"/>
                <w:szCs w:val="24"/>
              </w:rPr>
              <w:t>Целевое значение показателя</w:t>
            </w:r>
          </w:p>
        </w:tc>
      </w:tr>
      <w:tr w:rsidR="0091537F" w:rsidRPr="00167E59" w:rsidTr="0091537F">
        <w:tc>
          <w:tcPr>
            <w:tcW w:w="6912" w:type="dxa"/>
          </w:tcPr>
          <w:p w:rsidR="0091537F" w:rsidRPr="00167E59" w:rsidRDefault="0091537F" w:rsidP="00FB225A">
            <w:pPr>
              <w:rPr>
                <w:rFonts w:ascii="Times New Roman" w:hAnsi="Times New Roman" w:cs="Times New Roman"/>
                <w:sz w:val="24"/>
                <w:szCs w:val="24"/>
              </w:rPr>
            </w:pPr>
            <w:r w:rsidRPr="00167E59">
              <w:rPr>
                <w:rFonts w:ascii="Times New Roman" w:hAnsi="Times New Roman" w:cs="Times New Roman"/>
                <w:sz w:val="24"/>
                <w:szCs w:val="24"/>
              </w:rPr>
              <w:t>1. Своевременность</w:t>
            </w:r>
          </w:p>
        </w:tc>
        <w:tc>
          <w:tcPr>
            <w:tcW w:w="2659" w:type="dxa"/>
          </w:tcPr>
          <w:p w:rsidR="0091537F" w:rsidRPr="00167E59" w:rsidRDefault="0091537F" w:rsidP="00FB225A">
            <w:pPr>
              <w:rPr>
                <w:rFonts w:ascii="Times New Roman" w:hAnsi="Times New Roman" w:cs="Times New Roman"/>
                <w:sz w:val="24"/>
                <w:szCs w:val="24"/>
              </w:rPr>
            </w:pPr>
          </w:p>
        </w:tc>
      </w:tr>
      <w:tr w:rsidR="0091537F" w:rsidRPr="00167E59" w:rsidTr="0091537F">
        <w:tc>
          <w:tcPr>
            <w:tcW w:w="6912" w:type="dxa"/>
          </w:tcPr>
          <w:p w:rsidR="0091537F" w:rsidRPr="00167E59" w:rsidRDefault="0091537F" w:rsidP="00FB225A">
            <w:pPr>
              <w:rPr>
                <w:rFonts w:ascii="Times New Roman" w:hAnsi="Times New Roman" w:cs="Times New Roman"/>
                <w:sz w:val="24"/>
                <w:szCs w:val="24"/>
              </w:rPr>
            </w:pPr>
            <w:r w:rsidRPr="00167E59">
              <w:rPr>
                <w:rFonts w:ascii="Times New Roman" w:hAnsi="Times New Roman" w:cs="Times New Roman"/>
                <w:sz w:val="24"/>
                <w:szCs w:val="24"/>
              </w:rPr>
              <w:t>1.1. % (доля) случаев предоставления услуги в установленный срок с момента сдачи документа</w:t>
            </w:r>
          </w:p>
        </w:tc>
        <w:tc>
          <w:tcPr>
            <w:tcW w:w="2659" w:type="dxa"/>
          </w:tcPr>
          <w:p w:rsidR="0091537F" w:rsidRPr="00167E59" w:rsidRDefault="0091537F" w:rsidP="00FB225A">
            <w:pPr>
              <w:rPr>
                <w:rFonts w:ascii="Times New Roman" w:hAnsi="Times New Roman" w:cs="Times New Roman"/>
                <w:sz w:val="24"/>
                <w:szCs w:val="24"/>
              </w:rPr>
            </w:pPr>
            <w:r w:rsidRPr="00167E59">
              <w:rPr>
                <w:rFonts w:ascii="Times New Roman" w:hAnsi="Times New Roman" w:cs="Times New Roman"/>
                <w:sz w:val="24"/>
                <w:szCs w:val="24"/>
              </w:rPr>
              <w:t>90-95%</w:t>
            </w:r>
          </w:p>
        </w:tc>
      </w:tr>
      <w:tr w:rsidR="0091537F" w:rsidRPr="00167E59" w:rsidTr="0091537F">
        <w:tc>
          <w:tcPr>
            <w:tcW w:w="6912" w:type="dxa"/>
          </w:tcPr>
          <w:p w:rsidR="0091537F" w:rsidRPr="00167E59" w:rsidRDefault="0091537F" w:rsidP="00FB225A">
            <w:pPr>
              <w:rPr>
                <w:rFonts w:ascii="Times New Roman" w:hAnsi="Times New Roman" w:cs="Times New Roman"/>
                <w:sz w:val="24"/>
                <w:szCs w:val="24"/>
              </w:rPr>
            </w:pPr>
            <w:r w:rsidRPr="00167E59">
              <w:rPr>
                <w:rFonts w:ascii="Times New Roman" w:hAnsi="Times New Roman" w:cs="Times New Roman"/>
                <w:sz w:val="24"/>
                <w:szCs w:val="24"/>
              </w:rPr>
              <w:t>2. Качество</w:t>
            </w:r>
          </w:p>
        </w:tc>
        <w:tc>
          <w:tcPr>
            <w:tcW w:w="2659" w:type="dxa"/>
          </w:tcPr>
          <w:p w:rsidR="0091537F" w:rsidRPr="00167E59" w:rsidRDefault="0091537F" w:rsidP="00FB225A">
            <w:pPr>
              <w:rPr>
                <w:rFonts w:ascii="Times New Roman" w:hAnsi="Times New Roman" w:cs="Times New Roman"/>
                <w:sz w:val="24"/>
                <w:szCs w:val="24"/>
              </w:rPr>
            </w:pPr>
          </w:p>
        </w:tc>
      </w:tr>
      <w:tr w:rsidR="0091537F" w:rsidRPr="00167E59" w:rsidTr="0091537F">
        <w:tc>
          <w:tcPr>
            <w:tcW w:w="6912"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2.1. % (доля) Заявителей, удовлетворенных качеством процесса предоставления услуги</w:t>
            </w:r>
          </w:p>
        </w:tc>
        <w:tc>
          <w:tcPr>
            <w:tcW w:w="2659"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90-95%</w:t>
            </w:r>
          </w:p>
        </w:tc>
      </w:tr>
      <w:tr w:rsidR="0091537F" w:rsidRPr="00167E59" w:rsidTr="0091537F">
        <w:tc>
          <w:tcPr>
            <w:tcW w:w="6912"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2.2. % (доля) случаев правильно оформленных документов должностным лицом (регистрация)</w:t>
            </w:r>
          </w:p>
        </w:tc>
        <w:tc>
          <w:tcPr>
            <w:tcW w:w="2659"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95-97%</w:t>
            </w:r>
          </w:p>
        </w:tc>
      </w:tr>
      <w:tr w:rsidR="0091537F" w:rsidRPr="00167E59" w:rsidTr="0091537F">
        <w:tc>
          <w:tcPr>
            <w:tcW w:w="6912"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3. Доступность</w:t>
            </w:r>
          </w:p>
        </w:tc>
        <w:tc>
          <w:tcPr>
            <w:tcW w:w="2659" w:type="dxa"/>
          </w:tcPr>
          <w:p w:rsidR="0091537F" w:rsidRPr="00167E59" w:rsidRDefault="0091537F" w:rsidP="00FB225A">
            <w:pPr>
              <w:rPr>
                <w:rFonts w:ascii="Times New Roman" w:hAnsi="Times New Roman" w:cs="Times New Roman"/>
                <w:sz w:val="24"/>
                <w:szCs w:val="24"/>
              </w:rPr>
            </w:pPr>
          </w:p>
        </w:tc>
      </w:tr>
      <w:tr w:rsidR="0091537F" w:rsidRPr="00167E59" w:rsidTr="0091537F">
        <w:tc>
          <w:tcPr>
            <w:tcW w:w="6912"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3.1. % (доля) Заявителей, удовлетворенных качеством и информацией о порядке предоставления услуги</w:t>
            </w:r>
          </w:p>
        </w:tc>
        <w:tc>
          <w:tcPr>
            <w:tcW w:w="2659"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95-97%</w:t>
            </w:r>
          </w:p>
        </w:tc>
      </w:tr>
      <w:tr w:rsidR="0091537F" w:rsidRPr="00167E59" w:rsidTr="0091537F">
        <w:tc>
          <w:tcPr>
            <w:tcW w:w="6912"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3.2. % (доля) случаев правильно заполненных заявителем документов и сданных с первого раза</w:t>
            </w:r>
          </w:p>
        </w:tc>
        <w:tc>
          <w:tcPr>
            <w:tcW w:w="2659"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70-80 %</w:t>
            </w:r>
          </w:p>
        </w:tc>
      </w:tr>
      <w:tr w:rsidR="0091537F" w:rsidRPr="00167E59" w:rsidTr="0091537F">
        <w:tc>
          <w:tcPr>
            <w:tcW w:w="6912"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3.3. % (доля) Заявителей, считающих, что представленная информация об услуге в сети Интернет доступна и понятна</w:t>
            </w:r>
          </w:p>
        </w:tc>
        <w:tc>
          <w:tcPr>
            <w:tcW w:w="2659" w:type="dxa"/>
          </w:tcPr>
          <w:p w:rsidR="0091537F"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75-80%</w:t>
            </w:r>
          </w:p>
        </w:tc>
      </w:tr>
      <w:tr w:rsidR="00511450" w:rsidRPr="00167E59" w:rsidTr="0091537F">
        <w:tc>
          <w:tcPr>
            <w:tcW w:w="6912" w:type="dxa"/>
          </w:tcPr>
          <w:p w:rsidR="00511450"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4. Процесс обжалования</w:t>
            </w:r>
          </w:p>
        </w:tc>
        <w:tc>
          <w:tcPr>
            <w:tcW w:w="2659" w:type="dxa"/>
          </w:tcPr>
          <w:p w:rsidR="00511450" w:rsidRPr="00167E59" w:rsidRDefault="00511450" w:rsidP="00FB225A">
            <w:pPr>
              <w:rPr>
                <w:rFonts w:ascii="Times New Roman" w:hAnsi="Times New Roman" w:cs="Times New Roman"/>
                <w:sz w:val="24"/>
                <w:szCs w:val="24"/>
              </w:rPr>
            </w:pPr>
          </w:p>
        </w:tc>
      </w:tr>
      <w:tr w:rsidR="00511450" w:rsidRPr="00167E59" w:rsidTr="0091537F">
        <w:tc>
          <w:tcPr>
            <w:tcW w:w="6912" w:type="dxa"/>
          </w:tcPr>
          <w:p w:rsidR="00511450"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4.1. % (доля) обоснованных жалоб к общему количеству обслуженных Заявителей по данному виду услуг</w:t>
            </w:r>
          </w:p>
        </w:tc>
        <w:tc>
          <w:tcPr>
            <w:tcW w:w="2659" w:type="dxa"/>
          </w:tcPr>
          <w:p w:rsidR="00511450"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0,2 % - 0,1 %</w:t>
            </w:r>
          </w:p>
        </w:tc>
      </w:tr>
      <w:tr w:rsidR="00511450" w:rsidRPr="00167E59" w:rsidTr="0091537F">
        <w:tc>
          <w:tcPr>
            <w:tcW w:w="6912" w:type="dxa"/>
          </w:tcPr>
          <w:p w:rsidR="00511450"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4.2. % (доля) обоснованных жалоб, рассмотренных в установленный срок</w:t>
            </w:r>
          </w:p>
        </w:tc>
        <w:tc>
          <w:tcPr>
            <w:tcW w:w="2659" w:type="dxa"/>
          </w:tcPr>
          <w:p w:rsidR="00511450"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95-97%</w:t>
            </w:r>
          </w:p>
        </w:tc>
      </w:tr>
      <w:tr w:rsidR="00511450" w:rsidRPr="00167E59" w:rsidTr="0091537F">
        <w:tc>
          <w:tcPr>
            <w:tcW w:w="6912" w:type="dxa"/>
          </w:tcPr>
          <w:p w:rsidR="00511450"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5. Вежливость</w:t>
            </w:r>
          </w:p>
        </w:tc>
        <w:tc>
          <w:tcPr>
            <w:tcW w:w="2659" w:type="dxa"/>
          </w:tcPr>
          <w:p w:rsidR="00511450" w:rsidRPr="00167E59" w:rsidRDefault="00511450" w:rsidP="00FB225A">
            <w:pPr>
              <w:rPr>
                <w:rFonts w:ascii="Times New Roman" w:hAnsi="Times New Roman" w:cs="Times New Roman"/>
                <w:sz w:val="24"/>
                <w:szCs w:val="24"/>
              </w:rPr>
            </w:pPr>
          </w:p>
        </w:tc>
      </w:tr>
      <w:tr w:rsidR="00511450" w:rsidRPr="00167E59" w:rsidTr="0091537F">
        <w:tc>
          <w:tcPr>
            <w:tcW w:w="6912" w:type="dxa"/>
          </w:tcPr>
          <w:p w:rsidR="00511450"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5.1. % (доля) Заявителей, удовлетворенных вежливостью должностных лиц</w:t>
            </w:r>
          </w:p>
        </w:tc>
        <w:tc>
          <w:tcPr>
            <w:tcW w:w="2659" w:type="dxa"/>
          </w:tcPr>
          <w:p w:rsidR="00511450" w:rsidRPr="00167E59" w:rsidRDefault="00511450" w:rsidP="00FB225A">
            <w:pPr>
              <w:rPr>
                <w:rFonts w:ascii="Times New Roman" w:hAnsi="Times New Roman" w:cs="Times New Roman"/>
                <w:sz w:val="24"/>
                <w:szCs w:val="24"/>
              </w:rPr>
            </w:pPr>
            <w:r w:rsidRPr="00167E59">
              <w:rPr>
                <w:rFonts w:ascii="Times New Roman" w:hAnsi="Times New Roman" w:cs="Times New Roman"/>
                <w:sz w:val="24"/>
                <w:szCs w:val="24"/>
              </w:rPr>
              <w:t>90-95%</w:t>
            </w:r>
          </w:p>
        </w:tc>
      </w:tr>
    </w:tbl>
    <w:p w:rsidR="0091537F" w:rsidRPr="00167E59" w:rsidRDefault="0091537F" w:rsidP="00B4647B">
      <w:pPr>
        <w:rPr>
          <w:rFonts w:ascii="Times New Roman" w:hAnsi="Times New Roman" w:cs="Times New Roman"/>
          <w:sz w:val="24"/>
          <w:szCs w:val="24"/>
        </w:rPr>
      </w:pPr>
    </w:p>
    <w:p w:rsidR="00511450"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2.20. Иные требования, в том числе учитывающие особенности предоставления муниципальной услуги через МФЦ и особенности предоставления муниципальной услуги в электронной форме.</w:t>
      </w:r>
    </w:p>
    <w:p w:rsidR="00511450"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 2.20.1. </w:t>
      </w:r>
      <w:r w:rsidR="00511450" w:rsidRPr="00167E59">
        <w:rPr>
          <w:rFonts w:ascii="Times New Roman" w:hAnsi="Times New Roman" w:cs="Times New Roman"/>
          <w:sz w:val="24"/>
          <w:szCs w:val="24"/>
        </w:rPr>
        <w:t>Администрация Берёзовского сельсовета</w:t>
      </w:r>
      <w:r w:rsidRPr="00167E59">
        <w:rPr>
          <w:rFonts w:ascii="Times New Roman" w:hAnsi="Times New Roman" w:cs="Times New Roman"/>
          <w:sz w:val="24"/>
          <w:szCs w:val="24"/>
        </w:rPr>
        <w:t xml:space="preserve"> обеспечивает возможность получения заявителем информации о предоставляемой муниципальной услуге на официальном интернет-сайте муниципального образования, интернет-сайте МФЦ, на Едином портале государственных и муниципальных услуг (функций). </w:t>
      </w:r>
    </w:p>
    <w:p w:rsidR="00511450"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2.20.2. </w:t>
      </w:r>
      <w:r w:rsidR="00511450" w:rsidRPr="00167E59">
        <w:rPr>
          <w:rFonts w:ascii="Times New Roman" w:hAnsi="Times New Roman" w:cs="Times New Roman"/>
          <w:sz w:val="24"/>
          <w:szCs w:val="24"/>
        </w:rPr>
        <w:t xml:space="preserve">Администрация Берёзовского сельсовета </w:t>
      </w:r>
      <w:r w:rsidRPr="00167E59">
        <w:rPr>
          <w:rFonts w:ascii="Times New Roman" w:hAnsi="Times New Roman" w:cs="Times New Roman"/>
          <w:sz w:val="24"/>
          <w:szCs w:val="24"/>
        </w:rPr>
        <w:t xml:space="preserve">обеспечивает возможность получения и копирования заявителями на официальном интернет-сайте муниципального образования, на Едином портале государственных и муниципальных услуг (функций) форм заявлений и иных документов, необходимых для получения муниципальной услуги в электронном виде. </w:t>
      </w:r>
    </w:p>
    <w:p w:rsidR="00511450" w:rsidRPr="00167E59" w:rsidRDefault="00511450" w:rsidP="00B4647B">
      <w:pPr>
        <w:rPr>
          <w:rFonts w:ascii="Times New Roman" w:hAnsi="Times New Roman" w:cs="Times New Roman"/>
          <w:sz w:val="24"/>
          <w:szCs w:val="24"/>
        </w:rPr>
      </w:pPr>
    </w:p>
    <w:p w:rsidR="00511450" w:rsidRPr="00167E59" w:rsidRDefault="00697F40" w:rsidP="00B4647B">
      <w:pPr>
        <w:jc w:val="center"/>
        <w:rPr>
          <w:rFonts w:ascii="Times New Roman" w:hAnsi="Times New Roman" w:cs="Times New Roman"/>
          <w:sz w:val="24"/>
          <w:szCs w:val="24"/>
        </w:rPr>
      </w:pPr>
      <w:r w:rsidRPr="00167E59">
        <w:rPr>
          <w:rFonts w:ascii="Times New Roman" w:hAnsi="Times New Roman" w:cs="Times New Roman"/>
          <w:sz w:val="24"/>
          <w:szCs w:val="24"/>
        </w:rPr>
        <w:t xml:space="preserve">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Блок-схема предоставления муниципальной услуги приведена в приложении 5 настоящего </w:t>
      </w:r>
    </w:p>
    <w:p w:rsidR="00511450" w:rsidRPr="00167E59" w:rsidRDefault="00697F40" w:rsidP="00B4647B">
      <w:pPr>
        <w:jc w:val="center"/>
        <w:rPr>
          <w:rFonts w:ascii="Times New Roman" w:hAnsi="Times New Roman" w:cs="Times New Roman"/>
          <w:sz w:val="24"/>
          <w:szCs w:val="24"/>
        </w:rPr>
      </w:pPr>
      <w:r w:rsidRPr="00167E59">
        <w:rPr>
          <w:rFonts w:ascii="Times New Roman" w:hAnsi="Times New Roman" w:cs="Times New Roman"/>
          <w:sz w:val="24"/>
          <w:szCs w:val="24"/>
        </w:rPr>
        <w:t>Административного регламента.</w:t>
      </w:r>
    </w:p>
    <w:p w:rsidR="00511450" w:rsidRPr="00167E59" w:rsidRDefault="00511450" w:rsidP="00B4647B">
      <w:pPr>
        <w:rPr>
          <w:rFonts w:ascii="Times New Roman" w:hAnsi="Times New Roman" w:cs="Times New Roman"/>
          <w:sz w:val="24"/>
          <w:szCs w:val="24"/>
        </w:rPr>
      </w:pPr>
    </w:p>
    <w:p w:rsidR="00511450"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3.1. Описание последовательности действий при предоставлении муниципальной услуги. Предоставление муниципальной услуги включает в себя следующие административные процедуры: </w:t>
      </w:r>
    </w:p>
    <w:p w:rsidR="00511450"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1) прием заявления и документов, их регистрация; </w:t>
      </w:r>
    </w:p>
    <w:p w:rsidR="00511450"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lastRenderedPageBreak/>
        <w:t xml:space="preserve">2) рассмотрение и проверка заявления и документов, подготовка результата предоставления муниципальной услуги; </w:t>
      </w:r>
    </w:p>
    <w:p w:rsidR="00511450"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 направление </w:t>
      </w:r>
      <w:r w:rsidR="00511450" w:rsidRPr="00167E59">
        <w:rPr>
          <w:rFonts w:ascii="Times New Roman" w:hAnsi="Times New Roman" w:cs="Times New Roman"/>
          <w:sz w:val="24"/>
          <w:szCs w:val="24"/>
        </w:rPr>
        <w:t xml:space="preserve">Администрацией Берёзовского сельсовета </w:t>
      </w:r>
      <w:r w:rsidRPr="00167E59">
        <w:rPr>
          <w:rFonts w:ascii="Times New Roman" w:hAnsi="Times New Roman" w:cs="Times New Roman"/>
          <w:sz w:val="24"/>
          <w:szCs w:val="24"/>
        </w:rPr>
        <w:t xml:space="preserve">заявителю сведений о ходе выполнения запроса о предоставлении муниципальной услуги </w:t>
      </w:r>
      <w:r w:rsidRPr="00167E59">
        <w:rPr>
          <w:rFonts w:ascii="Times New Roman" w:hAnsi="Times New Roman" w:cs="Times New Roman"/>
          <w:sz w:val="24"/>
          <w:szCs w:val="24"/>
          <w:vertAlign w:val="superscript"/>
        </w:rPr>
        <w:t>3</w:t>
      </w:r>
      <w:r w:rsidRPr="00167E59">
        <w:rPr>
          <w:rFonts w:ascii="Times New Roman" w:hAnsi="Times New Roman" w:cs="Times New Roman"/>
          <w:sz w:val="24"/>
          <w:szCs w:val="24"/>
        </w:rPr>
        <w:t xml:space="preserve">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 4) принятие решения о предоставлении или об отказе в предоставлении муниципальной услуги, формирование пенсионного дела (отказного дела), информирование и выдача результата предоставления муниципальной услуги; 5) обеспечение органом местного самоуправления возможности для заявителя оценить качество предоставления услуги </w:t>
      </w:r>
      <w:r w:rsidRPr="00167E59">
        <w:rPr>
          <w:rFonts w:ascii="Times New Roman" w:hAnsi="Times New Roman" w:cs="Times New Roman"/>
          <w:sz w:val="24"/>
          <w:szCs w:val="24"/>
          <w:vertAlign w:val="superscript"/>
        </w:rPr>
        <w:t>3</w:t>
      </w:r>
      <w:r w:rsidRPr="00167E59">
        <w:rPr>
          <w:rFonts w:ascii="Times New Roman" w:hAnsi="Times New Roman" w:cs="Times New Roman"/>
          <w:sz w:val="24"/>
          <w:szCs w:val="24"/>
        </w:rPr>
        <w:t xml:space="preserve"> ;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6) обеспечение </w:t>
      </w:r>
      <w:r w:rsidR="00E37F4D" w:rsidRPr="00167E59">
        <w:rPr>
          <w:rFonts w:ascii="Times New Roman" w:hAnsi="Times New Roman" w:cs="Times New Roman"/>
          <w:sz w:val="24"/>
          <w:szCs w:val="24"/>
        </w:rPr>
        <w:t xml:space="preserve">Администрацией Берёзовского сельсовета </w:t>
      </w:r>
      <w:r w:rsidRPr="00167E59">
        <w:rPr>
          <w:rFonts w:ascii="Times New Roman" w:hAnsi="Times New Roman" w:cs="Times New Roman"/>
          <w:sz w:val="24"/>
          <w:szCs w:val="24"/>
        </w:rPr>
        <w:t xml:space="preserve">возможности для обжалования решений, действий или бездействия должностных лиц </w:t>
      </w:r>
      <w:r w:rsidR="00E37F4D"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при предоставлении муниципальной услуги.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3.2. Прием заявления и документов, их регистрация.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3.2.1. Юридические факты, являющиеся основанием для начала административной процедуры. Основанием для начала предоставления муниципальной услуги является личное обращение заявителя (его уполномоченного представителя) в орган местного самоуправления с заявлением и приложенным к нему пакетом документов для назначения пенсии за выслугу лет, либо направление заявление и необходимых документов в </w:t>
      </w:r>
      <w:r w:rsidR="00E37F4D" w:rsidRPr="00167E59">
        <w:rPr>
          <w:rFonts w:ascii="Times New Roman" w:hAnsi="Times New Roman" w:cs="Times New Roman"/>
          <w:sz w:val="24"/>
          <w:szCs w:val="24"/>
        </w:rPr>
        <w:t xml:space="preserve">Администрацию Берёзовского сельсовета </w:t>
      </w:r>
      <w:r w:rsidRPr="00167E59">
        <w:rPr>
          <w:rFonts w:ascii="Times New Roman" w:hAnsi="Times New Roman" w:cs="Times New Roman"/>
          <w:sz w:val="24"/>
          <w:szCs w:val="24"/>
        </w:rPr>
        <w:t xml:space="preserve">с использованием почтовой связи, через МФЦ или в электронной форме с использованием Единого портала государственных и муниципальных услуг (функций) в информационно-телекоммуникационной сети «Интернет» При наличии интерактивного сервиса Единого портала для заявителя может быть предоставлена возможность осуществить запись на прием в </w:t>
      </w:r>
      <w:r w:rsidR="00E37F4D" w:rsidRPr="00167E59">
        <w:rPr>
          <w:rFonts w:ascii="Times New Roman" w:hAnsi="Times New Roman" w:cs="Times New Roman"/>
          <w:sz w:val="24"/>
          <w:szCs w:val="24"/>
        </w:rPr>
        <w:t>Администрацию Берёзовского сельсовета</w:t>
      </w:r>
      <w:r w:rsidRPr="00167E59">
        <w:rPr>
          <w:rFonts w:ascii="Times New Roman" w:hAnsi="Times New Roman" w:cs="Times New Roman"/>
          <w:sz w:val="24"/>
          <w:szCs w:val="24"/>
        </w:rPr>
        <w:t xml:space="preserve"> в удобные для него дату и время в пределах установленного диапазона. В случае обращения заявителя за предоставлением муниципальной услуги через МФЦ, заявитель вправе выбрать удобные для него дату и время приема на официальном сайте МФЦ либо через центр телефонного обслуживания МФЦ.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3.2.2. Сведения о должностном лице, ответственном за выполнение административного действия, входящего в состав административной процедуры. Прием заявления и документов, их регистрация осуществляется специалистом органа местного самоуправления, ответственным за прием и регистрацию заявления, (далее – «специалист»).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3.2.3. Содержание административного действия, входящего в состав административной процедуры, продолжительность и (или) максимальный срок его выполнения.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3.2.3.1. При личном обращении заявителя либо при направлении заявления почтой специалист, ответственный за прием и регистрацию заявления о предоставлении муниципальной услуги и документов, при приеме заявления: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1) устанавливает предмет обращения, личность заявителя (полномочия представителя заявителя);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w:t>
      </w:r>
      <w:r w:rsidR="00E37F4D" w:rsidRPr="00167E59">
        <w:rPr>
          <w:rFonts w:ascii="Times New Roman" w:hAnsi="Times New Roman" w:cs="Times New Roman"/>
          <w:sz w:val="24"/>
          <w:szCs w:val="24"/>
        </w:rPr>
        <w:t>Администрацию Берёзовского сельсовета</w:t>
      </w:r>
      <w:r w:rsidRPr="00167E59">
        <w:rPr>
          <w:rFonts w:ascii="Times New Roman" w:hAnsi="Times New Roman" w:cs="Times New Roman"/>
          <w:sz w:val="24"/>
          <w:szCs w:val="24"/>
        </w:rPr>
        <w:t xml:space="preserve">;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4) получает письменное согласие заявителя на обработку его персональных данных в соответствии с требованиями Федерального закона от 27.07.2006 № 152-ФЗ «О </w:t>
      </w:r>
      <w:r w:rsidRPr="00167E59">
        <w:rPr>
          <w:rFonts w:ascii="Times New Roman" w:hAnsi="Times New Roman" w:cs="Times New Roman"/>
          <w:sz w:val="24"/>
          <w:szCs w:val="24"/>
        </w:rPr>
        <w:lastRenderedPageBreak/>
        <w:t xml:space="preserve">персональных данных». В случае обнаружения ошибок в представленных заявителем документах при личном обращении или иного несоответствия требованиям законодательства, специалист объясняет заявителю содержание ошибок и просит устранить ошибки или привести их в соответствие с требованиями законодательства. По завершению приема документов при личном обращении специалист формирует расписку в приеме документов. В расписке указывается номер обращения, дата регистрации обращения, наименование муниципальной услуги, перечень документов, представленных заявителем, сроки предоставления услуги, сведения о специалисте, принявшего документы и иные сведения, существенные для предоставления муниципальной услуги. Расписка формируется в двух экземплярах, оба экземпляра подписываются специалистом и заявителем, один экземпляр передается заявителю, второй остается в органе местного самоуправления. При обращении заявителя почтой расписка в приеме документов не формируется. При личном обращении заявитель вправе по собственной инициативе представлять копии документов, заверенных в установленном порядке. В случае если копии документов не заверены в установленном порядке, одновременно с копиями документов предъявляются их оригиналы. Копия документа после проверки ее соответствия оригиналу заверяется лицом, принимающим документы. При личном представлении документа сверка производится немедленно, после чего подлинники возвращаются заявителю лицом, принимающим документы. При направлении подлинников документов почтой сверка документов производится в соответствии со сроками административной процедуры по рассмотрению, проверке заявления и документов, после чего подлинники возвращаются вместе с результатом предоставления муниципальной услуги.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3.2.3.2. При обращении заявителя через Единый портал государственных и муниципальных услуг (функций) исполнения электронных регламентов государственных и муниципальных услуг с использованием Единой системы межведомственного электронного взаимодействия (далее – «АИС»). Специалист, ответственный за работу в АИС, при обработке поступившего в АИС электронного заявления: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1) устанавливает предмет обращения, личность заявителя (полномочия представителя заявителя); </w:t>
      </w:r>
    </w:p>
    <w:p w:rsidR="00E37F4D"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 проверяет правильность оформления заявления и комплектность представленных документов, указанных в заявлении на предмет соответствия требованиям к предоставляемым документам; </w:t>
      </w:r>
    </w:p>
    <w:p w:rsidR="003334A8"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 в случае если документы, указанные в подпункте 2.7.1.1 Административного регламента, поступившие в электронном виде, не подписаны квалифицированной электронной подписью, специалист уведомляет заявителя или его уполномоченного представителя о необходимости представить подлинники указанных документов (копий документов, заверенных в установленном порядке) в срок, установленный для принятия решения о предоставлении (отказе в предоставлении) муниципальной услуги. При отказе заявителя или его уполномоченного представителя представить подлинники указанных документов (копий документов, заверенных в установленном порядке) специалист принимает решение об отказе предоставлении муниципальной услуги; 4) обеспечивает внесение соответствующей записи в журнал регистрации с указанием даты приема, номера заявления, сведений о заявителе, иных необходимых сведений в соответствии порядком делопроизводства не позднее дня поступления заявления в орган местного самоуправления; 5) проверяет наличие в электронной форме заявления соответствующей отметки заявителя о согласии на обработку его персональных данных. АИС автоматически формирует подтверждение о регистрации </w:t>
      </w:r>
      <w:r w:rsidRPr="00167E59">
        <w:rPr>
          <w:rFonts w:ascii="Times New Roman" w:hAnsi="Times New Roman" w:cs="Times New Roman"/>
          <w:sz w:val="24"/>
          <w:szCs w:val="24"/>
        </w:rPr>
        <w:lastRenderedPageBreak/>
        <w:t xml:space="preserve">заявления (уведомление о статусе заявления) и направляет уведомление в «Личный кабинет» заявителя на Едином портале государственных и муниципальных услуг (функций). </w:t>
      </w:r>
    </w:p>
    <w:p w:rsidR="00426CF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3.2.3.3. При обращении заявителя через МФЦ, специалист МФЦ принимает документы от заявителя и передает в орган местного самоуправления в порядке и сроки, установленные заключенным между ними соглашением о взаимодействии. Заявитель в праве по собственной инициативе представлять в МФЦ копии документов, заверенных в установленном порядке. В случае если копии документов не заверены в установленном порядке, одновременно с копиями документов предъявляются их оригиналы. Сверка производится в присутствии заявителя незамедлительно, после чего подлинники возвращаются заявителю лицом, принимающим документы. Копия документа после проверки ее соответствия оригиналу заверяется лицом, принимающим документы. При этом МФЦ гарантирует полную идентичность заверенных им копий оригиналам документов. Специалист </w:t>
      </w:r>
      <w:r w:rsidR="00426CF3"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ответственный за прием и регистрацию, принимает заявление и пакет документов из МФЦ и регистрирует их в журнале регистрации не позднее дня поступления заявления в </w:t>
      </w:r>
      <w:r w:rsidR="00426CF3"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В течение одного рабочего дня, следующего за днем поступления заявления и прилагаемых документов, заявителю вручается (направляется) уведомление о приеме заявления к рассмотрению.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3.2.4. Результатом исполнения административной процедуры является: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1) При предоставлении заявителем заявления лично (направлении почтой) – прием, регистрация заявления и прилагаемых документов. Максимальный срок выполнения действий административной процедуры – 15 минут с момента подачи в </w:t>
      </w:r>
      <w:r w:rsidR="0071469E" w:rsidRPr="00167E59">
        <w:rPr>
          <w:rFonts w:ascii="Times New Roman" w:hAnsi="Times New Roman" w:cs="Times New Roman"/>
          <w:sz w:val="24"/>
          <w:szCs w:val="24"/>
        </w:rPr>
        <w:t xml:space="preserve">Администрацию Берёзовского сельсовета </w:t>
      </w:r>
      <w:r w:rsidRPr="00167E59">
        <w:rPr>
          <w:rFonts w:ascii="Times New Roman" w:hAnsi="Times New Roman" w:cs="Times New Roman"/>
          <w:sz w:val="24"/>
          <w:szCs w:val="24"/>
        </w:rPr>
        <w:t xml:space="preserve">заявления с комплектом документов.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 При предоставлении заявителем заявления через Единый портал государственных и муниципальных услуг (функций) – прием и регистрация заявления и документов заявителя и уведомление о регистрации через «Личный кабинет» либо, по выбору заявителя, на электронную почту или путем направления СМС оповещения. Уведомление заявителя о поступлении заявления в </w:t>
      </w:r>
      <w:r w:rsidR="0071469E" w:rsidRPr="00167E59">
        <w:rPr>
          <w:rFonts w:ascii="Times New Roman" w:hAnsi="Times New Roman" w:cs="Times New Roman"/>
          <w:sz w:val="24"/>
          <w:szCs w:val="24"/>
        </w:rPr>
        <w:t>Администрацию Берёзовского сельсовета</w:t>
      </w:r>
      <w:r w:rsidRPr="00167E59">
        <w:rPr>
          <w:rFonts w:ascii="Times New Roman" w:hAnsi="Times New Roman" w:cs="Times New Roman"/>
          <w:sz w:val="24"/>
          <w:szCs w:val="24"/>
        </w:rPr>
        <w:t xml:space="preserve"> осуществляется автоматически в соответствии со временем регистрации заявления на Едином портале государственных и муниципальных услуг (функций) (с точным указанием часов и минут). Уведомление заявителя о регистрации заявления через «Личный кабинет» на Едином портале государственных и муниципальных услуг (функций) осуществляется автоматически после внесения в АИС сведений о регистрации заявления.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 При предоставлении заявителем заявления через МФЦ – прием и регистрация заявления и документов, назначение уполномоченного специалиста. Максимальный срок выполнения действий административной процедуры – в течение дня с момента приема из МФЦ в </w:t>
      </w:r>
      <w:r w:rsidR="0071469E" w:rsidRPr="00167E59">
        <w:rPr>
          <w:rFonts w:ascii="Times New Roman" w:hAnsi="Times New Roman" w:cs="Times New Roman"/>
          <w:sz w:val="24"/>
          <w:szCs w:val="24"/>
        </w:rPr>
        <w:t xml:space="preserve">Администрацию Берёзовского сельсовета </w:t>
      </w:r>
      <w:r w:rsidRPr="00167E59">
        <w:rPr>
          <w:rFonts w:ascii="Times New Roman" w:hAnsi="Times New Roman" w:cs="Times New Roman"/>
          <w:sz w:val="24"/>
          <w:szCs w:val="24"/>
        </w:rPr>
        <w:t xml:space="preserve">заявления с прилагаемыми документами.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 Рассмотрение и проверка заявления и документов, подготовка результата предоставления муниципальной услуги.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3.3.1. Основанием для начала исполнения процедуры проверки заявления и документов является назначение уполномоченного специалиста и поступление к нему комплекта документов.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3.3.1.1. Уполномоченный специалист в течении 3-х дней 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 сличает подлинники документов с их копиями, удостоверяет их, фиксирует выявленные расхождения; оказывает </w:t>
      </w:r>
      <w:r w:rsidRPr="00167E59">
        <w:rPr>
          <w:rFonts w:ascii="Times New Roman" w:hAnsi="Times New Roman" w:cs="Times New Roman"/>
          <w:sz w:val="24"/>
          <w:szCs w:val="24"/>
        </w:rPr>
        <w:lastRenderedPageBreak/>
        <w:t xml:space="preserve">содействие лицу, обратившемуся за назначением пенсии за выслугу лет, в получении необходимых документов.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3.3.1.2. В случае если заявитель не представил документы,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организациях, уполномоченный специалист при необходимости направления межведомственных запросов вносит соответствующую запись о поступлении заявления в АИС и направляет запросы по каналам межведомственного взаимодействия.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3.3.1.3. После рассмотрения заявления и приложенных к нему документов, в том числе полученных ответов на направленные межведомственные запросы, уполномоченный специалист оформляет справку о должностях, периодах службы (работы) которые включаются в стаж для назначения пенсии за выслугу лет, обеспечивает подготовку сведений, определяющих размер среднемесячного денежного содержания лица, для целей назначения пенсии за выслугу лет.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3.3.1.4. Заявление с документами, необходимыми для рассмотрения права лица на установление ему пенсии за выслугу лет, передается уполномоченным специалистом комиссии по рассмотрению вопросов о назначении пенсии за выслугу лет (далее – «Комиссия»). Порядок формирования, полномочия и состав Комиссии определяется нормативным правовым актом органа местного самоуправления.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3.3.2. В случае отсутствия правовых оснований для установления лицу пенсии за выслугу лет, и при наличии оснований, предусмотренных пунктом 2.12 Административного регламента, Комиссия выносит соответствующее решение об отказе в установлении (возобновлении) пенсии за выслугу лет. Отказ оформляется уведомлением, в котором указывается причина отказа. 3.3.3. Решение о приостановлении выплаты пенсии за выслугу лет выносится в случае наступления следующих обстоятельств: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а) в период замещения лицом государственных или муниципальных должностей, должностей государственной или муниципальной службы;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б) в случае утраты лицом права на получение трудовой пенсии по инвалидности (если лицу не назначена трудовая пенсия по старости). Лица, получающие пенсию за выслугу лет, обязаны в 5-дневный срок сообщить о наличии обстоятельств, являющихся основанием для приостановления выплаты пенсии за выслугу лет, а также об изменении постоянного места жительства, с приложением соответствующих документов. Выплата пенсии за выслугу лет приостанавливается с первого числа месяца, следующего за месяцем, в котором возникли соответствующие обстоятельства.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3.3.4. При изменении обстоятельств, предусмотренных пунктом 3.3.3 Административного регламента, выплата возобновляется на прежних условиях (на основании заявления лица о возобновлении выплаты пенсии за выслугу лет с приложением документов, указанных в подпункте «б» подпункта 2.7.1.1 Административного регламента). </w:t>
      </w:r>
    </w:p>
    <w:p w:rsidR="0071469E"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3.3.5. Решение о прекращении пенсии за выслугу лет выносится при наступлении следующих обстоятельств: а) в случае смерти лица; б) в случае признания лица в установленном порядке умершим или безвестно отсутствующим; в) в случае назначения лицу ежемесячной пенсии за выслугу лет, ежемесячного пожизненного содержания или дополнительного пожизненного ежемесячного материального обеспечения в соответствии с законодательством Российской Федерации и субъектов Российской Федерации или актами органов местного самоуправления. В связи с назначением выплат, указанных в подпункте </w:t>
      </w:r>
      <w:r w:rsidRPr="00167E59">
        <w:rPr>
          <w:rFonts w:ascii="Times New Roman" w:hAnsi="Times New Roman" w:cs="Times New Roman"/>
          <w:sz w:val="24"/>
          <w:szCs w:val="24"/>
        </w:rPr>
        <w:lastRenderedPageBreak/>
        <w:t xml:space="preserve">«в» пункта 3.3.5 Административного регламента, лицо обязано незамедлительно сообщить об этом в письменной форме. </w:t>
      </w:r>
    </w:p>
    <w:p w:rsidR="00D1188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3.3.6. Решение об увеличении (индексации), перерасчете размера пенсии за выслугу лет выносится при: </w:t>
      </w:r>
    </w:p>
    <w:p w:rsidR="00D1188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а) повышении размеров должностных окладов (денежного вознаграждения), денежного содержания - на индекс повышения должностных окладов (денежного вознаграждения), денежного содержания; </w:t>
      </w:r>
    </w:p>
    <w:p w:rsidR="00D1188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б) повышении размеров иных денежных выплат, входящих в соответствии с законодательством Алтайского края и нормативными правовыми актами</w:t>
      </w:r>
      <w:r w:rsidR="00D11885" w:rsidRPr="00167E59">
        <w:rPr>
          <w:rFonts w:ascii="Times New Roman" w:hAnsi="Times New Roman" w:cs="Times New Roman"/>
          <w:sz w:val="24"/>
          <w:szCs w:val="24"/>
        </w:rPr>
        <w:t xml:space="preserve"> Совета депутатов Берёзовского сельсовета</w:t>
      </w:r>
      <w:r w:rsidRPr="00167E59">
        <w:rPr>
          <w:rFonts w:ascii="Times New Roman" w:hAnsi="Times New Roman" w:cs="Times New Roman"/>
          <w:sz w:val="24"/>
          <w:szCs w:val="24"/>
        </w:rPr>
        <w:t xml:space="preserve"> в состав денежного содержания, - на средневзвешенный индекс повышения одной или нескольких таких выплат. </w:t>
      </w:r>
    </w:p>
    <w:p w:rsidR="00D1188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3.3.6.1. При уменьшении должностного оклада или денежного содержания по соответствующей должности размер пенсии за выслугу лет не пересчитывается. 3.3.6.2. При изменении размера трудовой пенсии по старости (инвалидности), с учетом которой определена пенсия за выслугу лет, пенсии за выслугу лет пересчитывается на основании сообщения органа, выплачивающего пенсию, о новом размере трудовой пенсии по старости (инвалидности), за исключением случаев, установленных законодательством Российской Федерации. </w:t>
      </w:r>
    </w:p>
    <w:p w:rsidR="00D1188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3.3.7. Результатом выполнения административной процедуры является вынесение </w:t>
      </w:r>
      <w:r w:rsidR="00D11885" w:rsidRPr="00167E59">
        <w:rPr>
          <w:rFonts w:ascii="Times New Roman" w:hAnsi="Times New Roman" w:cs="Times New Roman"/>
          <w:sz w:val="24"/>
          <w:szCs w:val="24"/>
        </w:rPr>
        <w:t xml:space="preserve">Администрацией Берёзовского сельсовета </w:t>
      </w:r>
      <w:r w:rsidRPr="00167E59">
        <w:rPr>
          <w:rFonts w:ascii="Times New Roman" w:hAnsi="Times New Roman" w:cs="Times New Roman"/>
          <w:sz w:val="24"/>
          <w:szCs w:val="24"/>
        </w:rPr>
        <w:t xml:space="preserve">следующих решений: а) об установлении выплаты пенсии за выслугу лет; б) о приостановлении выплаты пенсии за выслугу лет; в) о возобновлении выплаты пенсии за выслугу лет; г) о прекращении выплаты пенсии за выслугу лет; д) об увеличении (индексации), перерасчете выплаты пенсии за выслугу лет; е) об отказе в установлении, возобновлении, расчете, перерасчете и выплате пенсии за выслугу лет гражданам, замещавшим муниципальные должности. </w:t>
      </w:r>
    </w:p>
    <w:p w:rsidR="00D11885" w:rsidRPr="00167E59" w:rsidRDefault="00D11885" w:rsidP="00B4647B">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Максимальный срок выполнения административной процедуры не должен превышать 25 дней с момента подачи заявления и документов. На основании принятого решения, уполномоченным специалистом </w:t>
      </w:r>
      <w:r w:rsidRPr="00167E59">
        <w:rPr>
          <w:rFonts w:ascii="Times New Roman" w:hAnsi="Times New Roman" w:cs="Times New Roman"/>
          <w:sz w:val="24"/>
          <w:szCs w:val="24"/>
        </w:rPr>
        <w:t>Администрации Берёзовского сельсовета</w:t>
      </w:r>
      <w:r w:rsidR="00697F40" w:rsidRPr="00167E59">
        <w:rPr>
          <w:rFonts w:ascii="Times New Roman" w:hAnsi="Times New Roman" w:cs="Times New Roman"/>
          <w:sz w:val="24"/>
          <w:szCs w:val="24"/>
        </w:rPr>
        <w:t xml:space="preserve"> (секретарем Комиссии) готовится проект правового акта </w:t>
      </w:r>
      <w:r w:rsidR="00A60214" w:rsidRPr="00167E59">
        <w:rPr>
          <w:rFonts w:ascii="Times New Roman" w:hAnsi="Times New Roman" w:cs="Times New Roman"/>
          <w:sz w:val="24"/>
          <w:szCs w:val="24"/>
        </w:rPr>
        <w:t>Администрации Берёзовского сельсовета</w:t>
      </w:r>
      <w:r w:rsidR="00697F40" w:rsidRPr="00167E59">
        <w:rPr>
          <w:rFonts w:ascii="Times New Roman" w:hAnsi="Times New Roman" w:cs="Times New Roman"/>
          <w:sz w:val="24"/>
          <w:szCs w:val="24"/>
        </w:rPr>
        <w:t xml:space="preserve">. После чего проект правового акта </w:t>
      </w:r>
      <w:r w:rsidR="00A60214" w:rsidRPr="00167E59">
        <w:rPr>
          <w:rFonts w:ascii="Times New Roman" w:hAnsi="Times New Roman" w:cs="Times New Roman"/>
          <w:sz w:val="24"/>
          <w:szCs w:val="24"/>
        </w:rPr>
        <w:t>Администрации Берёзовского сельсовета</w:t>
      </w:r>
      <w:r w:rsidR="00697F40" w:rsidRPr="00167E59">
        <w:rPr>
          <w:rFonts w:ascii="Times New Roman" w:hAnsi="Times New Roman" w:cs="Times New Roman"/>
          <w:sz w:val="24"/>
          <w:szCs w:val="24"/>
        </w:rPr>
        <w:t xml:space="preserve">, направляется на подпись главе </w:t>
      </w:r>
      <w:r w:rsidRPr="00167E59">
        <w:rPr>
          <w:rFonts w:ascii="Times New Roman" w:hAnsi="Times New Roman" w:cs="Times New Roman"/>
          <w:sz w:val="24"/>
          <w:szCs w:val="24"/>
        </w:rPr>
        <w:t>сельсовета,</w:t>
      </w:r>
      <w:r w:rsidR="00697F40" w:rsidRPr="00167E59">
        <w:rPr>
          <w:rFonts w:ascii="Times New Roman" w:hAnsi="Times New Roman" w:cs="Times New Roman"/>
          <w:sz w:val="24"/>
          <w:szCs w:val="24"/>
        </w:rPr>
        <w:t xml:space="preserve"> либо уполномоченному им должностному лицу. </w:t>
      </w:r>
    </w:p>
    <w:p w:rsidR="00D1188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3.4. Направление </w:t>
      </w:r>
      <w:r w:rsidR="00D11885" w:rsidRPr="00167E59">
        <w:rPr>
          <w:rFonts w:ascii="Times New Roman" w:hAnsi="Times New Roman" w:cs="Times New Roman"/>
          <w:sz w:val="24"/>
          <w:szCs w:val="24"/>
        </w:rPr>
        <w:t xml:space="preserve">Администрацией Берёзовского сельсовета </w:t>
      </w:r>
      <w:r w:rsidRPr="00167E59">
        <w:rPr>
          <w:rFonts w:ascii="Times New Roman" w:hAnsi="Times New Roman" w:cs="Times New Roman"/>
          <w:sz w:val="24"/>
          <w:szCs w:val="24"/>
        </w:rPr>
        <w:t xml:space="preserve">заявителю сведений о ходе выполнения запроса о предоставлении муниципальной услуги. </w:t>
      </w:r>
    </w:p>
    <w:p w:rsidR="00D1188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3.4.1. Под направлением заявителю сведений о ходе выполнения запроса о предоставлении услуги (далее – «уведомление о ходе предоставления услуги») понимается уведомление заявителя о завершении выполнения административной процедуры предоставления услуги. </w:t>
      </w:r>
    </w:p>
    <w:p w:rsidR="00D1188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3.4.2. Уведомления о ходе предоставления услуги направляются </w:t>
      </w:r>
      <w:r w:rsidR="00D11885" w:rsidRPr="00167E59">
        <w:rPr>
          <w:rFonts w:ascii="Times New Roman" w:hAnsi="Times New Roman" w:cs="Times New Roman"/>
          <w:sz w:val="24"/>
          <w:szCs w:val="24"/>
        </w:rPr>
        <w:t xml:space="preserve">Администрацией Берёзовского сельсовета </w:t>
      </w:r>
      <w:r w:rsidRPr="00167E59">
        <w:rPr>
          <w:rFonts w:ascii="Times New Roman" w:hAnsi="Times New Roman" w:cs="Times New Roman"/>
          <w:sz w:val="24"/>
          <w:szCs w:val="24"/>
        </w:rPr>
        <w:t xml:space="preserve">в «Личный кабинет» заявителя на Едином портале. Уведомление о ходе предоставления услуги направляется </w:t>
      </w:r>
      <w:r w:rsidR="00D11885" w:rsidRPr="00167E59">
        <w:rPr>
          <w:rFonts w:ascii="Times New Roman" w:hAnsi="Times New Roman" w:cs="Times New Roman"/>
          <w:sz w:val="24"/>
          <w:szCs w:val="24"/>
        </w:rPr>
        <w:t>Администрацией Берёзовского сельсовета</w:t>
      </w:r>
      <w:r w:rsidRPr="00167E59">
        <w:rPr>
          <w:rFonts w:ascii="Times New Roman" w:hAnsi="Times New Roman" w:cs="Times New Roman"/>
          <w:sz w:val="24"/>
          <w:szCs w:val="24"/>
        </w:rPr>
        <w:t xml:space="preserve"> не позднее дня завершения выполнения административной процедуры. </w:t>
      </w:r>
    </w:p>
    <w:p w:rsidR="00D1188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3.4.3. При предоставлении муниципальной услуги в электронной форме используются следующие уведомления: </w:t>
      </w:r>
    </w:p>
    <w:p w:rsidR="00D11885" w:rsidRPr="00167E59" w:rsidRDefault="00D11885" w:rsidP="00B4647B">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уведомление о регистрации полученных от заявителя документов, содержащее сведения о факте получения от заявителя документов, необходимых для предоставления услуги; </w:t>
      </w:r>
    </w:p>
    <w:p w:rsidR="00D11885" w:rsidRPr="00167E59" w:rsidRDefault="00D11885" w:rsidP="00B4647B">
      <w:pPr>
        <w:rPr>
          <w:rFonts w:ascii="Times New Roman" w:hAnsi="Times New Roman" w:cs="Times New Roman"/>
          <w:sz w:val="24"/>
          <w:szCs w:val="24"/>
        </w:rPr>
      </w:pPr>
      <w:r w:rsidRPr="00167E59">
        <w:rPr>
          <w:rFonts w:ascii="Times New Roman" w:hAnsi="Times New Roman" w:cs="Times New Roman"/>
          <w:sz w:val="24"/>
          <w:szCs w:val="24"/>
        </w:rPr>
        <w:t>-</w:t>
      </w:r>
      <w:r w:rsidR="00697F40" w:rsidRPr="00167E59">
        <w:rPr>
          <w:rFonts w:ascii="Times New Roman" w:hAnsi="Times New Roman" w:cs="Times New Roman"/>
          <w:sz w:val="24"/>
          <w:szCs w:val="24"/>
        </w:rPr>
        <w:t xml:space="preserve">уведомление о приеме представленных заявителем документов, содержащее сведения о приеме органом местного самоуправления представленных заявителем документов и о </w:t>
      </w:r>
      <w:r w:rsidR="00697F40" w:rsidRPr="00167E59">
        <w:rPr>
          <w:rFonts w:ascii="Times New Roman" w:hAnsi="Times New Roman" w:cs="Times New Roman"/>
          <w:sz w:val="24"/>
          <w:szCs w:val="24"/>
        </w:rPr>
        <w:lastRenderedPageBreak/>
        <w:t xml:space="preserve">начале процедуры предоставления услуги, либо содержащее мотивированный отказ в приеме документов; </w:t>
      </w:r>
    </w:p>
    <w:p w:rsidR="00D11885" w:rsidRPr="00167E59" w:rsidRDefault="00D11885" w:rsidP="00B4647B">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уведомление заявителя о записи на прием, содержащее сведения о подтвержденном времени и месте приема, а также указание на должностное лицо, осуществляющее прием; </w:t>
      </w:r>
    </w:p>
    <w:p w:rsidR="00D11885" w:rsidRPr="00167E59" w:rsidRDefault="00D11885" w:rsidP="00B4647B">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уведомление заявителя о направлении органом местного самоуправления межведомственных запросов, содержащих сведения о составе межведомственных запросов, наименование органов или организаций, в которые направлены запросы; уведомление заявителя о факте получения или не получения ответов на</w:t>
      </w: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межведомственные запросы, направляемое заявителю по истечению срока, отведенного на межведомственное взаимодействие; </w:t>
      </w:r>
    </w:p>
    <w:p w:rsidR="00D11885" w:rsidRPr="00167E59" w:rsidRDefault="00D11885" w:rsidP="00B4647B">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уведомление заявителя о результатах рассмотрения документов, содержащее сведения о результатах рассмотрения представленных заявителем документов и о принятии решения о предоставлении заявителю результата услуги и возможности получить такой результат, а также месте получения результата оказания услуги и механизме, позволяющем при необходимости осуществить запись на прием для получения результата оказания услуги, либо содержащее мотивированный отказ в предоставлении заявителю результата услуги; </w:t>
      </w:r>
    </w:p>
    <w:p w:rsidR="00D11885" w:rsidRPr="00167E59" w:rsidRDefault="00D11885" w:rsidP="00B4647B">
      <w:pPr>
        <w:rPr>
          <w:rFonts w:ascii="Times New Roman" w:hAnsi="Times New Roman" w:cs="Times New Roman"/>
          <w:sz w:val="24"/>
          <w:szCs w:val="24"/>
        </w:rPr>
      </w:pPr>
      <w:r w:rsidRPr="00167E59">
        <w:rPr>
          <w:rFonts w:ascii="Times New Roman" w:hAnsi="Times New Roman" w:cs="Times New Roman"/>
          <w:sz w:val="24"/>
          <w:szCs w:val="24"/>
        </w:rPr>
        <w:t>-</w:t>
      </w:r>
      <w:r w:rsidR="00697F40" w:rsidRPr="00167E59">
        <w:rPr>
          <w:rFonts w:ascii="Times New Roman" w:hAnsi="Times New Roman" w:cs="Times New Roman"/>
          <w:sz w:val="24"/>
          <w:szCs w:val="24"/>
        </w:rPr>
        <w:t xml:space="preserve">уведомление о завершении процедуры предоставления услуги, содержащее сведения о завершении предоставления </w:t>
      </w:r>
      <w:r w:rsidRPr="00167E59">
        <w:rPr>
          <w:rFonts w:ascii="Times New Roman" w:hAnsi="Times New Roman" w:cs="Times New Roman"/>
          <w:sz w:val="24"/>
          <w:szCs w:val="24"/>
        </w:rPr>
        <w:t xml:space="preserve">Администрацией Берёзовского сельсовета </w:t>
      </w:r>
      <w:r w:rsidR="00697F40" w:rsidRPr="00167E59">
        <w:rPr>
          <w:rFonts w:ascii="Times New Roman" w:hAnsi="Times New Roman" w:cs="Times New Roman"/>
          <w:sz w:val="24"/>
          <w:szCs w:val="24"/>
        </w:rPr>
        <w:t xml:space="preserve">услуги в связи с получением заявителем результата услуги; и другие. </w:t>
      </w:r>
    </w:p>
    <w:p w:rsidR="00CD607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 Принятие решения о предоставлении или об отказе в предоставлении муниципальной услуги, формирование пенсионного дела (отказного дела), информирование и выдача результата предоставления муниципальной услуги. 3.5.1. Основанием для начала административной процедуры по принятию решения о предоставлении (об отказе в предоставлении) муниципальной услуги является поступление главе </w:t>
      </w:r>
      <w:r w:rsidR="00D11885" w:rsidRPr="00167E59">
        <w:rPr>
          <w:rFonts w:ascii="Times New Roman" w:hAnsi="Times New Roman" w:cs="Times New Roman"/>
          <w:sz w:val="24"/>
          <w:szCs w:val="24"/>
        </w:rPr>
        <w:t>сельсовета</w:t>
      </w:r>
      <w:r w:rsidRPr="00167E59">
        <w:rPr>
          <w:rFonts w:ascii="Times New Roman" w:hAnsi="Times New Roman" w:cs="Times New Roman"/>
          <w:sz w:val="24"/>
          <w:szCs w:val="24"/>
        </w:rPr>
        <w:t xml:space="preserve"> или уполномоченному им должностному лицу проекта правового акта </w:t>
      </w:r>
      <w:r w:rsidR="00D11885" w:rsidRPr="00167E59">
        <w:rPr>
          <w:rFonts w:ascii="Times New Roman" w:hAnsi="Times New Roman" w:cs="Times New Roman"/>
          <w:sz w:val="24"/>
          <w:szCs w:val="24"/>
        </w:rPr>
        <w:t>А</w:t>
      </w:r>
      <w:r w:rsidRPr="00167E59">
        <w:rPr>
          <w:rFonts w:ascii="Times New Roman" w:hAnsi="Times New Roman" w:cs="Times New Roman"/>
          <w:sz w:val="24"/>
          <w:szCs w:val="24"/>
        </w:rPr>
        <w:t xml:space="preserve">дминистрации муниципального образования. 3.5.1.1. Правовой акт после его подписания главой </w:t>
      </w:r>
      <w:r w:rsidR="00D11885" w:rsidRPr="00167E59">
        <w:rPr>
          <w:rFonts w:ascii="Times New Roman" w:hAnsi="Times New Roman" w:cs="Times New Roman"/>
          <w:sz w:val="24"/>
          <w:szCs w:val="24"/>
        </w:rPr>
        <w:t>сельсовета</w:t>
      </w:r>
      <w:r w:rsidRPr="00167E59">
        <w:rPr>
          <w:rFonts w:ascii="Times New Roman" w:hAnsi="Times New Roman" w:cs="Times New Roman"/>
          <w:sz w:val="24"/>
          <w:szCs w:val="24"/>
        </w:rPr>
        <w:t xml:space="preserve"> муниципального образования или уполномоченным им должностным лицом, направляется обратно в </w:t>
      </w:r>
      <w:r w:rsidR="00C21A55" w:rsidRPr="00167E59">
        <w:rPr>
          <w:rFonts w:ascii="Times New Roman" w:hAnsi="Times New Roman" w:cs="Times New Roman"/>
          <w:sz w:val="24"/>
          <w:szCs w:val="24"/>
        </w:rPr>
        <w:t>Администрацию Берёзовского сельсовета</w:t>
      </w:r>
      <w:r w:rsidRPr="00167E59">
        <w:rPr>
          <w:rFonts w:ascii="Times New Roman" w:hAnsi="Times New Roman" w:cs="Times New Roman"/>
          <w:sz w:val="24"/>
          <w:szCs w:val="24"/>
        </w:rPr>
        <w:t xml:space="preserve">. </w:t>
      </w:r>
      <w:r w:rsidR="00C21A55" w:rsidRPr="00167E59">
        <w:rPr>
          <w:rFonts w:ascii="Times New Roman" w:hAnsi="Times New Roman" w:cs="Times New Roman"/>
          <w:sz w:val="24"/>
          <w:szCs w:val="24"/>
        </w:rPr>
        <w:t xml:space="preserve">Администрация Берёзовского сельсовета </w:t>
      </w:r>
      <w:r w:rsidRPr="00167E59">
        <w:rPr>
          <w:rFonts w:ascii="Times New Roman" w:hAnsi="Times New Roman" w:cs="Times New Roman"/>
          <w:sz w:val="24"/>
          <w:szCs w:val="24"/>
        </w:rPr>
        <w:t xml:space="preserve">формирует пенсионное дело (отказное дело), в которое вносятся все документы, указанные в пункте 2.7.1, а также </w:t>
      </w:r>
      <w:r w:rsidR="00C21A55" w:rsidRPr="00167E59">
        <w:rPr>
          <w:rFonts w:ascii="Times New Roman" w:hAnsi="Times New Roman" w:cs="Times New Roman"/>
          <w:sz w:val="24"/>
          <w:szCs w:val="24"/>
        </w:rPr>
        <w:t>правовой акт</w:t>
      </w:r>
      <w:r w:rsidRPr="00167E59">
        <w:rPr>
          <w:rFonts w:ascii="Times New Roman" w:hAnsi="Times New Roman" w:cs="Times New Roman"/>
          <w:sz w:val="24"/>
          <w:szCs w:val="24"/>
        </w:rPr>
        <w:t xml:space="preserve"> </w:t>
      </w:r>
      <w:r w:rsidR="00C21A55"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о предоставлении муниципальной услуги (отказ в предоставлении муниципальной услуги). Максимальный срок выполнения административных действий, входящих в состав административной процедуры, не должен превышать трех дней. 3.5.2. Информирование о результатах предоставления муниципальной услуги. </w:t>
      </w:r>
    </w:p>
    <w:p w:rsidR="00CD607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3.5.2.1. Уполномоченный специалист в течении трех дней со дня принятия одного из указанных в пункте 2.4 Административного регламента решений, выдает или направляет по адресу, указанному в заявлении, либо через МФЦ заявителю документ, подтверждающий принятие одного из указанных решений. При принятии решения об установлении, возобновлении, перерасчете пенсии за выслугу лет, заявителю направляется уведомление о размере назначенной пенсии за выслугу лет. При принятии решения об отказе в установлении пенсии за выслугу лет, </w:t>
      </w:r>
      <w:r w:rsidR="00CD6075" w:rsidRPr="00167E59">
        <w:rPr>
          <w:rFonts w:ascii="Times New Roman" w:hAnsi="Times New Roman" w:cs="Times New Roman"/>
          <w:sz w:val="24"/>
          <w:szCs w:val="24"/>
        </w:rPr>
        <w:t xml:space="preserve">Администрация Берёзовского сельсовета </w:t>
      </w:r>
      <w:r w:rsidRPr="00167E59">
        <w:rPr>
          <w:rFonts w:ascii="Times New Roman" w:hAnsi="Times New Roman" w:cs="Times New Roman"/>
          <w:sz w:val="24"/>
          <w:szCs w:val="24"/>
        </w:rPr>
        <w:t xml:space="preserve">готовит заявителю письменный отказ в установлении пенсии за выслугу лет с указанием причины отказа и порядка его обжалования. </w:t>
      </w:r>
    </w:p>
    <w:p w:rsidR="00CD607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3.5.2.2. При обращении заявителя через Единый портал государственных и муниципальных услуг (функций) уведомление о принятом решении и о необходимости явиться за получением результата (уведомление о статусе заявления) направляется заявителю в </w:t>
      </w:r>
      <w:r w:rsidRPr="00167E59">
        <w:rPr>
          <w:rFonts w:ascii="Times New Roman" w:hAnsi="Times New Roman" w:cs="Times New Roman"/>
          <w:sz w:val="24"/>
          <w:szCs w:val="24"/>
        </w:rPr>
        <w:lastRenderedPageBreak/>
        <w:t xml:space="preserve">«Личный кабинет» заявителя на Едином портале государственных и муниципальных услуг (функций) либо, по выбору заявителя, на электронную почту или путем направления СМС оповещения. </w:t>
      </w:r>
    </w:p>
    <w:p w:rsidR="00CD607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3.5.2.3. При предоставлении муниципальной услуги через МФЦ </w:t>
      </w:r>
      <w:r w:rsidR="00CD6075" w:rsidRPr="00167E59">
        <w:rPr>
          <w:rFonts w:ascii="Times New Roman" w:hAnsi="Times New Roman" w:cs="Times New Roman"/>
          <w:sz w:val="24"/>
          <w:szCs w:val="24"/>
        </w:rPr>
        <w:t>Администрация Берёзовского сельсовета</w:t>
      </w:r>
      <w:r w:rsidRPr="00167E59">
        <w:rPr>
          <w:rFonts w:ascii="Times New Roman" w:hAnsi="Times New Roman" w:cs="Times New Roman"/>
          <w:sz w:val="24"/>
          <w:szCs w:val="24"/>
        </w:rPr>
        <w:t xml:space="preserve">: </w:t>
      </w:r>
    </w:p>
    <w:p w:rsidR="00CD607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1) в срок, указанный в пункте 3.5.2.1 Административного регламента, направляет решение о предоставлении или об отказе в предоставлении муниципальной услуги в МФЦ, который сообщает о принятом решении заявителю и выдает соответствующий документ заявителю при его обращении в МФЦ (при отметке в заявлении о получении результата услуги в МФЦ); </w:t>
      </w:r>
    </w:p>
    <w:p w:rsidR="00CD6075"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2) в срок, указанный в пункте 3.5.2.1 Административного регламента, сообщает о принятом решении заявителю и выдает соответствующий документ заявителю при его личном обращении либо направляет по адресу, указанному в заявлении, а также направляет в МФЦ уведомление, в котором раскрывает суть решения, принятого по обращению, указывает дату принятия решения (при отметке в заявлении о получении услуги в органе местного самоуправления). </w:t>
      </w:r>
    </w:p>
    <w:p w:rsidR="00AD120A"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3.5.2.4. Заявителю передаются документы, подготовленные </w:t>
      </w:r>
      <w:r w:rsidR="00CD6075" w:rsidRPr="00167E59">
        <w:rPr>
          <w:rFonts w:ascii="Times New Roman" w:hAnsi="Times New Roman" w:cs="Times New Roman"/>
          <w:sz w:val="24"/>
          <w:szCs w:val="24"/>
        </w:rPr>
        <w:t xml:space="preserve">Администрацией Берёзовского сельсовета </w:t>
      </w:r>
      <w:r w:rsidRPr="00167E59">
        <w:rPr>
          <w:rFonts w:ascii="Times New Roman" w:hAnsi="Times New Roman" w:cs="Times New Roman"/>
          <w:sz w:val="24"/>
          <w:szCs w:val="24"/>
        </w:rPr>
        <w:t xml:space="preserve">по результатам предоставления муниципальной услуги. Выдача документов производится заявителю, либо доверенному лицу заявителя при предъявлении документа, удостоверяющего личность, а также документа, подтверждающего полномочия по получению документов от имени заявителя (для доверенных лиц). </w:t>
      </w:r>
      <w:r w:rsidR="00AD120A" w:rsidRPr="00167E59">
        <w:rPr>
          <w:rFonts w:ascii="Times New Roman" w:hAnsi="Times New Roman" w:cs="Times New Roman"/>
          <w:sz w:val="24"/>
          <w:szCs w:val="24"/>
        </w:rPr>
        <w:t xml:space="preserve">Администрация Берёзовского сельсовета </w:t>
      </w:r>
      <w:r w:rsidRPr="00167E59">
        <w:rPr>
          <w:rFonts w:ascii="Times New Roman" w:hAnsi="Times New Roman" w:cs="Times New Roman"/>
          <w:sz w:val="24"/>
          <w:szCs w:val="24"/>
        </w:rPr>
        <w:t xml:space="preserve">по заявлению заявителя направляет ему в электронной форме результат предоставления услуги независимо от формы или способа обращения за услугой. Результатом выполнения административного действия является направление заявителю уведомления о результатах принятого решения. </w:t>
      </w:r>
    </w:p>
    <w:p w:rsidR="00AD120A"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3.5.3. Выдача результата предоставления муниципальной услуги. </w:t>
      </w:r>
    </w:p>
    <w:p w:rsidR="00AD120A"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3.5.3.1. Финансовое обеспечение выплаты пенсии за выслугу лет осуществляется за счет средств бюджета </w:t>
      </w:r>
      <w:r w:rsidR="00AD120A" w:rsidRPr="00167E59">
        <w:rPr>
          <w:rFonts w:ascii="Times New Roman" w:hAnsi="Times New Roman" w:cs="Times New Roman"/>
          <w:sz w:val="24"/>
          <w:szCs w:val="24"/>
        </w:rPr>
        <w:t>Берёзовского сельсовета</w:t>
      </w:r>
      <w:r w:rsidRPr="00167E59">
        <w:rPr>
          <w:rFonts w:ascii="Times New Roman" w:hAnsi="Times New Roman" w:cs="Times New Roman"/>
          <w:sz w:val="24"/>
          <w:szCs w:val="24"/>
        </w:rPr>
        <w:t xml:space="preserve"> и является целевым. </w:t>
      </w:r>
    </w:p>
    <w:p w:rsidR="00AD120A"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3.5.3.2. Выплата осуществляется организациями федеральной почтовой связи либо путем зачисления сумм на счета граждан в учреждениях банка.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3.5.3.3. Оплата услуг организаций федеральной почтовой связи по доставке и пересылке производится в размерах, установленных законодательством Российской Федерации, определяющим финансирование расходов на оплату услуг организаций федеральной почтовой связи по доставке и пересылке трудовых пенсий.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3.5.3.4. Начисленные и не востребованные своевременно гражданином суммы пенсии за выслугу лет выплачиваются за прошлое время после дня обращения, но не более чем за три года.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3.5.3.5. Суммы пенсии за выслугу лет не полученные своевременно по вине отдела учета и отчетности Администрации района, выплачиваются за прошлое время без ограничения срока.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3.5.3.6. Возобновление пенсии за выслугу лет осуществляется со дня подачи лицом соответствующего заявления с приложением необходимых документов.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3.5.3.7. Индексация пенсии за выслугу лет производится со дня повышения денежного содержания по муниципальным должностям и должностям муниципальной службы.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3.5.3.8. Выплата пенсии за выслугу лет, прекращается с месяца, следующего за месяцем, в котором наступили обстоятельства, указанные в подпунктах 3.3.5 Административного </w:t>
      </w:r>
      <w:r w:rsidRPr="00167E59">
        <w:rPr>
          <w:rFonts w:ascii="Times New Roman" w:hAnsi="Times New Roman" w:cs="Times New Roman"/>
          <w:sz w:val="24"/>
          <w:szCs w:val="24"/>
        </w:rPr>
        <w:lastRenderedPageBreak/>
        <w:t xml:space="preserve">регламента. Результатом выполнения административного действия, входящего в состав административной процедуры является выплата пенсии гражданам, замещавшим должности муниципальной службы.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3.6. Обеспечение органом или организацией возможности для заявителя оценить качество предоставления муниципальной услуги.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3.6.1. В целях предоставления услуг орган местного самоуправления обеспечивают заявителю возможность оценить качество выполнения в электронной форме каждой из административных процедур предоставления услуги.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3.6.2. </w:t>
      </w:r>
      <w:r w:rsidR="00A60214" w:rsidRPr="00167E59">
        <w:rPr>
          <w:rFonts w:ascii="Times New Roman" w:hAnsi="Times New Roman" w:cs="Times New Roman"/>
          <w:sz w:val="24"/>
          <w:szCs w:val="24"/>
        </w:rPr>
        <w:t xml:space="preserve">Администрации Берёзовского сельсовета </w:t>
      </w:r>
      <w:r w:rsidRPr="00167E59">
        <w:rPr>
          <w:rFonts w:ascii="Times New Roman" w:hAnsi="Times New Roman" w:cs="Times New Roman"/>
          <w:sz w:val="24"/>
          <w:szCs w:val="24"/>
        </w:rPr>
        <w:t xml:space="preserve">обеспечивает возможность заявителю оценить на Едином портале качество выполнения административной процедуры непосредственно после ее завершения, в порядке, установленном пунктом 10 Правил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(далее – «Правила оценки эффективности»), утвержденных постановлением Правительства Российской Федерации от 12 декабря 2012 г. № 1284. Для оценки качества выполнения в электронной форме административных процедур предоставления услуги используются критерии, установленные пунктом 4 Правил оценки эффективности, и иные критерии.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3.6.3. Оценка заявителем качества выполнения административной процедуры не может являться обязательным условием продолжения предоставления </w:t>
      </w:r>
      <w:r w:rsidR="00A60214" w:rsidRPr="00167E59">
        <w:rPr>
          <w:rFonts w:ascii="Times New Roman" w:hAnsi="Times New Roman" w:cs="Times New Roman"/>
          <w:sz w:val="24"/>
          <w:szCs w:val="24"/>
        </w:rPr>
        <w:t>Администрацией Берёзовского сельсовета</w:t>
      </w:r>
      <w:r w:rsidRPr="00167E59">
        <w:rPr>
          <w:rFonts w:ascii="Times New Roman" w:hAnsi="Times New Roman" w:cs="Times New Roman"/>
          <w:sz w:val="24"/>
          <w:szCs w:val="24"/>
        </w:rPr>
        <w:t xml:space="preserve"> услуги. </w:t>
      </w:r>
      <w:r w:rsidR="00A60214" w:rsidRPr="00167E59">
        <w:rPr>
          <w:rFonts w:ascii="Times New Roman" w:hAnsi="Times New Roman" w:cs="Times New Roman"/>
          <w:sz w:val="24"/>
          <w:szCs w:val="24"/>
        </w:rPr>
        <w:t xml:space="preserve">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3.7. Обеспечение </w:t>
      </w:r>
      <w:r w:rsidR="00A60214" w:rsidRPr="00167E59">
        <w:rPr>
          <w:rFonts w:ascii="Times New Roman" w:hAnsi="Times New Roman" w:cs="Times New Roman"/>
          <w:sz w:val="24"/>
          <w:szCs w:val="24"/>
        </w:rPr>
        <w:t xml:space="preserve">Администрацией Берёзовского сельсовета </w:t>
      </w:r>
      <w:r w:rsidRPr="00167E59">
        <w:rPr>
          <w:rFonts w:ascii="Times New Roman" w:hAnsi="Times New Roman" w:cs="Times New Roman"/>
          <w:sz w:val="24"/>
          <w:szCs w:val="24"/>
        </w:rPr>
        <w:t xml:space="preserve">возможности для обжалования решений, действий или бездействия должностных лиц </w:t>
      </w:r>
      <w:r w:rsidR="00A60214" w:rsidRPr="00167E59">
        <w:rPr>
          <w:rFonts w:ascii="Times New Roman" w:hAnsi="Times New Roman" w:cs="Times New Roman"/>
          <w:sz w:val="24"/>
          <w:szCs w:val="24"/>
        </w:rPr>
        <w:t xml:space="preserve">Администрации Берёзовского сельсовета </w:t>
      </w:r>
      <w:r w:rsidRPr="00167E59">
        <w:rPr>
          <w:rFonts w:ascii="Times New Roman" w:hAnsi="Times New Roman" w:cs="Times New Roman"/>
          <w:sz w:val="24"/>
          <w:szCs w:val="24"/>
        </w:rPr>
        <w:t xml:space="preserve">при предоставлении муниципальной услуги. В целях предоставления услуг </w:t>
      </w:r>
      <w:r w:rsidR="00A60214" w:rsidRPr="00167E59">
        <w:rPr>
          <w:rFonts w:ascii="Times New Roman" w:hAnsi="Times New Roman" w:cs="Times New Roman"/>
          <w:sz w:val="24"/>
          <w:szCs w:val="24"/>
        </w:rPr>
        <w:t xml:space="preserve">Администрации Берёзовского сельсовета </w:t>
      </w:r>
      <w:r w:rsidRPr="00167E59">
        <w:rPr>
          <w:rFonts w:ascii="Times New Roman" w:hAnsi="Times New Roman" w:cs="Times New Roman"/>
          <w:sz w:val="24"/>
          <w:szCs w:val="24"/>
        </w:rPr>
        <w:t xml:space="preserve">обеспечивает возможность для заявителя направить жалобу на решения, действия или бездействие должностного лица </w:t>
      </w:r>
      <w:r w:rsidR="00A60214"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предоставляющего муниципальную услугу, в том числе посредством Единого портала государственных и муниципальных услуг (функций). </w:t>
      </w:r>
    </w:p>
    <w:p w:rsidR="00A60214" w:rsidRPr="00167E59" w:rsidRDefault="00A60214" w:rsidP="00B4647B">
      <w:pPr>
        <w:rPr>
          <w:rFonts w:ascii="Times New Roman" w:hAnsi="Times New Roman" w:cs="Times New Roman"/>
          <w:sz w:val="24"/>
          <w:szCs w:val="24"/>
        </w:rPr>
      </w:pPr>
    </w:p>
    <w:p w:rsidR="001257CB" w:rsidRPr="00167E59" w:rsidRDefault="001257CB" w:rsidP="00B4647B">
      <w:pPr>
        <w:jc w:val="center"/>
        <w:rPr>
          <w:rFonts w:ascii="Times New Roman" w:hAnsi="Times New Roman" w:cs="Times New Roman"/>
          <w:sz w:val="24"/>
          <w:szCs w:val="24"/>
        </w:rPr>
      </w:pPr>
    </w:p>
    <w:p w:rsidR="00A60214" w:rsidRPr="00167E59" w:rsidRDefault="00697F40" w:rsidP="00B4647B">
      <w:pPr>
        <w:jc w:val="center"/>
        <w:rPr>
          <w:rFonts w:ascii="Times New Roman" w:hAnsi="Times New Roman" w:cs="Times New Roman"/>
          <w:sz w:val="24"/>
          <w:szCs w:val="24"/>
        </w:rPr>
      </w:pPr>
      <w:r w:rsidRPr="00167E59">
        <w:rPr>
          <w:rFonts w:ascii="Times New Roman" w:hAnsi="Times New Roman" w:cs="Times New Roman"/>
          <w:sz w:val="24"/>
          <w:szCs w:val="24"/>
        </w:rPr>
        <w:t>IV. Формы контроля за исполнением Административного регламента</w:t>
      </w:r>
    </w:p>
    <w:p w:rsidR="00A60214" w:rsidRPr="00167E59" w:rsidRDefault="00A60214" w:rsidP="00B4647B">
      <w:pPr>
        <w:rPr>
          <w:rFonts w:ascii="Times New Roman" w:hAnsi="Times New Roman" w:cs="Times New Roman"/>
          <w:sz w:val="24"/>
          <w:szCs w:val="24"/>
        </w:rPr>
      </w:pP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4.1. Контроль за предоставлением муниципальной услуги осуществляется в форме текущего контроля за соблюдением и исполнением сотрудниками муниципальной образовательной организации, ответственными должностными лицами </w:t>
      </w:r>
      <w:r w:rsidR="00A60214"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положений Административного регламента, плановых и внеплановых проверок полноты и качества предоставления муниципальной услуги.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4.2.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за принятием решений ответственными должностными лицами осуществляется главой </w:t>
      </w:r>
      <w:r w:rsidR="00A60214" w:rsidRPr="00167E59">
        <w:rPr>
          <w:rFonts w:ascii="Times New Roman" w:hAnsi="Times New Roman" w:cs="Times New Roman"/>
          <w:sz w:val="24"/>
          <w:szCs w:val="24"/>
        </w:rPr>
        <w:t>сельсовета</w:t>
      </w:r>
      <w:r w:rsidRPr="00167E59">
        <w:rPr>
          <w:rFonts w:ascii="Times New Roman" w:hAnsi="Times New Roman" w:cs="Times New Roman"/>
          <w:sz w:val="24"/>
          <w:szCs w:val="24"/>
        </w:rPr>
        <w:t xml:space="preserve">.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4.3. Порядок и периодичность проведения плановых и внеплановых проверок полноты и качества предоставления муниципальной услуги, в том числе порядок и формы контроля за </w:t>
      </w:r>
      <w:r w:rsidRPr="00167E59">
        <w:rPr>
          <w:rFonts w:ascii="Times New Roman" w:hAnsi="Times New Roman" w:cs="Times New Roman"/>
          <w:sz w:val="24"/>
          <w:szCs w:val="24"/>
        </w:rPr>
        <w:lastRenderedPageBreak/>
        <w:t xml:space="preserve">полнотой и качеством ее предоставления, осуществляется соответственно на основании ежегодных планов работы и по конкретному обращению. При ежегодной плановой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 Для проведения проверки полноты и качества предоставления муниципальной услуги формируется комиссия, состав которой утверждается главой (заместителем главы) </w:t>
      </w:r>
      <w:r w:rsidR="00A60214" w:rsidRPr="00167E59">
        <w:rPr>
          <w:rFonts w:ascii="Times New Roman" w:hAnsi="Times New Roman" w:cs="Times New Roman"/>
          <w:sz w:val="24"/>
          <w:szCs w:val="24"/>
        </w:rPr>
        <w:t>сельсовета</w:t>
      </w:r>
      <w:r w:rsidRPr="00167E59">
        <w:rPr>
          <w:rFonts w:ascii="Times New Roman" w:hAnsi="Times New Roman" w:cs="Times New Roman"/>
          <w:sz w:val="24"/>
          <w:szCs w:val="24"/>
        </w:rPr>
        <w:t xml:space="preserve">. Результаты деятельности комиссии оформляются в виде Акта проверки полноты и качества предоставления муниципальной услуги (далее – «Акт»), в котором отмечаются выявленные недостатки и предложения по их устранению. Акт подписывается членами комиссии. </w:t>
      </w:r>
    </w:p>
    <w:p w:rsidR="00A60214"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4.4. Ответственность сотрудников муниципальной образовательной организации, муниципальных служащих органа местного самоуправления Алтайского края и иных должностных лиц за решения и действия (бездействие), принимаемые (осуществляемые) в ходе предоставления муниципальной услуги. </w:t>
      </w:r>
    </w:p>
    <w:p w:rsidR="001257CB"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w:t>
      </w:r>
      <w:r w:rsidR="00A60214" w:rsidRPr="00167E59">
        <w:rPr>
          <w:rFonts w:ascii="Times New Roman" w:hAnsi="Times New Roman" w:cs="Times New Roman"/>
          <w:sz w:val="24"/>
          <w:szCs w:val="24"/>
        </w:rPr>
        <w:t xml:space="preserve">Администрации Берёзовского сельсовета </w:t>
      </w:r>
      <w:r w:rsidRPr="00167E59">
        <w:rPr>
          <w:rFonts w:ascii="Times New Roman" w:hAnsi="Times New Roman" w:cs="Times New Roman"/>
          <w:sz w:val="24"/>
          <w:szCs w:val="24"/>
        </w:rPr>
        <w:t>закрепляется в их должностных инструкциях в соответствии с требованиями законодательства Российской Федерации.</w:t>
      </w:r>
    </w:p>
    <w:p w:rsidR="001257CB" w:rsidRPr="00167E59" w:rsidRDefault="001257CB" w:rsidP="00B4647B">
      <w:pPr>
        <w:rPr>
          <w:rFonts w:ascii="Times New Roman" w:hAnsi="Times New Roman" w:cs="Times New Roman"/>
          <w:sz w:val="24"/>
          <w:szCs w:val="24"/>
        </w:rPr>
      </w:pPr>
    </w:p>
    <w:p w:rsidR="001257CB" w:rsidRPr="00167E59" w:rsidRDefault="001257CB" w:rsidP="00B4647B">
      <w:pPr>
        <w:rPr>
          <w:rFonts w:ascii="Times New Roman" w:hAnsi="Times New Roman" w:cs="Times New Roman"/>
          <w:sz w:val="24"/>
          <w:szCs w:val="24"/>
        </w:rPr>
      </w:pPr>
    </w:p>
    <w:p w:rsidR="00335A8C" w:rsidRPr="00167E59" w:rsidRDefault="00335A8C" w:rsidP="00335A8C">
      <w:pPr>
        <w:widowControl w:val="0"/>
        <w:spacing w:line="240" w:lineRule="exact"/>
        <w:jc w:val="center"/>
        <w:rPr>
          <w:rFonts w:ascii="Times New Roman" w:hAnsi="Times New Roman" w:cs="Times New Roman"/>
          <w:sz w:val="24"/>
          <w:szCs w:val="24"/>
        </w:rPr>
      </w:pPr>
      <w:r w:rsidRPr="00167E59">
        <w:rPr>
          <w:rFonts w:ascii="Times New Roman" w:hAnsi="Times New Roman" w:cs="Times New Roman"/>
          <w:sz w:val="24"/>
          <w:szCs w:val="24"/>
          <w:lang w:val="en-US"/>
        </w:rPr>
        <w:t>V</w:t>
      </w:r>
      <w:r w:rsidRPr="00167E59">
        <w:rPr>
          <w:rFonts w:ascii="Times New Roman" w:hAnsi="Times New Roman" w:cs="Times New Roman"/>
          <w:sz w:val="24"/>
          <w:szCs w:val="24"/>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w:t>
      </w:r>
      <w:r w:rsidRPr="00167E59">
        <w:rPr>
          <w:rStyle w:val="ad"/>
          <w:rFonts w:ascii="Times New Roman" w:hAnsi="Times New Roman" w:cs="Times New Roman"/>
          <w:sz w:val="24"/>
          <w:szCs w:val="24"/>
        </w:rPr>
        <w:footnoteReference w:id="2"/>
      </w:r>
      <w:r w:rsidRPr="00167E59">
        <w:rPr>
          <w:rFonts w:ascii="Times New Roman" w:hAnsi="Times New Roman" w:cs="Times New Roman"/>
          <w:sz w:val="24"/>
          <w:szCs w:val="24"/>
        </w:rPr>
        <w:t xml:space="preserve">, организаций, привлекаемых уполномоченным многофункциональным центром в установленном законом порядке, а также их должностных лиц, </w:t>
      </w:r>
      <w:r w:rsidR="00FB3675" w:rsidRPr="00167E59">
        <w:rPr>
          <w:rFonts w:ascii="Times New Roman" w:hAnsi="Times New Roman" w:cs="Times New Roman"/>
          <w:sz w:val="24"/>
          <w:szCs w:val="24"/>
        </w:rPr>
        <w:t xml:space="preserve"> </w:t>
      </w:r>
      <w:r w:rsidRPr="00167E59">
        <w:rPr>
          <w:rFonts w:ascii="Times New Roman" w:hAnsi="Times New Roman" w:cs="Times New Roman"/>
          <w:sz w:val="24"/>
          <w:szCs w:val="24"/>
        </w:rPr>
        <w:t>муниципальных служащих, работников</w:t>
      </w:r>
    </w:p>
    <w:p w:rsidR="00335A8C" w:rsidRPr="00167E59" w:rsidRDefault="00335A8C" w:rsidP="00335A8C">
      <w:pPr>
        <w:widowControl w:val="0"/>
        <w:ind w:right="79"/>
        <w:jc w:val="center"/>
        <w:rPr>
          <w:rFonts w:ascii="Times New Roman" w:hAnsi="Times New Roman" w:cs="Times New Roman"/>
          <w:sz w:val="24"/>
          <w:szCs w:val="24"/>
        </w:rPr>
      </w:pPr>
    </w:p>
    <w:p w:rsidR="00335A8C" w:rsidRPr="00167E59" w:rsidRDefault="00335A8C" w:rsidP="00335A8C">
      <w:pPr>
        <w:widowControl w:val="0"/>
        <w:ind w:right="79"/>
        <w:jc w:val="center"/>
        <w:rPr>
          <w:rFonts w:ascii="Times New Roman" w:hAnsi="Times New Roman" w:cs="Times New Roman"/>
          <w:sz w:val="24"/>
          <w:szCs w:val="24"/>
        </w:rPr>
      </w:pP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rPr>
      </w:pPr>
      <w:r w:rsidRPr="00167E59">
        <w:rPr>
          <w:rFonts w:ascii="Times New Roman" w:hAnsi="Times New Roman" w:cs="Times New Roman"/>
          <w:sz w:val="24"/>
          <w:szCs w:val="24"/>
          <w:lang w:eastAsia="en-US"/>
        </w:rPr>
        <w:t xml:space="preserve">5.1. </w:t>
      </w:r>
      <w:r w:rsidRPr="00167E59">
        <w:rPr>
          <w:rFonts w:ascii="Times New Roman" w:hAnsi="Times New Roman" w:cs="Times New Roman"/>
          <w:sz w:val="24"/>
          <w:szCs w:val="24"/>
        </w:rPr>
        <w:t>Заявители имеют право на досудебное (внесудебное) обжалование решений и действий (бездействия) Администрации Берёзовского сельсовета, должностных лиц Администрации Берёзовского сельсовета либо муниципальных служащих при предоставлении ими муниципальной услуги, а также право на получение сведений и документов, необходимых для обоснования и рассмотрения жалобы.</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rPr>
      </w:pPr>
      <w:r w:rsidRPr="00167E59">
        <w:rPr>
          <w:rFonts w:ascii="Times New Roman" w:hAnsi="Times New Roman" w:cs="Times New Roman"/>
          <w:sz w:val="24"/>
          <w:szCs w:val="24"/>
        </w:rPr>
        <w:t>Заявители имеют право на досудебное (внесудебное) обжалование решений и действий (бездействия) Многофункционального центра, работника Многофункционального центра при предоставлении ими муниципальной услуги в случаях, предусмотренных в пунктах 1, 3, 4, 6, 8 пункта 5.2 Административного регламента.</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 xml:space="preserve">5.2. </w:t>
      </w:r>
      <w:r w:rsidR="00F95DF5" w:rsidRPr="00167E59">
        <w:rPr>
          <w:rFonts w:ascii="Times New Roman" w:hAnsi="Times New Roman" w:cs="Times New Roman"/>
          <w:sz w:val="24"/>
          <w:szCs w:val="24"/>
        </w:rPr>
        <w:t>Заявитель может обратиться с жалобой в том числе в следующих случаях:</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 xml:space="preserve">1) </w:t>
      </w:r>
      <w:r w:rsidR="00F95DF5" w:rsidRPr="00167E59">
        <w:rPr>
          <w:rFonts w:ascii="Times New Roman" w:hAnsi="Times New Roman" w:cs="Times New Roman"/>
          <w:sz w:val="24"/>
          <w:szCs w:val="24"/>
        </w:rPr>
        <w:t xml:space="preserve">нарушение срока регистрации запроса о предоставлении муниципальной услуги, запроса, указанного в </w:t>
      </w:r>
      <w:hyperlink r:id="rId10" w:anchor="art266076" w:tgtFrame="_blank" w:history="1">
        <w:r w:rsidR="00F95DF5" w:rsidRPr="00167E59">
          <w:rPr>
            <w:rStyle w:val="a3"/>
            <w:rFonts w:ascii="Times New Roman" w:hAnsi="Times New Roman" w:cs="Times New Roman"/>
            <w:color w:val="auto"/>
            <w:sz w:val="24"/>
            <w:szCs w:val="24"/>
          </w:rPr>
          <w:t>статье 15.1</w:t>
        </w:r>
      </w:hyperlink>
      <w:r w:rsidR="00F95DF5" w:rsidRPr="00167E59">
        <w:rPr>
          <w:rFonts w:ascii="Times New Roman" w:hAnsi="Times New Roman" w:cs="Times New Roman"/>
          <w:sz w:val="24"/>
          <w:szCs w:val="24"/>
        </w:rPr>
        <w:t xml:space="preserve"> Федерального закона</w:t>
      </w:r>
      <w:r w:rsidR="0051743B" w:rsidRPr="00167E59">
        <w:rPr>
          <w:rFonts w:ascii="Times New Roman" w:hAnsi="Times New Roman" w:cs="Times New Roman"/>
          <w:sz w:val="24"/>
          <w:szCs w:val="24"/>
        </w:rPr>
        <w:t xml:space="preserve"> № 210-ФЗ от 27.07.2010 года «Об организации предоставления государственных и муниципальных услуг»</w:t>
      </w:r>
      <w:r w:rsidR="00F95DF5" w:rsidRPr="00167E59">
        <w:rPr>
          <w:rFonts w:ascii="Times New Roman" w:hAnsi="Times New Roman" w:cs="Times New Roman"/>
          <w:sz w:val="24"/>
          <w:szCs w:val="24"/>
        </w:rPr>
        <w:t>;</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 xml:space="preserve">2) </w:t>
      </w:r>
      <w:r w:rsidR="0051743B" w:rsidRPr="00167E59">
        <w:rPr>
          <w:rFonts w:ascii="Times New Roman" w:hAnsi="Times New Roman" w:cs="Times New Roman"/>
          <w:sz w:val="24"/>
          <w:szCs w:val="24"/>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0051743B" w:rsidRPr="00167E59">
        <w:rPr>
          <w:rFonts w:ascii="Times New Roman" w:hAnsi="Times New Roman" w:cs="Times New Roman"/>
          <w:sz w:val="24"/>
          <w:szCs w:val="24"/>
        </w:rPr>
        <w:lastRenderedPageBreak/>
        <w:t xml:space="preserve">обжалуются, возложена функция по предоставлению соответствующей муниципальной услуги в полном объеме в порядке, определенном частью 1.3 </w:t>
      </w:r>
      <w:hyperlink r:id="rId11" w:anchor="art265968" w:tgtFrame="_blank" w:history="1">
        <w:r w:rsidR="0051743B" w:rsidRPr="00167E59">
          <w:rPr>
            <w:rStyle w:val="a3"/>
            <w:rFonts w:ascii="Times New Roman" w:hAnsi="Times New Roman" w:cs="Times New Roman"/>
            <w:color w:val="auto"/>
            <w:sz w:val="24"/>
            <w:szCs w:val="24"/>
          </w:rPr>
          <w:t>статьи 16</w:t>
        </w:r>
      </w:hyperlink>
      <w:r w:rsidR="0051743B" w:rsidRPr="00167E59">
        <w:rPr>
          <w:rFonts w:ascii="Times New Roman" w:hAnsi="Times New Roman" w:cs="Times New Roman"/>
          <w:sz w:val="24"/>
          <w:szCs w:val="24"/>
        </w:rPr>
        <w:t xml:space="preserve"> Федерального закона № 210-ФЗ от 27.07.2010 года «Об организации предоставления государственных и муниципальных услуг» </w:t>
      </w:r>
      <w:r w:rsidRPr="00167E59">
        <w:rPr>
          <w:rFonts w:ascii="Times New Roman" w:hAnsi="Times New Roman" w:cs="Times New Roman"/>
          <w:sz w:val="24"/>
          <w:szCs w:val="24"/>
          <w:lang w:eastAsia="en-US"/>
        </w:rPr>
        <w:t>;</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 xml:space="preserve">3) требование у заявителя документов </w:t>
      </w:r>
      <w:r w:rsidRPr="00167E59">
        <w:rPr>
          <w:rFonts w:ascii="Times New Roman" w:eastAsia="Calibri" w:hAnsi="Times New Roman" w:cs="Times New Roman"/>
          <w:sz w:val="24"/>
          <w:szCs w:val="24"/>
        </w:rPr>
        <w:t xml:space="preserve">или информации либо осуществления действий, представление или осуществление которых не предусмотрено </w:t>
      </w:r>
      <w:r w:rsidRPr="00167E59">
        <w:rPr>
          <w:rFonts w:ascii="Times New Roman" w:hAnsi="Times New Roman" w:cs="Times New Roman"/>
          <w:sz w:val="24"/>
          <w:szCs w:val="24"/>
          <w:lang w:eastAsia="en-US"/>
        </w:rPr>
        <w:t>нормативными правовыми актами Российской Федерации, нормативными правовыми актами Алтайского края и муниципальными правовыми актами для предоставления муниципальной услуги;</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Алтайского края, муниципальными правовыми актами для предоставления муниципальной услуги;</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 xml:space="preserve">5) </w:t>
      </w:r>
      <w:r w:rsidR="0051743B" w:rsidRPr="00167E59">
        <w:rPr>
          <w:rFonts w:ascii="Times New Roman" w:hAnsi="Times New Roman" w:cs="Times New Roman"/>
          <w:sz w:val="24"/>
          <w:szCs w:val="24"/>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w:t>
      </w:r>
      <w:hyperlink r:id="rId12" w:anchor="art265968" w:tgtFrame="_blank" w:history="1">
        <w:r w:rsidR="0051743B" w:rsidRPr="00167E59">
          <w:rPr>
            <w:rStyle w:val="a3"/>
            <w:rFonts w:ascii="Times New Roman" w:hAnsi="Times New Roman" w:cs="Times New Roman"/>
            <w:color w:val="auto"/>
            <w:sz w:val="24"/>
            <w:szCs w:val="24"/>
          </w:rPr>
          <w:t>статьи 16</w:t>
        </w:r>
      </w:hyperlink>
      <w:r w:rsidR="0051743B" w:rsidRPr="00167E59">
        <w:rPr>
          <w:rFonts w:ascii="Times New Roman" w:hAnsi="Times New Roman" w:cs="Times New Roman"/>
          <w:sz w:val="24"/>
          <w:szCs w:val="24"/>
        </w:rPr>
        <w:t xml:space="preserve"> Федерального закона № 210-ФЗ от 27.07.2010 года «Об организации предоставления государственных и муниципальных услуг»  </w:t>
      </w:r>
      <w:r w:rsidRPr="00167E59">
        <w:rPr>
          <w:rFonts w:ascii="Times New Roman" w:hAnsi="Times New Roman" w:cs="Times New Roman"/>
          <w:sz w:val="24"/>
          <w:szCs w:val="24"/>
          <w:lang w:eastAsia="en-US"/>
        </w:rPr>
        <w:t>;</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Алтайского края, муниципальными правовыми актами;</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 xml:space="preserve">7) </w:t>
      </w:r>
      <w:r w:rsidR="0051743B" w:rsidRPr="00167E59">
        <w:rPr>
          <w:rFonts w:ascii="Times New Roman" w:hAnsi="Times New Roman" w:cs="Times New Roman"/>
          <w:sz w:val="24"/>
          <w:szCs w:val="24"/>
        </w:rPr>
        <w:t xml:space="preserve">отказ </w:t>
      </w:r>
      <w:r w:rsidR="0009724D" w:rsidRPr="00167E59">
        <w:rPr>
          <w:rFonts w:ascii="Times New Roman" w:hAnsi="Times New Roman" w:cs="Times New Roman"/>
          <w:sz w:val="24"/>
          <w:szCs w:val="24"/>
        </w:rPr>
        <w:t>Администрацией сельсовета</w:t>
      </w:r>
      <w:r w:rsidR="0051743B" w:rsidRPr="00167E59">
        <w:rPr>
          <w:rFonts w:ascii="Times New Roman" w:hAnsi="Times New Roman" w:cs="Times New Roman"/>
          <w:sz w:val="24"/>
          <w:szCs w:val="24"/>
        </w:rPr>
        <w:t>, предоставляюще</w:t>
      </w:r>
      <w:r w:rsidR="0009724D" w:rsidRPr="00167E59">
        <w:rPr>
          <w:rFonts w:ascii="Times New Roman" w:hAnsi="Times New Roman" w:cs="Times New Roman"/>
          <w:sz w:val="24"/>
          <w:szCs w:val="24"/>
        </w:rPr>
        <w:t>й</w:t>
      </w:r>
      <w:r w:rsidR="0051743B" w:rsidRPr="00167E59">
        <w:rPr>
          <w:rFonts w:ascii="Times New Roman" w:hAnsi="Times New Roman" w:cs="Times New Roman"/>
          <w:sz w:val="24"/>
          <w:szCs w:val="24"/>
        </w:rPr>
        <w:t xml:space="preserve"> муниципальную </w:t>
      </w:r>
      <w:r w:rsidR="0009724D" w:rsidRPr="00167E59">
        <w:rPr>
          <w:rFonts w:ascii="Times New Roman" w:hAnsi="Times New Roman" w:cs="Times New Roman"/>
          <w:sz w:val="24"/>
          <w:szCs w:val="24"/>
        </w:rPr>
        <w:t>услугу, должностного лица Администрации сельсовета</w:t>
      </w:r>
      <w:r w:rsidR="0051743B" w:rsidRPr="00167E59">
        <w:rPr>
          <w:rFonts w:ascii="Times New Roman" w:hAnsi="Times New Roman" w:cs="Times New Roman"/>
          <w:sz w:val="24"/>
          <w:szCs w:val="24"/>
        </w:rPr>
        <w:t xml:space="preserve">, многофункционального центра, работника многофункционального центра, организаций, предусмотренных частью 1.1 </w:t>
      </w:r>
      <w:hyperlink r:id="rId13" w:anchor="art265968" w:tgtFrame="_blank" w:history="1">
        <w:r w:rsidR="0051743B" w:rsidRPr="00167E59">
          <w:rPr>
            <w:rStyle w:val="a3"/>
            <w:rFonts w:ascii="Times New Roman" w:hAnsi="Times New Roman" w:cs="Times New Roman"/>
            <w:color w:val="auto"/>
            <w:sz w:val="24"/>
            <w:szCs w:val="24"/>
          </w:rPr>
          <w:t>статьи 16</w:t>
        </w:r>
      </w:hyperlink>
      <w:r w:rsidR="0051743B" w:rsidRPr="00167E59">
        <w:rPr>
          <w:rFonts w:ascii="Times New Roman" w:hAnsi="Times New Roman" w:cs="Times New Roman"/>
          <w:sz w:val="24"/>
          <w:szCs w:val="24"/>
        </w:rPr>
        <w:t xml:space="preserve"> Федерального закона № 210-ФЗ от 27.07.2010 года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w:t>
      </w:r>
      <w:hyperlink r:id="rId14" w:anchor="art265968" w:tgtFrame="_blank" w:history="1">
        <w:r w:rsidR="0051743B" w:rsidRPr="00167E59">
          <w:rPr>
            <w:rStyle w:val="a3"/>
            <w:rFonts w:ascii="Times New Roman" w:hAnsi="Times New Roman" w:cs="Times New Roman"/>
            <w:color w:val="auto"/>
            <w:sz w:val="24"/>
            <w:szCs w:val="24"/>
          </w:rPr>
          <w:t>статьи 16</w:t>
        </w:r>
      </w:hyperlink>
      <w:r w:rsidR="0051743B" w:rsidRPr="00167E59">
        <w:rPr>
          <w:rFonts w:ascii="Times New Roman" w:hAnsi="Times New Roman" w:cs="Times New Roman"/>
          <w:sz w:val="24"/>
          <w:szCs w:val="24"/>
        </w:rPr>
        <w:t xml:space="preserve"> Федерального закона № 210-ФЗ от 27.07.2010 года «Об организации предоставления государственных и муниципальных услуг»</w:t>
      </w:r>
      <w:r w:rsidRPr="00167E59">
        <w:rPr>
          <w:rFonts w:ascii="Times New Roman" w:hAnsi="Times New Roman" w:cs="Times New Roman"/>
          <w:sz w:val="24"/>
          <w:szCs w:val="24"/>
          <w:lang w:eastAsia="en-US"/>
        </w:rPr>
        <w:t>;</w:t>
      </w:r>
    </w:p>
    <w:p w:rsidR="0051743B" w:rsidRPr="00167E59" w:rsidRDefault="00335A8C" w:rsidP="00FB3675">
      <w:pPr>
        <w:autoSpaceDE w:val="0"/>
        <w:autoSpaceDN w:val="0"/>
        <w:adjustRightInd w:val="0"/>
        <w:ind w:firstLine="709"/>
        <w:outlineLvl w:val="1"/>
        <w:rPr>
          <w:rFonts w:ascii="Times New Roman" w:hAnsi="Times New Roman" w:cs="Times New Roman"/>
          <w:sz w:val="24"/>
          <w:szCs w:val="24"/>
        </w:rPr>
      </w:pPr>
      <w:r w:rsidRPr="00167E59">
        <w:rPr>
          <w:rFonts w:ascii="Times New Roman" w:hAnsi="Times New Roman" w:cs="Times New Roman"/>
          <w:sz w:val="24"/>
          <w:szCs w:val="24"/>
          <w:lang w:eastAsia="en-US"/>
        </w:rPr>
        <w:t xml:space="preserve">8) </w:t>
      </w:r>
      <w:r w:rsidR="0051743B" w:rsidRPr="00167E59">
        <w:rPr>
          <w:rFonts w:ascii="Times New Roman" w:hAnsi="Times New Roman" w:cs="Times New Roman"/>
          <w:sz w:val="24"/>
          <w:szCs w:val="24"/>
        </w:rPr>
        <w:t>нарушение срока или порядка выдачи документов по результатам предоставления муниципальной услуги;</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 xml:space="preserve">9) </w:t>
      </w:r>
      <w:r w:rsidR="0051743B" w:rsidRPr="00167E59">
        <w:rPr>
          <w:rFonts w:ascii="Times New Roman" w:hAnsi="Times New Roman" w:cs="Times New Roman"/>
          <w:sz w:val="24"/>
          <w:szCs w:val="24"/>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w:t>
      </w:r>
      <w:r w:rsidR="0051743B" w:rsidRPr="00167E59">
        <w:rPr>
          <w:rFonts w:ascii="Times New Roman" w:hAnsi="Times New Roman" w:cs="Times New Roman"/>
          <w:sz w:val="24"/>
          <w:szCs w:val="24"/>
        </w:rPr>
        <w:lastRenderedPageBreak/>
        <w:t>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800742" w:rsidRPr="00167E59">
        <w:rPr>
          <w:rFonts w:ascii="Times New Roman" w:hAnsi="Times New Roman" w:cs="Times New Roman"/>
          <w:sz w:val="24"/>
          <w:szCs w:val="24"/>
        </w:rPr>
        <w:t>ей</w:t>
      </w:r>
      <w:r w:rsidR="0051743B" w:rsidRPr="00167E59">
        <w:rPr>
          <w:rFonts w:ascii="Times New Roman" w:hAnsi="Times New Roman" w:cs="Times New Roman"/>
          <w:sz w:val="24"/>
          <w:szCs w:val="24"/>
        </w:rPr>
        <w:t xml:space="preserve"> муниципальн</w:t>
      </w:r>
      <w:r w:rsidR="00800742" w:rsidRPr="00167E59">
        <w:rPr>
          <w:rFonts w:ascii="Times New Roman" w:hAnsi="Times New Roman" w:cs="Times New Roman"/>
          <w:sz w:val="24"/>
          <w:szCs w:val="24"/>
        </w:rPr>
        <w:t>ой</w:t>
      </w:r>
      <w:r w:rsidR="0051743B" w:rsidRPr="00167E59">
        <w:rPr>
          <w:rFonts w:ascii="Times New Roman" w:hAnsi="Times New Roman" w:cs="Times New Roman"/>
          <w:sz w:val="24"/>
          <w:szCs w:val="24"/>
        </w:rPr>
        <w:t xml:space="preserve"> услуг</w:t>
      </w:r>
      <w:r w:rsidR="00800742" w:rsidRPr="00167E59">
        <w:rPr>
          <w:rFonts w:ascii="Times New Roman" w:hAnsi="Times New Roman" w:cs="Times New Roman"/>
          <w:sz w:val="24"/>
          <w:szCs w:val="24"/>
        </w:rPr>
        <w:t>и</w:t>
      </w:r>
      <w:r w:rsidR="0051743B" w:rsidRPr="00167E59">
        <w:rPr>
          <w:rFonts w:ascii="Times New Roman" w:hAnsi="Times New Roman" w:cs="Times New Roman"/>
          <w:sz w:val="24"/>
          <w:szCs w:val="24"/>
        </w:rPr>
        <w:t xml:space="preserve"> в полном объеме в порядке, определенном частью 1.3 </w:t>
      </w:r>
      <w:hyperlink r:id="rId15" w:anchor="art265968" w:tgtFrame="_blank" w:history="1">
        <w:r w:rsidR="0051743B" w:rsidRPr="00167E59">
          <w:rPr>
            <w:rStyle w:val="a3"/>
            <w:rFonts w:ascii="Times New Roman" w:hAnsi="Times New Roman" w:cs="Times New Roman"/>
            <w:color w:val="auto"/>
            <w:sz w:val="24"/>
            <w:szCs w:val="24"/>
          </w:rPr>
          <w:t>статьи 16</w:t>
        </w:r>
      </w:hyperlink>
      <w:r w:rsidR="0051743B" w:rsidRPr="00167E59">
        <w:rPr>
          <w:rFonts w:ascii="Times New Roman" w:hAnsi="Times New Roman" w:cs="Times New Roman"/>
          <w:sz w:val="24"/>
          <w:szCs w:val="24"/>
        </w:rPr>
        <w:t xml:space="preserve"> </w:t>
      </w:r>
      <w:r w:rsidR="00800742" w:rsidRPr="00167E59">
        <w:rPr>
          <w:rFonts w:ascii="Times New Roman" w:hAnsi="Times New Roman" w:cs="Times New Roman"/>
          <w:sz w:val="24"/>
          <w:szCs w:val="24"/>
        </w:rPr>
        <w:t>Федерального закона № 210-ФЗ от 27.07.2010 года «Об организации предоставления государственных и муниципальных услуг»;</w:t>
      </w:r>
    </w:p>
    <w:p w:rsidR="00335A8C" w:rsidRPr="00167E59" w:rsidRDefault="00335A8C" w:rsidP="00FB3675">
      <w:pPr>
        <w:autoSpaceDE w:val="0"/>
        <w:autoSpaceDN w:val="0"/>
        <w:adjustRightInd w:val="0"/>
        <w:ind w:firstLine="540"/>
        <w:rPr>
          <w:rFonts w:ascii="Times New Roman" w:eastAsia="Calibri" w:hAnsi="Times New Roman" w:cs="Times New Roman"/>
          <w:sz w:val="24"/>
          <w:szCs w:val="24"/>
        </w:rPr>
      </w:pPr>
      <w:r w:rsidRPr="00167E59">
        <w:rPr>
          <w:rFonts w:ascii="Times New Roman" w:eastAsia="Calibri"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167E59">
          <w:rPr>
            <w:rFonts w:ascii="Times New Roman" w:eastAsia="Calibri" w:hAnsi="Times New Roman" w:cs="Times New Roman"/>
            <w:sz w:val="24"/>
            <w:szCs w:val="24"/>
          </w:rPr>
          <w:t>пунктом 4 части 1 статьи 7</w:t>
        </w:r>
      </w:hyperlink>
      <w:r w:rsidRPr="00167E59">
        <w:rPr>
          <w:rFonts w:ascii="Times New Roman" w:eastAsia="Calibri" w:hAnsi="Times New Roman" w:cs="Times New Roman"/>
          <w:sz w:val="24"/>
          <w:szCs w:val="24"/>
        </w:rPr>
        <w:t xml:space="preserve"> Федерального закона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w:t>
      </w:r>
      <w:r w:rsidR="00800742" w:rsidRPr="00167E59">
        <w:rPr>
          <w:rFonts w:ascii="Times New Roman" w:eastAsia="Calibri" w:hAnsi="Times New Roman" w:cs="Times New Roman"/>
          <w:sz w:val="24"/>
          <w:szCs w:val="24"/>
        </w:rPr>
        <w:t>ей</w:t>
      </w:r>
      <w:r w:rsidRPr="00167E59">
        <w:rPr>
          <w:rFonts w:ascii="Times New Roman" w:eastAsia="Calibri" w:hAnsi="Times New Roman" w:cs="Times New Roman"/>
          <w:sz w:val="24"/>
          <w:szCs w:val="24"/>
        </w:rPr>
        <w:t xml:space="preserve"> муниципальн</w:t>
      </w:r>
      <w:r w:rsidR="00800742" w:rsidRPr="00167E59">
        <w:rPr>
          <w:rFonts w:ascii="Times New Roman" w:eastAsia="Calibri" w:hAnsi="Times New Roman" w:cs="Times New Roman"/>
          <w:sz w:val="24"/>
          <w:szCs w:val="24"/>
        </w:rPr>
        <w:t>ой</w:t>
      </w:r>
      <w:r w:rsidRPr="00167E59">
        <w:rPr>
          <w:rFonts w:ascii="Times New Roman" w:eastAsia="Calibri" w:hAnsi="Times New Roman" w:cs="Times New Roman"/>
          <w:sz w:val="24"/>
          <w:szCs w:val="24"/>
        </w:rPr>
        <w:t xml:space="preserve"> услуг</w:t>
      </w:r>
      <w:r w:rsidR="00800742" w:rsidRPr="00167E59">
        <w:rPr>
          <w:rFonts w:ascii="Times New Roman" w:eastAsia="Calibri" w:hAnsi="Times New Roman" w:cs="Times New Roman"/>
          <w:sz w:val="24"/>
          <w:szCs w:val="24"/>
        </w:rPr>
        <w:t>и</w:t>
      </w:r>
      <w:r w:rsidRPr="00167E59">
        <w:rPr>
          <w:rFonts w:ascii="Times New Roman" w:eastAsia="Calibri" w:hAnsi="Times New Roman" w:cs="Times New Roman"/>
          <w:sz w:val="24"/>
          <w:szCs w:val="24"/>
        </w:rPr>
        <w:t xml:space="preserve"> в полном объеме в порядке, определенном </w:t>
      </w:r>
      <w:hyperlink r:id="rId17" w:history="1">
        <w:r w:rsidRPr="00167E59">
          <w:rPr>
            <w:rFonts w:ascii="Times New Roman" w:eastAsia="Calibri" w:hAnsi="Times New Roman" w:cs="Times New Roman"/>
            <w:sz w:val="24"/>
            <w:szCs w:val="24"/>
          </w:rPr>
          <w:t>частью 1.3 статьи 16</w:t>
        </w:r>
      </w:hyperlink>
      <w:r w:rsidRPr="00167E59">
        <w:rPr>
          <w:rFonts w:ascii="Times New Roman" w:eastAsia="Calibri" w:hAnsi="Times New Roman" w:cs="Times New Roman"/>
          <w:sz w:val="24"/>
          <w:szCs w:val="24"/>
        </w:rPr>
        <w:t xml:space="preserve"> Федерального закона 27.07.2010 № 210-ФЗ «Об организации предоставления государственных и муниципальных услуг».</w:t>
      </w:r>
    </w:p>
    <w:p w:rsidR="00335A8C" w:rsidRPr="00167E59" w:rsidRDefault="00335A8C" w:rsidP="00FB3675">
      <w:pPr>
        <w:autoSpaceDE w:val="0"/>
        <w:autoSpaceDN w:val="0"/>
        <w:adjustRightInd w:val="0"/>
        <w:ind w:firstLine="540"/>
        <w:rPr>
          <w:rFonts w:ascii="Times New Roman" w:hAnsi="Times New Roman" w:cs="Times New Roman"/>
          <w:sz w:val="24"/>
          <w:szCs w:val="24"/>
          <w:lang w:eastAsia="en-US"/>
        </w:rPr>
      </w:pP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5.3. Общие требования к порядку подачи и рассмотрения жалобы.</w:t>
      </w:r>
    </w:p>
    <w:p w:rsidR="0071327D" w:rsidRPr="00167E59" w:rsidRDefault="00335A8C" w:rsidP="00FB3675">
      <w:pPr>
        <w:autoSpaceDE w:val="0"/>
        <w:autoSpaceDN w:val="0"/>
        <w:adjustRightInd w:val="0"/>
        <w:ind w:firstLine="709"/>
        <w:outlineLvl w:val="1"/>
        <w:rPr>
          <w:rFonts w:ascii="Times New Roman" w:hAnsi="Times New Roman" w:cs="Times New Roman"/>
          <w:sz w:val="24"/>
          <w:szCs w:val="24"/>
        </w:rPr>
      </w:pPr>
      <w:r w:rsidRPr="00167E59">
        <w:rPr>
          <w:rFonts w:ascii="Times New Roman" w:hAnsi="Times New Roman" w:cs="Times New Roman"/>
          <w:sz w:val="24"/>
          <w:szCs w:val="24"/>
          <w:lang w:eastAsia="en-US"/>
        </w:rPr>
        <w:t xml:space="preserve">5.3.1. </w:t>
      </w:r>
      <w:r w:rsidR="000B5FDE" w:rsidRPr="00167E59">
        <w:rPr>
          <w:rFonts w:ascii="Times New Roman" w:hAnsi="Times New Roman" w:cs="Times New Roman"/>
          <w:sz w:val="24"/>
          <w:szCs w:val="24"/>
        </w:rPr>
        <w:t xml:space="preserve">Жалоба подается в письменной форме на бумажном носителе, в электронной форме в </w:t>
      </w:r>
      <w:r w:rsidR="0009724D" w:rsidRPr="00167E59">
        <w:rPr>
          <w:rFonts w:ascii="Times New Roman" w:hAnsi="Times New Roman" w:cs="Times New Roman"/>
          <w:sz w:val="24"/>
          <w:szCs w:val="24"/>
        </w:rPr>
        <w:t>Администрацию сельсовета</w:t>
      </w:r>
      <w:r w:rsidR="000B5FDE" w:rsidRPr="00167E59">
        <w:rPr>
          <w:rFonts w:ascii="Times New Roman" w:hAnsi="Times New Roman" w:cs="Times New Roman"/>
          <w:sz w:val="24"/>
          <w:szCs w:val="24"/>
        </w:rPr>
        <w:t xml:space="preserve">,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w:t>
      </w:r>
      <w:hyperlink r:id="rId18" w:anchor="art265968" w:tgtFrame="_blank" w:history="1">
        <w:r w:rsidR="000B5FDE" w:rsidRPr="00167E59">
          <w:rPr>
            <w:rStyle w:val="a3"/>
            <w:rFonts w:ascii="Times New Roman" w:hAnsi="Times New Roman" w:cs="Times New Roman"/>
            <w:color w:val="auto"/>
            <w:sz w:val="24"/>
            <w:szCs w:val="24"/>
          </w:rPr>
          <w:t>статьи 16</w:t>
        </w:r>
      </w:hyperlink>
      <w:r w:rsidR="000B5FDE" w:rsidRPr="00167E59">
        <w:rPr>
          <w:rFonts w:ascii="Times New Roman" w:hAnsi="Times New Roman" w:cs="Times New Roman"/>
          <w:sz w:val="24"/>
          <w:szCs w:val="24"/>
        </w:rPr>
        <w:t xml:space="preserve"> </w:t>
      </w:r>
      <w:r w:rsidR="000B5FDE" w:rsidRPr="00167E59">
        <w:rPr>
          <w:rFonts w:ascii="Times New Roman" w:eastAsia="Calibri" w:hAnsi="Times New Roman" w:cs="Times New Roman"/>
          <w:sz w:val="24"/>
          <w:szCs w:val="24"/>
        </w:rPr>
        <w:t>Федерального закона 27.07.2010 № 210-ФЗ «Об организации предоставления государственных и муниципальных услуг»</w:t>
      </w:r>
      <w:r w:rsidR="000B5FDE" w:rsidRPr="00167E59">
        <w:rPr>
          <w:rFonts w:ascii="Times New Roman" w:hAnsi="Times New Roman" w:cs="Times New Roman"/>
          <w:sz w:val="24"/>
          <w:szCs w:val="24"/>
        </w:rPr>
        <w:t xml:space="preserve">. Жалобы на решения и действия (бездействие) </w:t>
      </w:r>
      <w:r w:rsidR="0009724D" w:rsidRPr="00167E59">
        <w:rPr>
          <w:rFonts w:ascii="Times New Roman" w:hAnsi="Times New Roman" w:cs="Times New Roman"/>
          <w:sz w:val="24"/>
          <w:szCs w:val="24"/>
        </w:rPr>
        <w:t>главы сельсовета</w:t>
      </w:r>
      <w:r w:rsidR="000B5FDE" w:rsidRPr="00167E59">
        <w:rPr>
          <w:rFonts w:ascii="Times New Roman" w:hAnsi="Times New Roman" w:cs="Times New Roman"/>
          <w:sz w:val="24"/>
          <w:szCs w:val="24"/>
        </w:rPr>
        <w:t xml:space="preserve">, подаются в вышестоящий орган (при его наличии) либо в случае его отсутствия рассматриваются непосредственно руководителем </w:t>
      </w:r>
      <w:r w:rsidR="0009724D" w:rsidRPr="00167E59">
        <w:rPr>
          <w:rFonts w:ascii="Times New Roman" w:hAnsi="Times New Roman" w:cs="Times New Roman"/>
          <w:sz w:val="24"/>
          <w:szCs w:val="24"/>
        </w:rPr>
        <w:t>главой сельсовета</w:t>
      </w:r>
      <w:r w:rsidR="000B5FDE" w:rsidRPr="00167E59">
        <w:rPr>
          <w:rFonts w:ascii="Times New Roman" w:hAnsi="Times New Roman" w:cs="Times New Roman"/>
          <w:sz w:val="24"/>
          <w:szCs w:val="24"/>
        </w:rPr>
        <w:t xml:space="preserve">.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w:t>
      </w:r>
      <w:hyperlink r:id="rId19" w:anchor="art265968" w:tgtFrame="_blank" w:history="1">
        <w:r w:rsidR="000B5FDE" w:rsidRPr="00167E59">
          <w:rPr>
            <w:rStyle w:val="a3"/>
            <w:rFonts w:ascii="Times New Roman" w:hAnsi="Times New Roman" w:cs="Times New Roman"/>
            <w:color w:val="auto"/>
            <w:sz w:val="24"/>
            <w:szCs w:val="24"/>
          </w:rPr>
          <w:t>статьи 16</w:t>
        </w:r>
      </w:hyperlink>
      <w:r w:rsidR="000B5FDE" w:rsidRPr="00167E59">
        <w:rPr>
          <w:rFonts w:ascii="Times New Roman" w:hAnsi="Times New Roman" w:cs="Times New Roman"/>
          <w:sz w:val="24"/>
          <w:szCs w:val="24"/>
        </w:rPr>
        <w:t xml:space="preserve"> </w:t>
      </w:r>
      <w:r w:rsidR="0071327D" w:rsidRPr="00167E59">
        <w:rPr>
          <w:rFonts w:ascii="Times New Roman" w:eastAsia="Calibri" w:hAnsi="Times New Roman" w:cs="Times New Roman"/>
          <w:sz w:val="24"/>
          <w:szCs w:val="24"/>
        </w:rPr>
        <w:t>Федерального закона 27.07.2010 № 210-ФЗ «Об организации предоставления государственных и муниципальных услуг»</w:t>
      </w:r>
      <w:r w:rsidR="000B5FDE" w:rsidRPr="00167E59">
        <w:rPr>
          <w:rFonts w:ascii="Times New Roman" w:hAnsi="Times New Roman" w:cs="Times New Roman"/>
          <w:sz w:val="24"/>
          <w:szCs w:val="24"/>
        </w:rPr>
        <w:t>, подаются руководителям этих организаций.</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rPr>
      </w:pPr>
      <w:r w:rsidRPr="00167E59">
        <w:rPr>
          <w:rFonts w:ascii="Times New Roman" w:hAnsi="Times New Roman" w:cs="Times New Roman"/>
          <w:sz w:val="24"/>
          <w:szCs w:val="24"/>
          <w:lang w:eastAsia="en-US"/>
        </w:rPr>
        <w:t xml:space="preserve">5.3.2. </w:t>
      </w:r>
      <w:r w:rsidR="0071327D" w:rsidRPr="00167E59">
        <w:rPr>
          <w:rFonts w:ascii="Times New Roman" w:hAnsi="Times New Roman" w:cs="Times New Roman"/>
          <w:sz w:val="24"/>
          <w:szCs w:val="24"/>
        </w:rPr>
        <w:t xml:space="preserve">Жалоба на решения и действия (бездействие) </w:t>
      </w:r>
      <w:r w:rsidR="0009724D" w:rsidRPr="00167E59">
        <w:rPr>
          <w:rFonts w:ascii="Times New Roman" w:hAnsi="Times New Roman" w:cs="Times New Roman"/>
          <w:sz w:val="24"/>
          <w:szCs w:val="24"/>
        </w:rPr>
        <w:t>Администрации сельсовета</w:t>
      </w:r>
      <w:r w:rsidR="0071327D" w:rsidRPr="00167E59">
        <w:rPr>
          <w:rFonts w:ascii="Times New Roman" w:hAnsi="Times New Roman" w:cs="Times New Roman"/>
          <w:sz w:val="24"/>
          <w:szCs w:val="24"/>
        </w:rPr>
        <w:t xml:space="preserve">, должностного лица </w:t>
      </w:r>
      <w:r w:rsidR="0009724D" w:rsidRPr="00167E59">
        <w:rPr>
          <w:rFonts w:ascii="Times New Roman" w:hAnsi="Times New Roman" w:cs="Times New Roman"/>
          <w:sz w:val="24"/>
          <w:szCs w:val="24"/>
        </w:rPr>
        <w:t>Администрации сельсовета</w:t>
      </w:r>
      <w:r w:rsidR="0071327D" w:rsidRPr="00167E59">
        <w:rPr>
          <w:rFonts w:ascii="Times New Roman" w:hAnsi="Times New Roman" w:cs="Times New Roman"/>
          <w:sz w:val="24"/>
          <w:szCs w:val="24"/>
        </w:rPr>
        <w:t xml:space="preserve">, муниципального служащего, </w:t>
      </w:r>
      <w:r w:rsidR="0009724D" w:rsidRPr="00167E59">
        <w:rPr>
          <w:rFonts w:ascii="Times New Roman" w:hAnsi="Times New Roman" w:cs="Times New Roman"/>
          <w:sz w:val="24"/>
          <w:szCs w:val="24"/>
        </w:rPr>
        <w:t>главы сельсовета</w:t>
      </w:r>
      <w:r w:rsidR="0071327D" w:rsidRPr="00167E59">
        <w:rPr>
          <w:rFonts w:ascii="Times New Roman" w:hAnsi="Times New Roman" w:cs="Times New Roman"/>
          <w:sz w:val="24"/>
          <w:szCs w:val="24"/>
        </w:rPr>
        <w:t xml:space="preserve">,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w:t>
      </w:r>
      <w:r w:rsidR="0009724D" w:rsidRPr="00167E59">
        <w:rPr>
          <w:rFonts w:ascii="Times New Roman" w:hAnsi="Times New Roman" w:cs="Times New Roman"/>
          <w:sz w:val="24"/>
          <w:szCs w:val="24"/>
        </w:rPr>
        <w:t>Администрации сельсовета</w:t>
      </w:r>
      <w:r w:rsidR="0071327D" w:rsidRPr="00167E59">
        <w:rPr>
          <w:rFonts w:ascii="Times New Roman" w:hAnsi="Times New Roman" w:cs="Times New Roman"/>
          <w:sz w:val="24"/>
          <w:szCs w:val="24"/>
        </w:rPr>
        <w:t xml:space="preserve">,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w:t>
      </w:r>
      <w:r w:rsidR="0071327D" w:rsidRPr="00167E59">
        <w:rPr>
          <w:rFonts w:ascii="Times New Roman" w:hAnsi="Times New Roman" w:cs="Times New Roman"/>
          <w:sz w:val="24"/>
          <w:szCs w:val="24"/>
        </w:rPr>
        <w:lastRenderedPageBreak/>
        <w:t xml:space="preserve">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w:t>
      </w:r>
      <w:hyperlink r:id="rId20" w:anchor="art265968" w:tgtFrame="_blank" w:history="1">
        <w:r w:rsidR="0071327D" w:rsidRPr="00167E59">
          <w:rPr>
            <w:rStyle w:val="a3"/>
            <w:rFonts w:ascii="Times New Roman" w:hAnsi="Times New Roman" w:cs="Times New Roman"/>
            <w:color w:val="auto"/>
            <w:sz w:val="24"/>
            <w:szCs w:val="24"/>
          </w:rPr>
          <w:t>статьи 16</w:t>
        </w:r>
      </w:hyperlink>
      <w:r w:rsidR="0071327D" w:rsidRPr="00167E59">
        <w:rPr>
          <w:rFonts w:ascii="Times New Roman" w:hAnsi="Times New Roman" w:cs="Times New Roman"/>
          <w:sz w:val="24"/>
          <w:szCs w:val="24"/>
        </w:rPr>
        <w:t xml:space="preserve"> </w:t>
      </w:r>
      <w:r w:rsidR="0071327D" w:rsidRPr="00167E59">
        <w:rPr>
          <w:rFonts w:ascii="Times New Roman" w:eastAsia="Calibri" w:hAnsi="Times New Roman" w:cs="Times New Roman"/>
          <w:sz w:val="24"/>
          <w:szCs w:val="24"/>
        </w:rPr>
        <w:t>Федерального закона 27.07.2010 № 210-ФЗ «Об организации предоставления государственных и муниципальных услуг»</w:t>
      </w:r>
      <w:r w:rsidR="0071327D" w:rsidRPr="00167E59">
        <w:rPr>
          <w:rFonts w:ascii="Times New Roman" w:hAnsi="Times New Roman" w:cs="Times New Roman"/>
          <w:sz w:val="24"/>
          <w:szCs w:val="24"/>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71327D" w:rsidRPr="00167E59" w:rsidRDefault="0071327D" w:rsidP="00FB3675">
      <w:pPr>
        <w:autoSpaceDE w:val="0"/>
        <w:autoSpaceDN w:val="0"/>
        <w:adjustRightInd w:val="0"/>
        <w:ind w:firstLine="709"/>
        <w:outlineLvl w:val="1"/>
        <w:rPr>
          <w:rFonts w:ascii="Times New Roman" w:hAnsi="Times New Roman" w:cs="Times New Roman"/>
          <w:sz w:val="24"/>
          <w:szCs w:val="24"/>
        </w:rPr>
      </w:pPr>
      <w:r w:rsidRPr="00167E59">
        <w:rPr>
          <w:rFonts w:ascii="Times New Roman" w:hAnsi="Times New Roman" w:cs="Times New Roman"/>
          <w:sz w:val="24"/>
          <w:szCs w:val="24"/>
        </w:rPr>
        <w:t xml:space="preserve">5.3.3.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w:t>
      </w:r>
      <w:r w:rsidRPr="00167E59">
        <w:rPr>
          <w:rFonts w:ascii="Times New Roman" w:eastAsia="Calibri" w:hAnsi="Times New Roman" w:cs="Times New Roman"/>
          <w:sz w:val="24"/>
          <w:szCs w:val="24"/>
        </w:rPr>
        <w:t>Федерального закона 27.07.2010 № 210-ФЗ «Об организации предоставления государственных и муниципальных услуг»</w:t>
      </w:r>
      <w:r w:rsidRPr="00167E59">
        <w:rPr>
          <w:rFonts w:ascii="Times New Roman" w:hAnsi="Times New Roman" w:cs="Times New Roman"/>
          <w:sz w:val="24"/>
          <w:szCs w:val="24"/>
        </w:rPr>
        <w:t>,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71327D" w:rsidRPr="00167E59" w:rsidRDefault="005F5487" w:rsidP="00FB3675">
      <w:pPr>
        <w:autoSpaceDE w:val="0"/>
        <w:autoSpaceDN w:val="0"/>
        <w:adjustRightInd w:val="0"/>
        <w:ind w:firstLine="709"/>
        <w:outlineLvl w:val="1"/>
        <w:rPr>
          <w:rFonts w:ascii="Times New Roman" w:hAnsi="Times New Roman" w:cs="Times New Roman"/>
          <w:sz w:val="24"/>
          <w:szCs w:val="24"/>
        </w:rPr>
      </w:pPr>
      <w:r w:rsidRPr="00167E59">
        <w:rPr>
          <w:rFonts w:ascii="Times New Roman" w:hAnsi="Times New Roman" w:cs="Times New Roman"/>
          <w:sz w:val="24"/>
          <w:szCs w:val="24"/>
        </w:rPr>
        <w:t xml:space="preserve">5.3.4. </w:t>
      </w:r>
      <w:r w:rsidR="0071327D" w:rsidRPr="00167E59">
        <w:rPr>
          <w:rFonts w:ascii="Times New Roman" w:hAnsi="Times New Roman" w:cs="Times New Roman"/>
          <w:sz w:val="24"/>
          <w:szCs w:val="24"/>
        </w:rPr>
        <w:t xml:space="preserve">Особенности подачи и рассмотрения жалоб на решения и действия (бездействие) органов государственной власти субъектов Российской Федерации и их должностных лиц, государственных гражданских служащих органов государственной власти субъектов Российской Федерации, органов местного самоуправления и их должностных лиц, муниципальных служащих, </w:t>
      </w:r>
      <w:r w:rsidRPr="00167E59">
        <w:rPr>
          <w:rFonts w:ascii="Times New Roman" w:hAnsi="Times New Roman" w:cs="Times New Roman"/>
          <w:sz w:val="24"/>
          <w:szCs w:val="24"/>
        </w:rPr>
        <w:t>а также на решения и действия (бездействие) многофункционального центра, работников многофункционального центра</w:t>
      </w:r>
      <w:r w:rsidR="0071327D" w:rsidRPr="00167E59">
        <w:rPr>
          <w:rFonts w:ascii="Times New Roman" w:hAnsi="Times New Roman" w:cs="Times New Roman"/>
          <w:sz w:val="24"/>
          <w:szCs w:val="24"/>
        </w:rPr>
        <w:t xml:space="preserve"> устанавливаются соответственно нормативными правовыми актами субъектов Российской Федерации и муниципальными правовыми актами.</w:t>
      </w:r>
    </w:p>
    <w:p w:rsidR="00335A8C" w:rsidRPr="00167E59" w:rsidRDefault="00335A8C" w:rsidP="00FB3675">
      <w:pPr>
        <w:autoSpaceDE w:val="0"/>
        <w:autoSpaceDN w:val="0"/>
        <w:adjustRightInd w:val="0"/>
        <w:ind w:firstLine="709"/>
        <w:rPr>
          <w:rFonts w:ascii="Times New Roman" w:hAnsi="Times New Roman" w:cs="Times New Roman"/>
          <w:sz w:val="24"/>
          <w:szCs w:val="24"/>
        </w:rPr>
      </w:pPr>
      <w:r w:rsidRPr="00167E59">
        <w:rPr>
          <w:rFonts w:ascii="Times New Roman" w:hAnsi="Times New Roman" w:cs="Times New Roman"/>
          <w:sz w:val="24"/>
          <w:szCs w:val="24"/>
          <w:lang w:eastAsia="en-US"/>
        </w:rPr>
        <w:t xml:space="preserve">5.4. </w:t>
      </w:r>
      <w:r w:rsidRPr="00167E59">
        <w:rPr>
          <w:rFonts w:ascii="Times New Roman" w:hAnsi="Times New Roman" w:cs="Times New Roman"/>
          <w:sz w:val="24"/>
          <w:szCs w:val="24"/>
        </w:rPr>
        <w:t>Прием жалоб в письменной форме осуществляется органом местного самоуправления,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35A8C" w:rsidRPr="00167E59" w:rsidRDefault="00335A8C" w:rsidP="00FB3675">
      <w:pPr>
        <w:autoSpaceDE w:val="0"/>
        <w:autoSpaceDN w:val="0"/>
        <w:adjustRightInd w:val="0"/>
        <w:ind w:firstLine="709"/>
        <w:rPr>
          <w:rFonts w:ascii="Times New Roman" w:hAnsi="Times New Roman" w:cs="Times New Roman"/>
          <w:sz w:val="24"/>
          <w:szCs w:val="24"/>
        </w:rPr>
      </w:pPr>
      <w:r w:rsidRPr="00167E59">
        <w:rPr>
          <w:rFonts w:ascii="Times New Roman" w:hAnsi="Times New Roman" w:cs="Times New Roman"/>
          <w:sz w:val="24"/>
          <w:szCs w:val="24"/>
        </w:rPr>
        <w:t>Время приема жалоб совпадает со временем предоставления муниципальной услуги.</w:t>
      </w:r>
    </w:p>
    <w:p w:rsidR="00335A8C" w:rsidRPr="00167E59" w:rsidRDefault="00335A8C" w:rsidP="00FB3675">
      <w:pPr>
        <w:autoSpaceDE w:val="0"/>
        <w:autoSpaceDN w:val="0"/>
        <w:adjustRightInd w:val="0"/>
        <w:ind w:firstLine="709"/>
        <w:rPr>
          <w:rFonts w:ascii="Times New Roman" w:hAnsi="Times New Roman" w:cs="Times New Roman"/>
          <w:sz w:val="24"/>
          <w:szCs w:val="24"/>
        </w:rPr>
      </w:pPr>
      <w:r w:rsidRPr="00167E59">
        <w:rPr>
          <w:rFonts w:ascii="Times New Roman" w:hAnsi="Times New Roman" w:cs="Times New Roman"/>
          <w:sz w:val="24"/>
          <w:szCs w:val="24"/>
        </w:rPr>
        <w:t>5.5.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35A8C" w:rsidRPr="00167E59" w:rsidRDefault="00335A8C" w:rsidP="00FB3675">
      <w:pPr>
        <w:autoSpaceDE w:val="0"/>
        <w:autoSpaceDN w:val="0"/>
        <w:adjustRightInd w:val="0"/>
        <w:ind w:firstLine="709"/>
        <w:rPr>
          <w:rFonts w:ascii="Times New Roman" w:hAnsi="Times New Roman" w:cs="Times New Roman"/>
          <w:sz w:val="24"/>
          <w:szCs w:val="24"/>
        </w:rPr>
      </w:pPr>
      <w:bookmarkStart w:id="1" w:name="Par26"/>
      <w:bookmarkEnd w:id="1"/>
      <w:r w:rsidRPr="00167E59">
        <w:rPr>
          <w:rFonts w:ascii="Times New Roman" w:hAnsi="Times New Roman" w:cs="Times New Roman"/>
          <w:sz w:val="24"/>
          <w:szCs w:val="24"/>
        </w:rPr>
        <w:t>5.6.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35A8C" w:rsidRPr="00167E59" w:rsidRDefault="00335A8C" w:rsidP="00FB3675">
      <w:pPr>
        <w:autoSpaceDE w:val="0"/>
        <w:autoSpaceDN w:val="0"/>
        <w:adjustRightInd w:val="0"/>
        <w:ind w:firstLine="709"/>
        <w:rPr>
          <w:rFonts w:ascii="Times New Roman" w:hAnsi="Times New Roman" w:cs="Times New Roman"/>
          <w:sz w:val="24"/>
          <w:szCs w:val="24"/>
        </w:rPr>
      </w:pPr>
      <w:r w:rsidRPr="00167E59">
        <w:rPr>
          <w:rFonts w:ascii="Times New Roman" w:hAnsi="Times New Roman" w:cs="Times New Roman"/>
          <w:sz w:val="24"/>
          <w:szCs w:val="24"/>
        </w:rPr>
        <w:t>доверенность, оформленная в соответствии с действующим законодательством Российской Федерации;</w:t>
      </w:r>
    </w:p>
    <w:p w:rsidR="00335A8C" w:rsidRPr="00167E59" w:rsidRDefault="00335A8C" w:rsidP="00FB3675">
      <w:pPr>
        <w:autoSpaceDE w:val="0"/>
        <w:autoSpaceDN w:val="0"/>
        <w:adjustRightInd w:val="0"/>
        <w:ind w:firstLine="709"/>
        <w:rPr>
          <w:rFonts w:ascii="Times New Roman" w:hAnsi="Times New Roman" w:cs="Times New Roman"/>
          <w:sz w:val="24"/>
          <w:szCs w:val="24"/>
        </w:rPr>
      </w:pPr>
      <w:r w:rsidRPr="00167E59">
        <w:rPr>
          <w:rFonts w:ascii="Times New Roman" w:hAnsi="Times New Roman" w:cs="Times New Roman"/>
          <w:sz w:val="24"/>
          <w:szCs w:val="24"/>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35A8C" w:rsidRPr="00167E59" w:rsidRDefault="00335A8C" w:rsidP="00FB3675">
      <w:pPr>
        <w:autoSpaceDE w:val="0"/>
        <w:autoSpaceDN w:val="0"/>
        <w:adjustRightInd w:val="0"/>
        <w:ind w:firstLine="709"/>
        <w:rPr>
          <w:rFonts w:ascii="Times New Roman" w:hAnsi="Times New Roman" w:cs="Times New Roman"/>
          <w:sz w:val="24"/>
          <w:szCs w:val="24"/>
        </w:rPr>
      </w:pPr>
      <w:r w:rsidRPr="00167E59">
        <w:rPr>
          <w:rFonts w:ascii="Times New Roman" w:hAnsi="Times New Roman" w:cs="Times New Roman"/>
          <w:sz w:val="24"/>
          <w:szCs w:val="24"/>
        </w:rPr>
        <w:t>5.7. При подаче жалобы в электронном виде документ, указанный в пункте 5.</w:t>
      </w:r>
      <w:r w:rsidR="00A45EFD" w:rsidRPr="00167E59">
        <w:rPr>
          <w:rFonts w:ascii="Times New Roman" w:hAnsi="Times New Roman" w:cs="Times New Roman"/>
          <w:sz w:val="24"/>
          <w:szCs w:val="24"/>
        </w:rPr>
        <w:t>3.1.</w:t>
      </w:r>
      <w:r w:rsidRPr="00167E59">
        <w:rPr>
          <w:rFonts w:ascii="Times New Roman" w:hAnsi="Times New Roman" w:cs="Times New Roman"/>
          <w:sz w:val="24"/>
          <w:szCs w:val="24"/>
        </w:rPr>
        <w:t xml:space="preserve"> Административного регламента, может быть представлен в форме электронного документа, </w:t>
      </w:r>
      <w:r w:rsidRPr="00167E59">
        <w:rPr>
          <w:rFonts w:ascii="Times New Roman" w:hAnsi="Times New Roman" w:cs="Times New Roman"/>
          <w:sz w:val="24"/>
          <w:szCs w:val="24"/>
        </w:rPr>
        <w:lastRenderedPageBreak/>
        <w:t>подписанного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743E8" w:rsidRPr="00167E59" w:rsidRDefault="00335A8C" w:rsidP="003743E8">
      <w:pPr>
        <w:autoSpaceDE w:val="0"/>
        <w:autoSpaceDN w:val="0"/>
        <w:adjustRightInd w:val="0"/>
        <w:ind w:firstLine="709"/>
        <w:rPr>
          <w:rFonts w:ascii="Times New Roman" w:hAnsi="Times New Roman" w:cs="Times New Roman"/>
          <w:sz w:val="24"/>
          <w:szCs w:val="24"/>
        </w:rPr>
      </w:pPr>
      <w:r w:rsidRPr="00167E59">
        <w:rPr>
          <w:rFonts w:ascii="Times New Roman" w:hAnsi="Times New Roman" w:cs="Times New Roman"/>
          <w:sz w:val="24"/>
          <w:szCs w:val="24"/>
        </w:rPr>
        <w:t>5.8. При подаче жалобы через Многофункциональный центр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w:t>
      </w:r>
    </w:p>
    <w:p w:rsidR="00B17327" w:rsidRPr="00167E59" w:rsidRDefault="00B17327" w:rsidP="003743E8">
      <w:pPr>
        <w:autoSpaceDE w:val="0"/>
        <w:autoSpaceDN w:val="0"/>
        <w:adjustRightInd w:val="0"/>
        <w:ind w:firstLine="709"/>
        <w:rPr>
          <w:rFonts w:ascii="Times New Roman" w:hAnsi="Times New Roman" w:cs="Times New Roman"/>
          <w:sz w:val="24"/>
          <w:szCs w:val="24"/>
        </w:rPr>
      </w:pPr>
      <w:r w:rsidRPr="00167E59">
        <w:rPr>
          <w:rFonts w:ascii="Times New Roman" w:hAnsi="Times New Roman" w:cs="Times New Roman"/>
          <w:sz w:val="24"/>
          <w:szCs w:val="24"/>
          <w:lang w:eastAsia="en-US"/>
        </w:rPr>
        <w:t xml:space="preserve">5.9. </w:t>
      </w:r>
      <w:r w:rsidRPr="00167E59">
        <w:rPr>
          <w:rFonts w:ascii="Times New Roman" w:hAnsi="Times New Roman" w:cs="Times New Roman"/>
          <w:sz w:val="24"/>
          <w:szCs w:val="24"/>
        </w:rPr>
        <w:t>Жалоба должна содержать:</w:t>
      </w:r>
    </w:p>
    <w:p w:rsidR="00B17327" w:rsidRPr="00167E59" w:rsidRDefault="00B17327" w:rsidP="00FB3675">
      <w:pPr>
        <w:pStyle w:val="ae"/>
        <w:spacing w:before="0" w:beforeAutospacing="0" w:after="0" w:afterAutospacing="0"/>
        <w:jc w:val="both"/>
      </w:pPr>
      <w:r w:rsidRPr="00167E59">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w:t>
      </w:r>
      <w:r w:rsidRPr="00167E59">
        <w:rPr>
          <w:rFonts w:eastAsia="Calibri"/>
        </w:rPr>
        <w:t>Федерального закона 27.07.2010 № 210-ФЗ «Об организации предоставления государственных и муниципальных услуг»</w:t>
      </w:r>
      <w:r w:rsidRPr="00167E59">
        <w:t>, их руководителей и (или) работников, решения и действия (бездействие) которых обжалуются;</w:t>
      </w:r>
    </w:p>
    <w:p w:rsidR="00B17327" w:rsidRPr="00167E59" w:rsidRDefault="00B17327" w:rsidP="00FB3675">
      <w:pPr>
        <w:pStyle w:val="ae"/>
        <w:spacing w:before="0" w:beforeAutospacing="0" w:after="0" w:afterAutospacing="0"/>
        <w:jc w:val="both"/>
      </w:pPr>
      <w:r w:rsidRPr="00167E59">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17327" w:rsidRPr="00167E59" w:rsidRDefault="00B17327" w:rsidP="00FB3675">
      <w:pPr>
        <w:pStyle w:val="ae"/>
        <w:spacing w:before="0" w:beforeAutospacing="0" w:after="0" w:afterAutospacing="0"/>
        <w:jc w:val="both"/>
      </w:pPr>
      <w:r w:rsidRPr="00167E59">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 организаций, предусмотренных частью 1.1 статьи 16 </w:t>
      </w:r>
      <w:r w:rsidRPr="00167E59">
        <w:rPr>
          <w:rFonts w:eastAsia="Calibri"/>
        </w:rPr>
        <w:t>Федерального закона 27.07.2010 № 210-ФЗ «Об организации предоставления государственных и муниципальных услуг»</w:t>
      </w:r>
      <w:r w:rsidRPr="00167E59">
        <w:t>;</w:t>
      </w:r>
    </w:p>
    <w:p w:rsidR="00B17327" w:rsidRPr="00167E59" w:rsidRDefault="00B17327" w:rsidP="00FB3675">
      <w:pPr>
        <w:pStyle w:val="ae"/>
        <w:spacing w:before="0" w:beforeAutospacing="0" w:after="0" w:afterAutospacing="0"/>
        <w:jc w:val="both"/>
      </w:pPr>
      <w:r w:rsidRPr="00167E59">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w:t>
      </w:r>
      <w:r w:rsidRPr="00167E59">
        <w:rPr>
          <w:rFonts w:eastAsia="Calibri"/>
        </w:rPr>
        <w:t>Федерального закона 27.07.2010 № 210-ФЗ «Об организации предоставления государственных и муниципальных услуг»</w:t>
      </w:r>
      <w:r w:rsidRPr="00167E59">
        <w:t>, их работников. Заявителем могут быть представлены документы (при наличии), подтверждающие доводы заявителя, либо их копии.</w:t>
      </w:r>
    </w:p>
    <w:p w:rsidR="00B17327" w:rsidRPr="00167E59" w:rsidRDefault="00B17327"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5.10. Орган местного самоуправления заключает с Многофункциональным центром соглашение о взаимодействии, в том числе в части осуществления Многофункциональным центром приема жалоб и выдачи заявителям результатов рассмотрения жалоб.</w:t>
      </w:r>
    </w:p>
    <w:p w:rsidR="00B17327" w:rsidRPr="00167E59" w:rsidRDefault="00B17327"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rPr>
        <w:t xml:space="preserve">5.11.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w:t>
      </w:r>
      <w:r w:rsidRPr="00167E59">
        <w:rPr>
          <w:rFonts w:ascii="Times New Roman" w:eastAsia="Calibri" w:hAnsi="Times New Roman" w:cs="Times New Roman"/>
          <w:sz w:val="24"/>
          <w:szCs w:val="24"/>
        </w:rPr>
        <w:t>Федерального закона 27.07.2010 № 210-ФЗ «Об организации предоставления государственных и муниципальных услуг»</w:t>
      </w:r>
      <w:r w:rsidRPr="00167E59">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w:t>
      </w:r>
      <w:r w:rsidRPr="00167E59">
        <w:rPr>
          <w:rFonts w:ascii="Times New Roman" w:eastAsia="Calibri" w:hAnsi="Times New Roman" w:cs="Times New Roman"/>
          <w:sz w:val="24"/>
          <w:szCs w:val="24"/>
        </w:rPr>
        <w:t>Федерального закона 27.07.2010 № 210-ФЗ «Об организации предоставления государственных и муниципальных услуг»</w:t>
      </w:r>
      <w:r w:rsidRPr="00167E59">
        <w:rPr>
          <w:rFonts w:ascii="Times New Roman" w:hAnsi="Times New Roman" w:cs="Times New Roman"/>
          <w:sz w:val="24"/>
          <w:szCs w:val="24"/>
        </w:rPr>
        <w:t>,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17327" w:rsidRPr="00167E59" w:rsidRDefault="00B17327" w:rsidP="00FB3675">
      <w:pPr>
        <w:pStyle w:val="ae"/>
        <w:spacing w:before="0" w:beforeAutospacing="0" w:after="0" w:afterAutospacing="0"/>
        <w:jc w:val="both"/>
      </w:pPr>
      <w:r w:rsidRPr="00167E59">
        <w:t>5.12. По результатам рассмотрения жалобы принимается одно из следующих решений:</w:t>
      </w:r>
    </w:p>
    <w:p w:rsidR="00B17327" w:rsidRPr="00167E59" w:rsidRDefault="00B17327" w:rsidP="00FB3675">
      <w:pPr>
        <w:pStyle w:val="ae"/>
        <w:spacing w:before="0" w:beforeAutospacing="0" w:after="0" w:afterAutospacing="0"/>
        <w:jc w:val="both"/>
      </w:pPr>
      <w:r w:rsidRPr="00167E59">
        <w:lastRenderedPageBreak/>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17327" w:rsidRPr="00167E59" w:rsidRDefault="00B17327" w:rsidP="005D318B">
      <w:pPr>
        <w:pStyle w:val="ae"/>
        <w:spacing w:before="0" w:beforeAutospacing="0" w:after="0" w:afterAutospacing="0"/>
        <w:jc w:val="both"/>
      </w:pPr>
      <w:r w:rsidRPr="00167E59">
        <w:t>2) в удовлетворении жалобы отказывается.»</w:t>
      </w:r>
    </w:p>
    <w:p w:rsidR="00B17327" w:rsidRPr="00167E59" w:rsidRDefault="006E6055" w:rsidP="00FB3675">
      <w:pPr>
        <w:autoSpaceDE w:val="0"/>
        <w:autoSpaceDN w:val="0"/>
        <w:adjustRightInd w:val="0"/>
        <w:ind w:firstLine="709"/>
        <w:rPr>
          <w:rFonts w:ascii="Times New Roman" w:hAnsi="Times New Roman" w:cs="Times New Roman"/>
          <w:sz w:val="24"/>
          <w:szCs w:val="24"/>
        </w:rPr>
      </w:pPr>
      <w:r w:rsidRPr="00167E59">
        <w:rPr>
          <w:rFonts w:ascii="Times New Roman" w:hAnsi="Times New Roman" w:cs="Times New Roman"/>
          <w:sz w:val="24"/>
          <w:szCs w:val="24"/>
        </w:rPr>
        <w:t>5.13. Не позднее дня, следующего за днем принятия решения, указанного в пункте 5.12 ,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E6055" w:rsidRPr="00167E59" w:rsidRDefault="006E6055" w:rsidP="00FB3675">
      <w:pPr>
        <w:pStyle w:val="ae"/>
        <w:spacing w:before="0" w:beforeAutospacing="0" w:after="0" w:afterAutospacing="0"/>
        <w:jc w:val="both"/>
      </w:pPr>
      <w:r w:rsidRPr="00167E59">
        <w:t xml:space="preserve">5.13.1. В случае признания жалобы подлежащей удовлетворению в ответе заявителю, указанном в пункте 15.13,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w:t>
      </w:r>
      <w:hyperlink r:id="rId21" w:anchor="art290833" w:tgtFrame="_blank" w:history="1">
        <w:r w:rsidRPr="00167E59">
          <w:rPr>
            <w:rStyle w:val="a3"/>
            <w:color w:val="auto"/>
          </w:rPr>
          <w:t>статьи 16</w:t>
        </w:r>
      </w:hyperlink>
      <w:r w:rsidRPr="00167E59">
        <w:t xml:space="preserve"> </w:t>
      </w:r>
      <w:r w:rsidRPr="00167E59">
        <w:rPr>
          <w:rFonts w:eastAsia="Calibri"/>
        </w:rPr>
        <w:t>Федерального закона 27.07.2010 № 210-ФЗ «Об организации предоставления государственных и муниципальных услуг»</w:t>
      </w:r>
      <w:r w:rsidRPr="00167E59">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E6055" w:rsidRPr="00167E59" w:rsidRDefault="006E6055" w:rsidP="00FB3675">
      <w:pPr>
        <w:pStyle w:val="ae"/>
        <w:spacing w:before="0" w:beforeAutospacing="0" w:after="0" w:afterAutospacing="0"/>
        <w:jc w:val="both"/>
      </w:pPr>
      <w:r w:rsidRPr="00167E59">
        <w:t>5.13.2. В случае признания жалобы не подлежащей удовлетворению в ответе заявителю, указанном в пункте 5.13, даются аргументированные разъяснения о причинах принятого решения, а также информация о порядке обжалования принятого решения.</w:t>
      </w:r>
    </w:p>
    <w:p w:rsidR="00B17327" w:rsidRPr="00167E59" w:rsidRDefault="006E6055" w:rsidP="005D318B">
      <w:pPr>
        <w:autoSpaceDE w:val="0"/>
        <w:autoSpaceDN w:val="0"/>
        <w:adjustRightInd w:val="0"/>
        <w:ind w:firstLine="709"/>
        <w:rPr>
          <w:rFonts w:ascii="Times New Roman" w:hAnsi="Times New Roman" w:cs="Times New Roman"/>
          <w:sz w:val="24"/>
          <w:szCs w:val="24"/>
        </w:rPr>
      </w:pPr>
      <w:r w:rsidRPr="00167E59">
        <w:rPr>
          <w:rFonts w:ascii="Times New Roman" w:hAnsi="Times New Roman" w:cs="Times New Roman"/>
          <w:sz w:val="24"/>
          <w:szCs w:val="24"/>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5.1</w:t>
      </w:r>
      <w:r w:rsidR="00A77B1E" w:rsidRPr="00167E59">
        <w:rPr>
          <w:rFonts w:ascii="Times New Roman" w:hAnsi="Times New Roman" w:cs="Times New Roman"/>
          <w:sz w:val="24"/>
          <w:szCs w:val="24"/>
          <w:lang w:eastAsia="en-US"/>
        </w:rPr>
        <w:t>5</w:t>
      </w:r>
      <w:r w:rsidRPr="00167E59">
        <w:rPr>
          <w:rFonts w:ascii="Times New Roman" w:hAnsi="Times New Roman" w:cs="Times New Roman"/>
          <w:sz w:val="24"/>
          <w:szCs w:val="24"/>
          <w:lang w:eastAsia="en-US"/>
        </w:rPr>
        <w:t>. Орган местного самоуправления обеспечивает:</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оснащение мест приема жалоб;</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информирование заявителей о порядке обжалования решений и действий (бездействия) органа местного самоуправления, их должностных лиц либо муниципальных служащих посредством размещения информации на стендах органа местного самоуправления, на официальном сайте органа местного самоуправления, на Едином портале государственных и муниципальных услуг (функций);</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консультирование заявителей о порядке обжалования решений и действий (бездействия) органов, предоставляющих муниципальную услугу, их должностных лиц либо муниципальных служащих, в том числе по телефону, электронной почте, при личном приеме;</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заключение соглашений о взаимодействии в части осуществления Многофункционального центра приема жалоб и выдачи заявителям результатов рассмотрения жалоб.</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5.1</w:t>
      </w:r>
      <w:r w:rsidR="00A77B1E" w:rsidRPr="00167E59">
        <w:rPr>
          <w:rFonts w:ascii="Times New Roman" w:hAnsi="Times New Roman" w:cs="Times New Roman"/>
          <w:sz w:val="24"/>
          <w:szCs w:val="24"/>
          <w:lang w:eastAsia="en-US"/>
        </w:rPr>
        <w:t>6</w:t>
      </w:r>
      <w:r w:rsidRPr="00167E59">
        <w:rPr>
          <w:rFonts w:ascii="Times New Roman" w:hAnsi="Times New Roman" w:cs="Times New Roman"/>
          <w:sz w:val="24"/>
          <w:szCs w:val="24"/>
          <w:lang w:eastAsia="en-US"/>
        </w:rPr>
        <w:t>. Исчерпывающий перечень оснований не давать ответ заявителю, не направлять ответ по существу:</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отсутствие фамилии или почтового адреса заявителя (за исключением случая, когда жалоба направляется на адрес электронной почты или посредством портала досудебного обжалования);</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содержание в жалобе нецензурных либо оскорбительных выражений, угрозы жизни, здоровью и имуществу должностного лица, а также членов его семьи. В указанном случае заявителю, направившему жалобу, сообщается о недопустимости злоупотребления правом;</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lastRenderedPageBreak/>
        <w:t>текст письменной жалобы не поддается прочтению. В указанном случае в течение семи дней со дня регистрации жалобы заявителю сообщается о невозможности рассмотреть жалобу по существу, если его фамилия и почтовый адрес поддаются прочтению;</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в письменной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заявителем не приводятся новые доводы или обстоятельства.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орган местного самоуправления или одному и тому же должностному лицу. О данном решении уведомляется заявитель, направивший жалобу;</w:t>
      </w:r>
    </w:p>
    <w:p w:rsidR="00335A8C" w:rsidRPr="00167E59" w:rsidRDefault="00335A8C" w:rsidP="00FB3675">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указанном случае заявителю, направившему жалобу, сообщается о невозможности дать ответ по существу поставленного в ней вопроса в связи с недопустимостью разглашения данных сведений;</w:t>
      </w:r>
    </w:p>
    <w:p w:rsidR="00885295" w:rsidRDefault="00335A8C" w:rsidP="00192A62">
      <w:pPr>
        <w:autoSpaceDE w:val="0"/>
        <w:autoSpaceDN w:val="0"/>
        <w:adjustRightInd w:val="0"/>
        <w:ind w:firstLine="709"/>
        <w:outlineLvl w:val="1"/>
        <w:rPr>
          <w:rFonts w:ascii="Times New Roman" w:hAnsi="Times New Roman" w:cs="Times New Roman"/>
          <w:sz w:val="24"/>
          <w:szCs w:val="24"/>
          <w:lang w:eastAsia="en-US"/>
        </w:rPr>
      </w:pPr>
      <w:r w:rsidRPr="00167E59">
        <w:rPr>
          <w:rFonts w:ascii="Times New Roman" w:hAnsi="Times New Roman" w:cs="Times New Roman"/>
          <w:sz w:val="24"/>
          <w:szCs w:val="24"/>
          <w:lang w:eastAsia="en-US"/>
        </w:rPr>
        <w:t>текст письменного обращения не позволяет определить суть предложения, заявления или жалобы. О данном решении заявитель, направивший жалобу, уведомляется в течение семи дней со дня регистрации обращения.</w:t>
      </w: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167E59" w:rsidRPr="00167E59" w:rsidRDefault="00167E59" w:rsidP="00192A62">
      <w:pPr>
        <w:autoSpaceDE w:val="0"/>
        <w:autoSpaceDN w:val="0"/>
        <w:adjustRightInd w:val="0"/>
        <w:ind w:firstLine="709"/>
        <w:outlineLvl w:val="1"/>
        <w:rPr>
          <w:rFonts w:ascii="Times New Roman" w:hAnsi="Times New Roman" w:cs="Times New Roman"/>
          <w:sz w:val="24"/>
          <w:szCs w:val="24"/>
          <w:lang w:eastAsia="en-US"/>
        </w:rPr>
      </w:pPr>
    </w:p>
    <w:p w:rsidR="00B25E63" w:rsidRPr="00167E59" w:rsidRDefault="00B25E63" w:rsidP="00B4647B">
      <w:pPr>
        <w:rPr>
          <w:rFonts w:ascii="Times New Roman" w:hAnsi="Times New Roman" w:cs="Times New Roman"/>
          <w:sz w:val="24"/>
          <w:szCs w:val="24"/>
        </w:rPr>
      </w:pPr>
      <w:r w:rsidRPr="00167E59">
        <w:rPr>
          <w:rFonts w:ascii="Times New Roman" w:hAnsi="Times New Roman" w:cs="Times New Roman"/>
          <w:sz w:val="24"/>
          <w:szCs w:val="24"/>
        </w:rPr>
        <w:t xml:space="preserve">                      </w:t>
      </w:r>
    </w:p>
    <w:p w:rsidR="00192A62" w:rsidRPr="00167E59" w:rsidRDefault="00192A62" w:rsidP="00167E59">
      <w:pPr>
        <w:ind w:left="5669"/>
        <w:rPr>
          <w:rFonts w:ascii="Times New Roman" w:hAnsi="Times New Roman" w:cs="Times New Roman"/>
          <w:sz w:val="24"/>
          <w:szCs w:val="24"/>
        </w:rPr>
      </w:pPr>
      <w:r w:rsidRPr="00167E59">
        <w:rPr>
          <w:rFonts w:ascii="Times New Roman" w:hAnsi="Times New Roman" w:cs="Times New Roman"/>
          <w:sz w:val="24"/>
          <w:szCs w:val="24"/>
        </w:rPr>
        <w:lastRenderedPageBreak/>
        <w:t>Приложение 1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r w:rsidR="00B25E63"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 </w:t>
      </w:r>
      <w:r w:rsidR="00B25E63" w:rsidRPr="00167E59">
        <w:rPr>
          <w:rFonts w:ascii="Times New Roman" w:hAnsi="Times New Roman" w:cs="Times New Roman"/>
          <w:sz w:val="24"/>
          <w:szCs w:val="24"/>
        </w:rPr>
        <w:t xml:space="preserve">                      </w:t>
      </w:r>
    </w:p>
    <w:p w:rsidR="00192A62" w:rsidRPr="00167E59" w:rsidRDefault="00192A62" w:rsidP="00F705A5">
      <w:pPr>
        <w:jc w:val="center"/>
        <w:rPr>
          <w:rFonts w:ascii="Times New Roman" w:hAnsi="Times New Roman" w:cs="Times New Roman"/>
          <w:sz w:val="24"/>
          <w:szCs w:val="24"/>
        </w:rPr>
      </w:pPr>
    </w:p>
    <w:p w:rsidR="00F705A5" w:rsidRPr="00167E59" w:rsidRDefault="00697F40" w:rsidP="00F705A5">
      <w:pPr>
        <w:jc w:val="center"/>
        <w:rPr>
          <w:rFonts w:ascii="Times New Roman" w:hAnsi="Times New Roman" w:cs="Times New Roman"/>
          <w:sz w:val="24"/>
          <w:szCs w:val="24"/>
        </w:rPr>
      </w:pPr>
      <w:r w:rsidRPr="00167E59">
        <w:rPr>
          <w:rFonts w:ascii="Times New Roman" w:hAnsi="Times New Roman" w:cs="Times New Roman"/>
          <w:sz w:val="24"/>
          <w:szCs w:val="24"/>
        </w:rPr>
        <w:t xml:space="preserve">Информация об </w:t>
      </w:r>
      <w:r w:rsidR="00AA4A87"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w:t>
      </w:r>
    </w:p>
    <w:p w:rsidR="00AA4A87" w:rsidRPr="00167E59" w:rsidRDefault="00697F40" w:rsidP="00F705A5">
      <w:pPr>
        <w:jc w:val="center"/>
        <w:rPr>
          <w:rFonts w:ascii="Times New Roman" w:hAnsi="Times New Roman" w:cs="Times New Roman"/>
          <w:sz w:val="24"/>
          <w:szCs w:val="24"/>
        </w:rPr>
      </w:pPr>
      <w:r w:rsidRPr="00167E59">
        <w:rPr>
          <w:rFonts w:ascii="Times New Roman" w:hAnsi="Times New Roman" w:cs="Times New Roman"/>
          <w:sz w:val="24"/>
          <w:szCs w:val="24"/>
        </w:rPr>
        <w:t>предоставляющей муниципальную услугу</w:t>
      </w:r>
    </w:p>
    <w:tbl>
      <w:tblPr>
        <w:tblStyle w:val="a8"/>
        <w:tblW w:w="0" w:type="auto"/>
        <w:tblLook w:val="04A0"/>
      </w:tblPr>
      <w:tblGrid>
        <w:gridCol w:w="5070"/>
        <w:gridCol w:w="4784"/>
      </w:tblGrid>
      <w:tr w:rsidR="00AA4A87" w:rsidRPr="00167E59" w:rsidTr="00A57097">
        <w:tc>
          <w:tcPr>
            <w:tcW w:w="5070" w:type="dxa"/>
          </w:tcPr>
          <w:p w:rsidR="00AA4A87" w:rsidRPr="00167E59" w:rsidRDefault="00AA4A87" w:rsidP="00A57097">
            <w:pPr>
              <w:rPr>
                <w:rFonts w:ascii="Times New Roman" w:hAnsi="Times New Roman" w:cs="Times New Roman"/>
                <w:sz w:val="24"/>
                <w:szCs w:val="24"/>
              </w:rPr>
            </w:pPr>
            <w:r w:rsidRPr="00167E59">
              <w:rPr>
                <w:rFonts w:ascii="Times New Roman" w:hAnsi="Times New Roman" w:cs="Times New Roman"/>
                <w:sz w:val="24"/>
                <w:szCs w:val="24"/>
              </w:rPr>
              <w:t>Наименование органа местного самоуправления, предоставляющего муниципальную услугу</w:t>
            </w:r>
          </w:p>
        </w:tc>
        <w:tc>
          <w:tcPr>
            <w:tcW w:w="4784" w:type="dxa"/>
          </w:tcPr>
          <w:p w:rsidR="00AA4A87" w:rsidRPr="00167E59" w:rsidRDefault="00AA4A87" w:rsidP="00A57097">
            <w:pPr>
              <w:jc w:val="center"/>
              <w:rPr>
                <w:rFonts w:ascii="Times New Roman" w:hAnsi="Times New Roman" w:cs="Times New Roman"/>
                <w:sz w:val="24"/>
                <w:szCs w:val="24"/>
              </w:rPr>
            </w:pPr>
            <w:r w:rsidRPr="00167E59">
              <w:rPr>
                <w:rFonts w:ascii="Times New Roman" w:hAnsi="Times New Roman" w:cs="Times New Roman"/>
                <w:sz w:val="24"/>
                <w:szCs w:val="24"/>
              </w:rPr>
              <w:t>Администрация Берёзовского сельсовета Волчихинского района Алтайского края</w:t>
            </w:r>
          </w:p>
        </w:tc>
      </w:tr>
      <w:tr w:rsidR="00AA4A87" w:rsidRPr="00167E59" w:rsidTr="00A57097">
        <w:tc>
          <w:tcPr>
            <w:tcW w:w="5070" w:type="dxa"/>
          </w:tcPr>
          <w:p w:rsidR="00AA4A87" w:rsidRPr="00167E59" w:rsidRDefault="00AA4A87" w:rsidP="00A57097">
            <w:pPr>
              <w:rPr>
                <w:rFonts w:ascii="Times New Roman" w:hAnsi="Times New Roman" w:cs="Times New Roman"/>
                <w:sz w:val="24"/>
                <w:szCs w:val="24"/>
              </w:rPr>
            </w:pPr>
            <w:r w:rsidRPr="00167E59">
              <w:rPr>
                <w:rFonts w:ascii="Times New Roman" w:hAnsi="Times New Roman" w:cs="Times New Roman"/>
                <w:sz w:val="24"/>
                <w:szCs w:val="24"/>
              </w:rPr>
              <w:t>Руководитель органа местного самоуправления, предоставляющего муниципальную услугу</w:t>
            </w:r>
          </w:p>
        </w:tc>
        <w:tc>
          <w:tcPr>
            <w:tcW w:w="4784" w:type="dxa"/>
          </w:tcPr>
          <w:p w:rsidR="00AA4A87" w:rsidRPr="00167E59" w:rsidRDefault="00F67615" w:rsidP="00A57097">
            <w:pPr>
              <w:jc w:val="center"/>
              <w:rPr>
                <w:rFonts w:ascii="Times New Roman" w:hAnsi="Times New Roman" w:cs="Times New Roman"/>
                <w:sz w:val="24"/>
                <w:szCs w:val="24"/>
              </w:rPr>
            </w:pPr>
            <w:r w:rsidRPr="00167E59">
              <w:rPr>
                <w:rFonts w:ascii="Times New Roman" w:hAnsi="Times New Roman" w:cs="Times New Roman"/>
                <w:sz w:val="24"/>
                <w:szCs w:val="24"/>
              </w:rPr>
              <w:t>Глава сельсовета</w:t>
            </w:r>
          </w:p>
          <w:p w:rsidR="00F67615" w:rsidRPr="00167E59" w:rsidRDefault="00F67615" w:rsidP="00A57097">
            <w:pPr>
              <w:jc w:val="center"/>
              <w:rPr>
                <w:rFonts w:ascii="Times New Roman" w:hAnsi="Times New Roman" w:cs="Times New Roman"/>
                <w:sz w:val="24"/>
                <w:szCs w:val="24"/>
              </w:rPr>
            </w:pPr>
            <w:r w:rsidRPr="00167E59">
              <w:rPr>
                <w:rFonts w:ascii="Times New Roman" w:hAnsi="Times New Roman" w:cs="Times New Roman"/>
                <w:sz w:val="24"/>
                <w:szCs w:val="24"/>
              </w:rPr>
              <w:t>Курдюмов Василий Юрьевич</w:t>
            </w:r>
          </w:p>
        </w:tc>
      </w:tr>
      <w:tr w:rsidR="00AA4A87" w:rsidRPr="00167E59" w:rsidTr="00A57097">
        <w:tc>
          <w:tcPr>
            <w:tcW w:w="5070" w:type="dxa"/>
          </w:tcPr>
          <w:p w:rsidR="00AA4A87" w:rsidRPr="00167E59" w:rsidRDefault="00AA4A87" w:rsidP="00A57097">
            <w:pPr>
              <w:rPr>
                <w:rFonts w:ascii="Times New Roman" w:hAnsi="Times New Roman" w:cs="Times New Roman"/>
                <w:sz w:val="24"/>
                <w:szCs w:val="24"/>
              </w:rPr>
            </w:pPr>
            <w:r w:rsidRPr="00167E59">
              <w:rPr>
                <w:rFonts w:ascii="Times New Roman" w:hAnsi="Times New Roman" w:cs="Times New Roman"/>
                <w:sz w:val="24"/>
                <w:szCs w:val="24"/>
              </w:rPr>
              <w:t>Наименование структурного подразделения, осуществляющего рассмотрение заявления</w:t>
            </w:r>
          </w:p>
        </w:tc>
        <w:tc>
          <w:tcPr>
            <w:tcW w:w="4784" w:type="dxa"/>
          </w:tcPr>
          <w:p w:rsidR="00AA4A87" w:rsidRPr="00167E59" w:rsidRDefault="00AA4A87" w:rsidP="00A57097">
            <w:pPr>
              <w:jc w:val="center"/>
              <w:rPr>
                <w:rFonts w:ascii="Times New Roman" w:hAnsi="Times New Roman" w:cs="Times New Roman"/>
                <w:sz w:val="24"/>
                <w:szCs w:val="24"/>
              </w:rPr>
            </w:pPr>
            <w:r w:rsidRPr="00167E59">
              <w:rPr>
                <w:rFonts w:ascii="Times New Roman" w:hAnsi="Times New Roman" w:cs="Times New Roman"/>
                <w:sz w:val="24"/>
                <w:szCs w:val="24"/>
              </w:rPr>
              <w:t>-</w:t>
            </w:r>
          </w:p>
        </w:tc>
      </w:tr>
      <w:tr w:rsidR="00AA4A87" w:rsidRPr="00167E59" w:rsidTr="00A57097">
        <w:tc>
          <w:tcPr>
            <w:tcW w:w="5070" w:type="dxa"/>
          </w:tcPr>
          <w:p w:rsidR="00AA4A87" w:rsidRPr="00167E59" w:rsidRDefault="00AA4A87" w:rsidP="00A57097">
            <w:pPr>
              <w:rPr>
                <w:rFonts w:ascii="Times New Roman" w:hAnsi="Times New Roman" w:cs="Times New Roman"/>
                <w:sz w:val="24"/>
                <w:szCs w:val="24"/>
              </w:rPr>
            </w:pPr>
            <w:r w:rsidRPr="00167E59">
              <w:rPr>
                <w:rFonts w:ascii="Times New Roman" w:hAnsi="Times New Roman" w:cs="Times New Roman"/>
                <w:sz w:val="24"/>
                <w:szCs w:val="24"/>
              </w:rPr>
              <w:t>Руководитель структурного подразделения, осуществляющего рассмотрение заявления</w:t>
            </w:r>
          </w:p>
        </w:tc>
        <w:tc>
          <w:tcPr>
            <w:tcW w:w="4784" w:type="dxa"/>
          </w:tcPr>
          <w:p w:rsidR="00AA4A87" w:rsidRPr="00167E59" w:rsidRDefault="00AA4A87" w:rsidP="00A57097">
            <w:pPr>
              <w:jc w:val="center"/>
              <w:rPr>
                <w:rFonts w:ascii="Times New Roman" w:hAnsi="Times New Roman" w:cs="Times New Roman"/>
                <w:sz w:val="24"/>
                <w:szCs w:val="24"/>
              </w:rPr>
            </w:pPr>
            <w:r w:rsidRPr="00167E59">
              <w:rPr>
                <w:rFonts w:ascii="Times New Roman" w:hAnsi="Times New Roman" w:cs="Times New Roman"/>
                <w:sz w:val="24"/>
                <w:szCs w:val="24"/>
              </w:rPr>
              <w:t>-</w:t>
            </w:r>
          </w:p>
        </w:tc>
      </w:tr>
      <w:tr w:rsidR="00AA4A87" w:rsidRPr="00167E59" w:rsidTr="00A57097">
        <w:tc>
          <w:tcPr>
            <w:tcW w:w="5070" w:type="dxa"/>
          </w:tcPr>
          <w:p w:rsidR="00AA4A87" w:rsidRPr="00167E59" w:rsidRDefault="00AA4A87" w:rsidP="00A57097">
            <w:pPr>
              <w:rPr>
                <w:rFonts w:ascii="Times New Roman" w:hAnsi="Times New Roman" w:cs="Times New Roman"/>
                <w:sz w:val="24"/>
                <w:szCs w:val="24"/>
              </w:rPr>
            </w:pPr>
            <w:r w:rsidRPr="00167E59">
              <w:rPr>
                <w:rFonts w:ascii="Times New Roman" w:hAnsi="Times New Roman" w:cs="Times New Roman"/>
                <w:sz w:val="24"/>
                <w:szCs w:val="24"/>
              </w:rPr>
              <w:t>Место нахождения и почтовый адрес</w:t>
            </w:r>
          </w:p>
        </w:tc>
        <w:tc>
          <w:tcPr>
            <w:tcW w:w="4784" w:type="dxa"/>
          </w:tcPr>
          <w:p w:rsidR="00AA4A87" w:rsidRPr="00167E59" w:rsidRDefault="00AA4A87" w:rsidP="00A57097">
            <w:pPr>
              <w:jc w:val="center"/>
              <w:rPr>
                <w:rFonts w:ascii="Times New Roman" w:hAnsi="Times New Roman" w:cs="Times New Roman"/>
                <w:sz w:val="24"/>
                <w:szCs w:val="24"/>
              </w:rPr>
            </w:pPr>
            <w:r w:rsidRPr="00167E59">
              <w:rPr>
                <w:rFonts w:ascii="Times New Roman" w:hAnsi="Times New Roman" w:cs="Times New Roman"/>
                <w:sz w:val="24"/>
                <w:szCs w:val="24"/>
              </w:rPr>
              <w:t>658941, Алтайский край, Волчихинский район, п.Берёзовский, ул.Кошевого, 8а</w:t>
            </w:r>
          </w:p>
        </w:tc>
      </w:tr>
      <w:tr w:rsidR="00AA4A87" w:rsidRPr="00167E59" w:rsidTr="00A57097">
        <w:tc>
          <w:tcPr>
            <w:tcW w:w="5070" w:type="dxa"/>
          </w:tcPr>
          <w:p w:rsidR="00AA4A87" w:rsidRPr="00167E59" w:rsidRDefault="00AA4A87" w:rsidP="00A57097">
            <w:pPr>
              <w:rPr>
                <w:rFonts w:ascii="Times New Roman" w:hAnsi="Times New Roman" w:cs="Times New Roman"/>
                <w:sz w:val="24"/>
                <w:szCs w:val="24"/>
              </w:rPr>
            </w:pPr>
            <w:r w:rsidRPr="00167E59">
              <w:rPr>
                <w:rFonts w:ascii="Times New Roman" w:hAnsi="Times New Roman" w:cs="Times New Roman"/>
                <w:sz w:val="24"/>
                <w:szCs w:val="24"/>
              </w:rPr>
              <w:t>График работы (приема заявителей)</w:t>
            </w:r>
          </w:p>
        </w:tc>
        <w:tc>
          <w:tcPr>
            <w:tcW w:w="4784" w:type="dxa"/>
          </w:tcPr>
          <w:p w:rsidR="00AA4A87" w:rsidRPr="00167E59" w:rsidRDefault="00AA4A87" w:rsidP="00A57097">
            <w:pPr>
              <w:jc w:val="center"/>
              <w:rPr>
                <w:rFonts w:ascii="Times New Roman" w:hAnsi="Times New Roman" w:cs="Times New Roman"/>
                <w:sz w:val="24"/>
                <w:szCs w:val="24"/>
              </w:rPr>
            </w:pPr>
            <w:r w:rsidRPr="00167E59">
              <w:rPr>
                <w:rFonts w:ascii="Times New Roman" w:hAnsi="Times New Roman" w:cs="Times New Roman"/>
                <w:sz w:val="24"/>
                <w:szCs w:val="24"/>
              </w:rPr>
              <w:t>Пн-Пт: 08.30-17.00, обед 12.30-14.00</w:t>
            </w:r>
          </w:p>
        </w:tc>
      </w:tr>
      <w:tr w:rsidR="00AA4A87" w:rsidRPr="00167E59" w:rsidTr="00A57097">
        <w:tc>
          <w:tcPr>
            <w:tcW w:w="5070" w:type="dxa"/>
          </w:tcPr>
          <w:p w:rsidR="00AA4A87" w:rsidRPr="00167E59" w:rsidRDefault="00AA4A87" w:rsidP="00A57097">
            <w:pPr>
              <w:rPr>
                <w:rFonts w:ascii="Times New Roman" w:hAnsi="Times New Roman" w:cs="Times New Roman"/>
                <w:sz w:val="24"/>
                <w:szCs w:val="24"/>
              </w:rPr>
            </w:pPr>
            <w:r w:rsidRPr="00167E59">
              <w:rPr>
                <w:rFonts w:ascii="Times New Roman" w:hAnsi="Times New Roman" w:cs="Times New Roman"/>
                <w:sz w:val="24"/>
                <w:szCs w:val="24"/>
              </w:rPr>
              <w:t>Телефон, адрес электронной почты</w:t>
            </w:r>
          </w:p>
        </w:tc>
        <w:tc>
          <w:tcPr>
            <w:tcW w:w="4784" w:type="dxa"/>
          </w:tcPr>
          <w:p w:rsidR="00AA4A87" w:rsidRPr="00167E59" w:rsidRDefault="00AA4A87" w:rsidP="00A57097">
            <w:pPr>
              <w:jc w:val="center"/>
              <w:rPr>
                <w:rFonts w:ascii="Times New Roman" w:hAnsi="Times New Roman" w:cs="Times New Roman"/>
                <w:sz w:val="24"/>
                <w:szCs w:val="24"/>
                <w:lang w:val="en-US"/>
              </w:rPr>
            </w:pPr>
            <w:r w:rsidRPr="00167E59">
              <w:rPr>
                <w:rFonts w:ascii="Times New Roman" w:hAnsi="Times New Roman" w:cs="Times New Roman"/>
                <w:sz w:val="24"/>
                <w:szCs w:val="24"/>
              </w:rPr>
              <w:t xml:space="preserve">8(38565)26543, </w:t>
            </w:r>
            <w:r w:rsidRPr="00167E59">
              <w:rPr>
                <w:rFonts w:ascii="Times New Roman" w:hAnsi="Times New Roman" w:cs="Times New Roman"/>
                <w:sz w:val="24"/>
                <w:szCs w:val="24"/>
                <w:lang w:val="en-US"/>
              </w:rPr>
              <w:t>berezovskiyselsovet@mail/ru</w:t>
            </w:r>
          </w:p>
        </w:tc>
      </w:tr>
      <w:tr w:rsidR="00AA4A87" w:rsidRPr="00167E59" w:rsidTr="00A57097">
        <w:trPr>
          <w:trHeight w:val="915"/>
        </w:trPr>
        <w:tc>
          <w:tcPr>
            <w:tcW w:w="5070" w:type="dxa"/>
            <w:vMerge w:val="restart"/>
          </w:tcPr>
          <w:p w:rsidR="00AA4A87" w:rsidRPr="00167E59" w:rsidRDefault="00AA4A87" w:rsidP="00A57097">
            <w:pPr>
              <w:rPr>
                <w:rFonts w:ascii="Times New Roman" w:hAnsi="Times New Roman" w:cs="Times New Roman"/>
                <w:sz w:val="24"/>
                <w:szCs w:val="24"/>
              </w:rPr>
            </w:pPr>
            <w:r w:rsidRPr="00167E59">
              <w:rPr>
                <w:rFonts w:ascii="Times New Roman" w:hAnsi="Times New Roman" w:cs="Times New Roman"/>
                <w:sz w:val="24"/>
                <w:szCs w:val="24"/>
              </w:rPr>
              <w:t>Адрес официального сайта органа местного самоуправления, предоставляющего муниципальную услугу (в случае отсутствия – адрес официального сайта муниципального образования)</w:t>
            </w:r>
          </w:p>
        </w:tc>
        <w:tc>
          <w:tcPr>
            <w:tcW w:w="4784" w:type="dxa"/>
            <w:tcBorders>
              <w:bottom w:val="single" w:sz="4" w:space="0" w:color="auto"/>
            </w:tcBorders>
          </w:tcPr>
          <w:p w:rsidR="00AA4A87" w:rsidRPr="00167E59" w:rsidRDefault="00AA4A87" w:rsidP="00A57097">
            <w:pPr>
              <w:jc w:val="center"/>
              <w:rPr>
                <w:rFonts w:ascii="Times New Roman" w:hAnsi="Times New Roman" w:cs="Times New Roman"/>
                <w:sz w:val="24"/>
                <w:szCs w:val="24"/>
              </w:rPr>
            </w:pPr>
          </w:p>
        </w:tc>
      </w:tr>
      <w:tr w:rsidR="00AA4A87" w:rsidRPr="00167E59" w:rsidTr="00A57097">
        <w:trPr>
          <w:trHeight w:val="585"/>
        </w:trPr>
        <w:tc>
          <w:tcPr>
            <w:tcW w:w="5070" w:type="dxa"/>
            <w:vMerge/>
          </w:tcPr>
          <w:p w:rsidR="00AA4A87" w:rsidRPr="00167E59" w:rsidRDefault="00AA4A87" w:rsidP="00A57097">
            <w:pPr>
              <w:rPr>
                <w:rFonts w:ascii="Times New Roman" w:hAnsi="Times New Roman" w:cs="Times New Roman"/>
                <w:sz w:val="24"/>
                <w:szCs w:val="24"/>
              </w:rPr>
            </w:pPr>
          </w:p>
        </w:tc>
        <w:tc>
          <w:tcPr>
            <w:tcW w:w="4784" w:type="dxa"/>
            <w:tcBorders>
              <w:top w:val="single" w:sz="4" w:space="0" w:color="auto"/>
            </w:tcBorders>
          </w:tcPr>
          <w:p w:rsidR="00AA4A87" w:rsidRPr="00167E59" w:rsidRDefault="009D1659" w:rsidP="00A57097">
            <w:pPr>
              <w:jc w:val="center"/>
              <w:rPr>
                <w:rFonts w:ascii="Times New Roman" w:hAnsi="Times New Roman" w:cs="Times New Roman"/>
                <w:sz w:val="24"/>
                <w:szCs w:val="24"/>
              </w:rPr>
            </w:pPr>
            <w:hyperlink r:id="rId22" w:history="1">
              <w:r w:rsidR="00AA4A87" w:rsidRPr="00167E59">
                <w:rPr>
                  <w:rStyle w:val="a3"/>
                  <w:rFonts w:ascii="Times New Roman" w:hAnsi="Times New Roman" w:cs="Times New Roman"/>
                  <w:color w:val="auto"/>
                  <w:sz w:val="24"/>
                  <w:szCs w:val="24"/>
                  <w:lang w:val="en-US"/>
                </w:rPr>
                <w:t>www</w:t>
              </w:r>
              <w:r w:rsidR="00AA4A87" w:rsidRPr="00167E59">
                <w:rPr>
                  <w:rStyle w:val="a3"/>
                  <w:rFonts w:ascii="Times New Roman" w:hAnsi="Times New Roman" w:cs="Times New Roman"/>
                  <w:color w:val="auto"/>
                  <w:sz w:val="24"/>
                  <w:szCs w:val="24"/>
                </w:rPr>
                <w:t>.</w:t>
              </w:r>
              <w:r w:rsidR="00AA4A87" w:rsidRPr="00167E59">
                <w:rPr>
                  <w:rStyle w:val="a3"/>
                  <w:rFonts w:ascii="Times New Roman" w:hAnsi="Times New Roman" w:cs="Times New Roman"/>
                  <w:color w:val="auto"/>
                  <w:sz w:val="24"/>
                  <w:szCs w:val="24"/>
                  <w:lang w:val="en-US"/>
                </w:rPr>
                <w:t>volchiha</w:t>
              </w:r>
              <w:r w:rsidR="00AA4A87" w:rsidRPr="00167E59">
                <w:rPr>
                  <w:rStyle w:val="a3"/>
                  <w:rFonts w:ascii="Times New Roman" w:hAnsi="Times New Roman" w:cs="Times New Roman"/>
                  <w:color w:val="auto"/>
                  <w:sz w:val="24"/>
                  <w:szCs w:val="24"/>
                </w:rPr>
                <w:t>22.</w:t>
              </w:r>
              <w:r w:rsidR="00AA4A87" w:rsidRPr="00167E59">
                <w:rPr>
                  <w:rStyle w:val="a3"/>
                  <w:rFonts w:ascii="Times New Roman" w:hAnsi="Times New Roman" w:cs="Times New Roman"/>
                  <w:color w:val="auto"/>
                  <w:sz w:val="24"/>
                  <w:szCs w:val="24"/>
                  <w:lang w:val="en-US"/>
                </w:rPr>
                <w:t>ru</w:t>
              </w:r>
            </w:hyperlink>
            <w:r w:rsidR="00AA4A87" w:rsidRPr="00167E59">
              <w:rPr>
                <w:rFonts w:ascii="Times New Roman" w:hAnsi="Times New Roman" w:cs="Times New Roman"/>
                <w:sz w:val="24"/>
                <w:szCs w:val="24"/>
              </w:rPr>
              <w:t>, раздел «Сельсоветы»</w:t>
            </w:r>
          </w:p>
        </w:tc>
      </w:tr>
    </w:tbl>
    <w:p w:rsidR="00B25E63"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Региональный Единый портал государственных и муниципальных услуг (функций) – </w:t>
      </w:r>
      <w:hyperlink r:id="rId23" w:history="1">
        <w:r w:rsidR="00B25E63" w:rsidRPr="00167E59">
          <w:rPr>
            <w:rStyle w:val="a3"/>
            <w:rFonts w:ascii="Times New Roman" w:hAnsi="Times New Roman" w:cs="Times New Roman"/>
            <w:color w:val="auto"/>
            <w:sz w:val="24"/>
            <w:szCs w:val="24"/>
          </w:rPr>
          <w:t>www.22.gosuslugi.ru/pgu/</w:t>
        </w:r>
      </w:hyperlink>
      <w:r w:rsidRPr="00167E59">
        <w:rPr>
          <w:rFonts w:ascii="Times New Roman" w:hAnsi="Times New Roman" w:cs="Times New Roman"/>
          <w:sz w:val="24"/>
          <w:szCs w:val="24"/>
        </w:rPr>
        <w:t xml:space="preserve">; </w:t>
      </w: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67E59" w:rsidRDefault="00167E59" w:rsidP="00192A62">
      <w:pPr>
        <w:ind w:right="5669"/>
        <w:rPr>
          <w:rFonts w:ascii="Times New Roman" w:hAnsi="Times New Roman" w:cs="Times New Roman"/>
          <w:sz w:val="24"/>
          <w:szCs w:val="24"/>
        </w:rPr>
      </w:pPr>
    </w:p>
    <w:p w:rsidR="00192A62" w:rsidRPr="00167E59" w:rsidRDefault="00192A62" w:rsidP="00167E59">
      <w:pPr>
        <w:ind w:left="5669"/>
        <w:rPr>
          <w:rFonts w:ascii="Times New Roman" w:hAnsi="Times New Roman" w:cs="Times New Roman"/>
          <w:sz w:val="24"/>
          <w:szCs w:val="24"/>
        </w:rPr>
      </w:pPr>
      <w:r w:rsidRPr="00167E59">
        <w:rPr>
          <w:rFonts w:ascii="Times New Roman" w:hAnsi="Times New Roman" w:cs="Times New Roman"/>
          <w:sz w:val="24"/>
          <w:szCs w:val="24"/>
        </w:rPr>
        <w:lastRenderedPageBreak/>
        <w:t>Приложение 2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AA4A87" w:rsidRPr="00167E59" w:rsidRDefault="00AA4A87" w:rsidP="00192A62">
      <w:pPr>
        <w:ind w:right="5669"/>
        <w:rPr>
          <w:rFonts w:ascii="Times New Roman" w:hAnsi="Times New Roman" w:cs="Times New Roman"/>
          <w:sz w:val="24"/>
          <w:szCs w:val="24"/>
        </w:rPr>
      </w:pPr>
    </w:p>
    <w:p w:rsidR="00196AC0" w:rsidRPr="00167E59" w:rsidRDefault="00196AC0" w:rsidP="00B4647B">
      <w:pPr>
        <w:rPr>
          <w:rFonts w:ascii="Times New Roman" w:hAnsi="Times New Roman" w:cs="Times New Roman"/>
          <w:sz w:val="24"/>
          <w:szCs w:val="24"/>
        </w:rPr>
      </w:pPr>
    </w:p>
    <w:p w:rsidR="00196AC0" w:rsidRPr="00167E59" w:rsidRDefault="00196AC0" w:rsidP="00B4647B">
      <w:pPr>
        <w:jc w:val="center"/>
        <w:rPr>
          <w:rFonts w:ascii="Times New Roman" w:hAnsi="Times New Roman" w:cs="Times New Roman"/>
          <w:sz w:val="24"/>
          <w:szCs w:val="24"/>
        </w:rPr>
      </w:pPr>
      <w:r w:rsidRPr="00167E59">
        <w:rPr>
          <w:rFonts w:ascii="Times New Roman" w:hAnsi="Times New Roman" w:cs="Times New Roman"/>
          <w:sz w:val="24"/>
          <w:szCs w:val="24"/>
        </w:rPr>
        <w:t>Сведения об МФЦ</w:t>
      </w:r>
    </w:p>
    <w:p w:rsidR="00196AC0" w:rsidRPr="00167E59" w:rsidRDefault="00196AC0" w:rsidP="00B4647B">
      <w:pPr>
        <w:rPr>
          <w:rFonts w:ascii="Times New Roman" w:hAnsi="Times New Roman" w:cs="Times New Roman"/>
          <w:sz w:val="24"/>
          <w:szCs w:val="24"/>
        </w:rPr>
      </w:pPr>
    </w:p>
    <w:p w:rsidR="00196AC0" w:rsidRPr="00167E59" w:rsidRDefault="00196AC0" w:rsidP="00B4647B">
      <w:pPr>
        <w:rPr>
          <w:rFonts w:ascii="Times New Roman" w:hAnsi="Times New Roman" w:cs="Times New Roman"/>
          <w:sz w:val="24"/>
          <w:szCs w:val="24"/>
        </w:rPr>
      </w:pPr>
    </w:p>
    <w:tbl>
      <w:tblPr>
        <w:tblStyle w:val="a8"/>
        <w:tblW w:w="0" w:type="auto"/>
        <w:tblLook w:val="04A0"/>
      </w:tblPr>
      <w:tblGrid>
        <w:gridCol w:w="4927"/>
        <w:gridCol w:w="4927"/>
      </w:tblGrid>
      <w:tr w:rsidR="00196AC0" w:rsidRPr="00167E59" w:rsidTr="00A57097">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Место нахождения и почтовый адрес</w:t>
            </w:r>
          </w:p>
        </w:tc>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656064, г.Барнаул, Павловский тракт, 58г</w:t>
            </w:r>
          </w:p>
        </w:tc>
      </w:tr>
      <w:tr w:rsidR="00196AC0" w:rsidRPr="00167E59" w:rsidTr="00A57097">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График работы</w:t>
            </w:r>
          </w:p>
        </w:tc>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Пн-Чт: 8.00-20.00 Пт: 8.00-17.00 Сб: 8.00-17.00 Вс - выходной день</w:t>
            </w:r>
          </w:p>
        </w:tc>
      </w:tr>
      <w:tr w:rsidR="00196AC0" w:rsidRPr="00167E59" w:rsidTr="00A57097">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Единый центр телефонного обслуживания</w:t>
            </w:r>
          </w:p>
        </w:tc>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8-800-775-00-25</w:t>
            </w:r>
          </w:p>
        </w:tc>
      </w:tr>
      <w:tr w:rsidR="00196AC0" w:rsidRPr="00167E59" w:rsidTr="00A57097">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Телефон центра телефонного обслуживания</w:t>
            </w:r>
          </w:p>
        </w:tc>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+7 (3852) 200-550</w:t>
            </w:r>
          </w:p>
        </w:tc>
      </w:tr>
      <w:tr w:rsidR="00196AC0" w:rsidRPr="00167E59" w:rsidTr="00A57097">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Интернет – сайт МФЦ</w:t>
            </w:r>
          </w:p>
        </w:tc>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www.mfc22.ru</w:t>
            </w:r>
          </w:p>
        </w:tc>
      </w:tr>
      <w:tr w:rsidR="00196AC0" w:rsidRPr="00167E59" w:rsidTr="00A57097">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Адрес электронной почты</w:t>
            </w:r>
          </w:p>
        </w:tc>
        <w:tc>
          <w:tcPr>
            <w:tcW w:w="4927"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mfc@mfc22.ru</w:t>
            </w:r>
          </w:p>
        </w:tc>
      </w:tr>
    </w:tbl>
    <w:p w:rsidR="00196AC0" w:rsidRPr="00167E59" w:rsidRDefault="00196AC0" w:rsidP="00B4647B">
      <w:pPr>
        <w:rPr>
          <w:rFonts w:ascii="Times New Roman" w:hAnsi="Times New Roman" w:cs="Times New Roman"/>
          <w:sz w:val="24"/>
          <w:szCs w:val="24"/>
        </w:rPr>
      </w:pPr>
    </w:p>
    <w:p w:rsidR="00196AC0" w:rsidRPr="00167E59" w:rsidRDefault="00196AC0" w:rsidP="00B4647B">
      <w:pPr>
        <w:jc w:val="center"/>
        <w:rPr>
          <w:rFonts w:ascii="Times New Roman" w:hAnsi="Times New Roman" w:cs="Times New Roman"/>
          <w:sz w:val="24"/>
          <w:szCs w:val="24"/>
        </w:rPr>
      </w:pPr>
      <w:r w:rsidRPr="00167E59">
        <w:rPr>
          <w:rFonts w:ascii="Times New Roman" w:hAnsi="Times New Roman" w:cs="Times New Roman"/>
          <w:sz w:val="24"/>
          <w:szCs w:val="24"/>
        </w:rPr>
        <w:t>Сведения о филиалах МФЦ</w:t>
      </w:r>
    </w:p>
    <w:tbl>
      <w:tblPr>
        <w:tblStyle w:val="a8"/>
        <w:tblW w:w="0" w:type="auto"/>
        <w:tblLook w:val="04A0"/>
      </w:tblPr>
      <w:tblGrid>
        <w:gridCol w:w="4785"/>
        <w:gridCol w:w="4786"/>
      </w:tblGrid>
      <w:tr w:rsidR="00196AC0" w:rsidRPr="00167E59" w:rsidTr="00885295">
        <w:tc>
          <w:tcPr>
            <w:tcW w:w="9571" w:type="dxa"/>
            <w:gridSpan w:val="2"/>
          </w:tcPr>
          <w:p w:rsidR="00196AC0" w:rsidRPr="00167E59" w:rsidRDefault="00885295" w:rsidP="00A57097">
            <w:pPr>
              <w:rPr>
                <w:rFonts w:ascii="Times New Roman" w:hAnsi="Times New Roman" w:cs="Times New Roman"/>
                <w:sz w:val="24"/>
                <w:szCs w:val="24"/>
              </w:rPr>
            </w:pPr>
            <w:r w:rsidRPr="00167E59">
              <w:rPr>
                <w:rFonts w:ascii="Times New Roman" w:hAnsi="Times New Roman" w:cs="Times New Roman"/>
                <w:sz w:val="24"/>
                <w:szCs w:val="24"/>
              </w:rPr>
              <w:t>Волчихинский</w:t>
            </w:r>
            <w:r w:rsidR="00196AC0" w:rsidRPr="00167E59">
              <w:rPr>
                <w:rFonts w:ascii="Times New Roman" w:hAnsi="Times New Roman" w:cs="Times New Roman"/>
                <w:sz w:val="24"/>
                <w:szCs w:val="24"/>
              </w:rPr>
              <w:t xml:space="preserve"> филиал МФЦ</w:t>
            </w:r>
          </w:p>
        </w:tc>
      </w:tr>
      <w:tr w:rsidR="00196AC0" w:rsidRPr="00167E59" w:rsidTr="00885295">
        <w:tc>
          <w:tcPr>
            <w:tcW w:w="4785" w:type="dxa"/>
          </w:tcPr>
          <w:p w:rsidR="00196AC0" w:rsidRPr="00167E59" w:rsidRDefault="00196AC0" w:rsidP="00A57097">
            <w:pPr>
              <w:rPr>
                <w:rFonts w:ascii="Times New Roman" w:hAnsi="Times New Roman" w:cs="Times New Roman"/>
                <w:sz w:val="24"/>
                <w:szCs w:val="24"/>
              </w:rPr>
            </w:pPr>
            <w:r w:rsidRPr="00167E59">
              <w:rPr>
                <w:rFonts w:ascii="Times New Roman" w:hAnsi="Times New Roman" w:cs="Times New Roman"/>
                <w:sz w:val="24"/>
                <w:szCs w:val="24"/>
              </w:rPr>
              <w:t>Место нахождения и почтовый адрес</w:t>
            </w:r>
          </w:p>
        </w:tc>
        <w:tc>
          <w:tcPr>
            <w:tcW w:w="4786" w:type="dxa"/>
          </w:tcPr>
          <w:p w:rsidR="00196AC0" w:rsidRPr="00167E59" w:rsidRDefault="00196AC0" w:rsidP="00885295">
            <w:pPr>
              <w:rPr>
                <w:rFonts w:ascii="Times New Roman" w:hAnsi="Times New Roman" w:cs="Times New Roman"/>
                <w:sz w:val="24"/>
                <w:szCs w:val="24"/>
              </w:rPr>
            </w:pPr>
            <w:r w:rsidRPr="00167E59">
              <w:rPr>
                <w:rFonts w:ascii="Times New Roman" w:hAnsi="Times New Roman" w:cs="Times New Roman"/>
                <w:sz w:val="24"/>
                <w:szCs w:val="24"/>
              </w:rPr>
              <w:t>65</w:t>
            </w:r>
            <w:r w:rsidR="00885295" w:rsidRPr="00167E59">
              <w:rPr>
                <w:rFonts w:ascii="Times New Roman" w:hAnsi="Times New Roman" w:cs="Times New Roman"/>
                <w:sz w:val="24"/>
                <w:szCs w:val="24"/>
              </w:rPr>
              <w:t>8930</w:t>
            </w:r>
            <w:r w:rsidRPr="00167E59">
              <w:rPr>
                <w:rFonts w:ascii="Times New Roman" w:hAnsi="Times New Roman" w:cs="Times New Roman"/>
                <w:sz w:val="24"/>
                <w:szCs w:val="24"/>
              </w:rPr>
              <w:t xml:space="preserve">, </w:t>
            </w:r>
            <w:r w:rsidR="00885295" w:rsidRPr="00167E59">
              <w:rPr>
                <w:rFonts w:ascii="Times New Roman" w:hAnsi="Times New Roman" w:cs="Times New Roman"/>
                <w:sz w:val="24"/>
                <w:szCs w:val="24"/>
              </w:rPr>
              <w:t>с.Волчиха</w:t>
            </w:r>
            <w:r w:rsidRPr="00167E59">
              <w:rPr>
                <w:rFonts w:ascii="Times New Roman" w:hAnsi="Times New Roman" w:cs="Times New Roman"/>
                <w:sz w:val="24"/>
                <w:szCs w:val="24"/>
              </w:rPr>
              <w:t xml:space="preserve">, ул. </w:t>
            </w:r>
            <w:r w:rsidR="00885295" w:rsidRPr="00167E59">
              <w:rPr>
                <w:rFonts w:ascii="Times New Roman" w:hAnsi="Times New Roman" w:cs="Times New Roman"/>
                <w:sz w:val="24"/>
                <w:szCs w:val="24"/>
              </w:rPr>
              <w:t>Ленина</w:t>
            </w:r>
            <w:r w:rsidRPr="00167E59">
              <w:rPr>
                <w:rFonts w:ascii="Times New Roman" w:hAnsi="Times New Roman" w:cs="Times New Roman"/>
                <w:sz w:val="24"/>
                <w:szCs w:val="24"/>
              </w:rPr>
              <w:t>, д.</w:t>
            </w:r>
            <w:r w:rsidR="00885295" w:rsidRPr="00167E59">
              <w:rPr>
                <w:rFonts w:ascii="Times New Roman" w:hAnsi="Times New Roman" w:cs="Times New Roman"/>
                <w:sz w:val="24"/>
                <w:szCs w:val="24"/>
              </w:rPr>
              <w:t>222</w:t>
            </w:r>
          </w:p>
        </w:tc>
      </w:tr>
      <w:tr w:rsidR="00196AC0" w:rsidRPr="00167E59" w:rsidTr="00885295">
        <w:tc>
          <w:tcPr>
            <w:tcW w:w="4785"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График работы</w:t>
            </w:r>
          </w:p>
        </w:tc>
        <w:tc>
          <w:tcPr>
            <w:tcW w:w="4786" w:type="dxa"/>
          </w:tcPr>
          <w:p w:rsidR="00885295" w:rsidRPr="00167E59" w:rsidRDefault="00196AC0" w:rsidP="00885295">
            <w:pPr>
              <w:rPr>
                <w:rFonts w:ascii="Times New Roman" w:hAnsi="Times New Roman" w:cs="Times New Roman"/>
                <w:sz w:val="24"/>
                <w:szCs w:val="24"/>
              </w:rPr>
            </w:pPr>
            <w:r w:rsidRPr="00167E59">
              <w:rPr>
                <w:rFonts w:ascii="Times New Roman" w:hAnsi="Times New Roman" w:cs="Times New Roman"/>
                <w:sz w:val="24"/>
                <w:szCs w:val="24"/>
              </w:rPr>
              <w:t>Пн-</w:t>
            </w:r>
            <w:r w:rsidR="00885295" w:rsidRPr="00167E59">
              <w:rPr>
                <w:rFonts w:ascii="Times New Roman" w:hAnsi="Times New Roman" w:cs="Times New Roman"/>
                <w:sz w:val="24"/>
                <w:szCs w:val="24"/>
              </w:rPr>
              <w:t>П</w:t>
            </w:r>
            <w:r w:rsidRPr="00167E59">
              <w:rPr>
                <w:rFonts w:ascii="Times New Roman" w:hAnsi="Times New Roman" w:cs="Times New Roman"/>
                <w:sz w:val="24"/>
                <w:szCs w:val="24"/>
              </w:rPr>
              <w:t xml:space="preserve">т: </w:t>
            </w:r>
            <w:r w:rsidR="00885295" w:rsidRPr="00167E59">
              <w:rPr>
                <w:rFonts w:ascii="Times New Roman" w:hAnsi="Times New Roman" w:cs="Times New Roman"/>
                <w:sz w:val="24"/>
                <w:szCs w:val="24"/>
              </w:rPr>
              <w:t>09</w:t>
            </w:r>
            <w:r w:rsidRPr="00167E59">
              <w:rPr>
                <w:rFonts w:ascii="Times New Roman" w:hAnsi="Times New Roman" w:cs="Times New Roman"/>
                <w:sz w:val="24"/>
                <w:szCs w:val="24"/>
              </w:rPr>
              <w:t>.00-</w:t>
            </w:r>
            <w:r w:rsidR="00885295" w:rsidRPr="00167E59">
              <w:rPr>
                <w:rFonts w:ascii="Times New Roman" w:hAnsi="Times New Roman" w:cs="Times New Roman"/>
                <w:sz w:val="24"/>
                <w:szCs w:val="24"/>
              </w:rPr>
              <w:t>17</w:t>
            </w:r>
            <w:r w:rsidRPr="00167E59">
              <w:rPr>
                <w:rFonts w:ascii="Times New Roman" w:hAnsi="Times New Roman" w:cs="Times New Roman"/>
                <w:sz w:val="24"/>
                <w:szCs w:val="24"/>
              </w:rPr>
              <w:t xml:space="preserve">.00 </w:t>
            </w:r>
          </w:p>
          <w:p w:rsidR="00196AC0" w:rsidRPr="00167E59" w:rsidRDefault="00885295" w:rsidP="00885295">
            <w:pPr>
              <w:rPr>
                <w:rFonts w:ascii="Times New Roman" w:hAnsi="Times New Roman" w:cs="Times New Roman"/>
                <w:sz w:val="24"/>
                <w:szCs w:val="24"/>
              </w:rPr>
            </w:pPr>
            <w:r w:rsidRPr="00167E59">
              <w:rPr>
                <w:rFonts w:ascii="Times New Roman" w:hAnsi="Times New Roman" w:cs="Times New Roman"/>
                <w:sz w:val="24"/>
                <w:szCs w:val="24"/>
              </w:rPr>
              <w:t>Сб-</w:t>
            </w:r>
            <w:r w:rsidR="00196AC0" w:rsidRPr="00167E59">
              <w:rPr>
                <w:rFonts w:ascii="Times New Roman" w:hAnsi="Times New Roman" w:cs="Times New Roman"/>
                <w:sz w:val="24"/>
                <w:szCs w:val="24"/>
              </w:rPr>
              <w:t>Вс - выходной день</w:t>
            </w:r>
          </w:p>
        </w:tc>
      </w:tr>
      <w:tr w:rsidR="00196AC0" w:rsidRPr="00167E59" w:rsidTr="00885295">
        <w:tc>
          <w:tcPr>
            <w:tcW w:w="4785"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Единый центр телефонного обслуживания</w:t>
            </w:r>
          </w:p>
        </w:tc>
        <w:tc>
          <w:tcPr>
            <w:tcW w:w="4786" w:type="dxa"/>
          </w:tcPr>
          <w:p w:rsidR="00196AC0" w:rsidRPr="00167E59" w:rsidRDefault="00196AC0" w:rsidP="00A57097">
            <w:pPr>
              <w:rPr>
                <w:rFonts w:ascii="Times New Roman" w:hAnsi="Times New Roman" w:cs="Times New Roman"/>
                <w:sz w:val="24"/>
                <w:szCs w:val="24"/>
              </w:rPr>
            </w:pPr>
            <w:r w:rsidRPr="00167E59">
              <w:rPr>
                <w:rFonts w:ascii="Times New Roman" w:hAnsi="Times New Roman" w:cs="Times New Roman"/>
                <w:sz w:val="24"/>
                <w:szCs w:val="24"/>
              </w:rPr>
              <w:t>8-800-775-00-25</w:t>
            </w:r>
          </w:p>
        </w:tc>
      </w:tr>
      <w:tr w:rsidR="00196AC0" w:rsidRPr="00167E59" w:rsidTr="00885295">
        <w:tc>
          <w:tcPr>
            <w:tcW w:w="4785" w:type="dxa"/>
          </w:tcPr>
          <w:p w:rsidR="00196AC0" w:rsidRPr="00167E59" w:rsidRDefault="00196AC0" w:rsidP="00A57097">
            <w:pPr>
              <w:jc w:val="center"/>
              <w:rPr>
                <w:rFonts w:ascii="Times New Roman" w:hAnsi="Times New Roman" w:cs="Times New Roman"/>
                <w:sz w:val="24"/>
                <w:szCs w:val="24"/>
              </w:rPr>
            </w:pPr>
            <w:r w:rsidRPr="00167E59">
              <w:rPr>
                <w:rFonts w:ascii="Times New Roman" w:hAnsi="Times New Roman" w:cs="Times New Roman"/>
                <w:sz w:val="24"/>
                <w:szCs w:val="24"/>
              </w:rPr>
              <w:t>Телефон центра телефонного обслуживания</w:t>
            </w:r>
          </w:p>
        </w:tc>
        <w:tc>
          <w:tcPr>
            <w:tcW w:w="4786" w:type="dxa"/>
          </w:tcPr>
          <w:p w:rsidR="00196AC0" w:rsidRPr="00167E59" w:rsidRDefault="00196AC0" w:rsidP="00885295">
            <w:pPr>
              <w:rPr>
                <w:rFonts w:ascii="Times New Roman" w:hAnsi="Times New Roman" w:cs="Times New Roman"/>
                <w:sz w:val="24"/>
                <w:szCs w:val="24"/>
              </w:rPr>
            </w:pPr>
            <w:r w:rsidRPr="00167E59">
              <w:rPr>
                <w:rFonts w:ascii="Times New Roman" w:hAnsi="Times New Roman" w:cs="Times New Roman"/>
                <w:sz w:val="24"/>
                <w:szCs w:val="24"/>
              </w:rPr>
              <w:t>+7 (385</w:t>
            </w:r>
            <w:r w:rsidR="00885295" w:rsidRPr="00167E59">
              <w:rPr>
                <w:rFonts w:ascii="Times New Roman" w:hAnsi="Times New Roman" w:cs="Times New Roman"/>
                <w:sz w:val="24"/>
                <w:szCs w:val="24"/>
              </w:rPr>
              <w:t>65</w:t>
            </w:r>
            <w:r w:rsidRPr="00167E59">
              <w:rPr>
                <w:rFonts w:ascii="Times New Roman" w:hAnsi="Times New Roman" w:cs="Times New Roman"/>
                <w:sz w:val="24"/>
                <w:szCs w:val="24"/>
              </w:rPr>
              <w:t xml:space="preserve">) </w:t>
            </w:r>
            <w:r w:rsidR="00885295" w:rsidRPr="00167E59">
              <w:rPr>
                <w:rFonts w:ascii="Times New Roman" w:hAnsi="Times New Roman" w:cs="Times New Roman"/>
                <w:sz w:val="24"/>
                <w:szCs w:val="24"/>
              </w:rPr>
              <w:t>21311</w:t>
            </w:r>
          </w:p>
        </w:tc>
      </w:tr>
      <w:tr w:rsidR="00885295" w:rsidRPr="00167E59" w:rsidTr="00885295">
        <w:tc>
          <w:tcPr>
            <w:tcW w:w="4785" w:type="dxa"/>
          </w:tcPr>
          <w:p w:rsidR="00885295" w:rsidRPr="00167E59" w:rsidRDefault="00885295" w:rsidP="00F14536">
            <w:pPr>
              <w:jc w:val="center"/>
              <w:rPr>
                <w:rFonts w:ascii="Times New Roman" w:hAnsi="Times New Roman" w:cs="Times New Roman"/>
                <w:sz w:val="24"/>
                <w:szCs w:val="24"/>
              </w:rPr>
            </w:pPr>
            <w:r w:rsidRPr="00167E59">
              <w:rPr>
                <w:rFonts w:ascii="Times New Roman" w:hAnsi="Times New Roman" w:cs="Times New Roman"/>
                <w:sz w:val="24"/>
                <w:szCs w:val="24"/>
              </w:rPr>
              <w:t>Интернет – сайт МФЦ</w:t>
            </w:r>
          </w:p>
        </w:tc>
        <w:tc>
          <w:tcPr>
            <w:tcW w:w="4786" w:type="dxa"/>
          </w:tcPr>
          <w:p w:rsidR="00885295" w:rsidRPr="00167E59" w:rsidRDefault="00885295" w:rsidP="00F14536">
            <w:pPr>
              <w:jc w:val="center"/>
              <w:rPr>
                <w:rFonts w:ascii="Times New Roman" w:hAnsi="Times New Roman" w:cs="Times New Roman"/>
                <w:sz w:val="24"/>
                <w:szCs w:val="24"/>
              </w:rPr>
            </w:pPr>
            <w:r w:rsidRPr="00167E59">
              <w:rPr>
                <w:rFonts w:ascii="Times New Roman" w:hAnsi="Times New Roman" w:cs="Times New Roman"/>
                <w:sz w:val="24"/>
                <w:szCs w:val="24"/>
              </w:rPr>
              <w:t>www.mfc22.ru</w:t>
            </w:r>
          </w:p>
        </w:tc>
      </w:tr>
      <w:tr w:rsidR="00885295" w:rsidRPr="00167E59" w:rsidTr="00885295">
        <w:tc>
          <w:tcPr>
            <w:tcW w:w="4785" w:type="dxa"/>
          </w:tcPr>
          <w:p w:rsidR="00885295" w:rsidRPr="00167E59" w:rsidRDefault="00885295" w:rsidP="00F14536">
            <w:pPr>
              <w:jc w:val="center"/>
              <w:rPr>
                <w:rFonts w:ascii="Times New Roman" w:hAnsi="Times New Roman" w:cs="Times New Roman"/>
                <w:sz w:val="24"/>
                <w:szCs w:val="24"/>
              </w:rPr>
            </w:pPr>
            <w:r w:rsidRPr="00167E59">
              <w:rPr>
                <w:rFonts w:ascii="Times New Roman" w:hAnsi="Times New Roman" w:cs="Times New Roman"/>
                <w:sz w:val="24"/>
                <w:szCs w:val="24"/>
              </w:rPr>
              <w:t>Адрес электронной почты</w:t>
            </w:r>
          </w:p>
        </w:tc>
        <w:tc>
          <w:tcPr>
            <w:tcW w:w="4786" w:type="dxa"/>
          </w:tcPr>
          <w:p w:rsidR="00885295" w:rsidRPr="00167E59" w:rsidRDefault="00885295" w:rsidP="00F14536">
            <w:pPr>
              <w:jc w:val="center"/>
              <w:rPr>
                <w:rFonts w:ascii="Times New Roman" w:hAnsi="Times New Roman" w:cs="Times New Roman"/>
                <w:sz w:val="24"/>
                <w:szCs w:val="24"/>
              </w:rPr>
            </w:pPr>
            <w:r w:rsidRPr="00167E59">
              <w:rPr>
                <w:rFonts w:ascii="Times New Roman" w:hAnsi="Times New Roman" w:cs="Times New Roman"/>
                <w:sz w:val="24"/>
                <w:szCs w:val="24"/>
                <w:lang w:val="en-US"/>
              </w:rPr>
              <w:t>08</w:t>
            </w:r>
            <w:r w:rsidRPr="00167E59">
              <w:rPr>
                <w:rFonts w:ascii="Times New Roman" w:hAnsi="Times New Roman" w:cs="Times New Roman"/>
                <w:sz w:val="24"/>
                <w:szCs w:val="24"/>
              </w:rPr>
              <w:t>@mfc22.ru</w:t>
            </w:r>
          </w:p>
        </w:tc>
      </w:tr>
    </w:tbl>
    <w:p w:rsidR="00885295" w:rsidRPr="00167E59" w:rsidRDefault="00885295" w:rsidP="00B4647B">
      <w:pPr>
        <w:rPr>
          <w:rFonts w:ascii="Times New Roman" w:hAnsi="Times New Roman" w:cs="Times New Roman"/>
          <w:sz w:val="24"/>
          <w:szCs w:val="24"/>
        </w:rPr>
      </w:pPr>
    </w:p>
    <w:p w:rsidR="00885295" w:rsidRPr="00167E59" w:rsidRDefault="00885295" w:rsidP="00B4647B">
      <w:pPr>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96AC0" w:rsidRPr="00167E59" w:rsidRDefault="00192A62" w:rsidP="00167E59">
      <w:pPr>
        <w:ind w:left="5669"/>
        <w:rPr>
          <w:rFonts w:ascii="Times New Roman" w:hAnsi="Times New Roman" w:cs="Times New Roman"/>
          <w:sz w:val="24"/>
          <w:szCs w:val="24"/>
        </w:rPr>
      </w:pPr>
      <w:r w:rsidRPr="00167E59">
        <w:rPr>
          <w:rFonts w:ascii="Times New Roman" w:hAnsi="Times New Roman" w:cs="Times New Roman"/>
          <w:sz w:val="24"/>
          <w:szCs w:val="24"/>
        </w:rPr>
        <w:lastRenderedPageBreak/>
        <w:t>Приложение 3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w:t>
      </w:r>
      <w:r w:rsidR="00BB7738" w:rsidRPr="00167E59">
        <w:rPr>
          <w:rFonts w:ascii="Times New Roman" w:hAnsi="Times New Roman" w:cs="Times New Roman"/>
          <w:sz w:val="24"/>
          <w:szCs w:val="24"/>
        </w:rPr>
        <w:t>ещавшим муниципальные должности»</w:t>
      </w:r>
    </w:p>
    <w:p w:rsidR="00196AC0" w:rsidRPr="00167E59" w:rsidRDefault="00196AC0" w:rsidP="00B4647B">
      <w:pPr>
        <w:rPr>
          <w:rFonts w:ascii="Times New Roman" w:hAnsi="Times New Roman" w:cs="Times New Roman"/>
          <w:sz w:val="24"/>
          <w:szCs w:val="24"/>
        </w:rPr>
      </w:pPr>
    </w:p>
    <w:p w:rsidR="00CE1038" w:rsidRPr="00167E59" w:rsidRDefault="00697F40" w:rsidP="00B4647B">
      <w:pPr>
        <w:jc w:val="right"/>
        <w:rPr>
          <w:rFonts w:ascii="Times New Roman" w:hAnsi="Times New Roman" w:cs="Times New Roman"/>
          <w:sz w:val="24"/>
          <w:szCs w:val="24"/>
        </w:rPr>
      </w:pPr>
      <w:r w:rsidRPr="00167E59">
        <w:rPr>
          <w:rFonts w:ascii="Times New Roman" w:hAnsi="Times New Roman" w:cs="Times New Roman"/>
          <w:sz w:val="24"/>
          <w:szCs w:val="24"/>
        </w:rPr>
        <w:t xml:space="preserve">Администрация ________________________ от____________________________________, </w:t>
      </w:r>
    </w:p>
    <w:p w:rsidR="00CE1038" w:rsidRPr="00167E59" w:rsidRDefault="00697F40" w:rsidP="00B4647B">
      <w:pPr>
        <w:jc w:val="right"/>
        <w:rPr>
          <w:rFonts w:ascii="Times New Roman" w:hAnsi="Times New Roman" w:cs="Times New Roman"/>
          <w:sz w:val="24"/>
          <w:szCs w:val="24"/>
        </w:rPr>
      </w:pPr>
      <w:r w:rsidRPr="00167E59">
        <w:rPr>
          <w:rFonts w:ascii="Times New Roman" w:hAnsi="Times New Roman" w:cs="Times New Roman"/>
          <w:sz w:val="24"/>
          <w:szCs w:val="24"/>
        </w:rPr>
        <w:t>(фамилия, имя. отчество заявителя,</w:t>
      </w:r>
    </w:p>
    <w:p w:rsidR="00CE1038" w:rsidRPr="00167E59" w:rsidRDefault="00697F40" w:rsidP="00B4647B">
      <w:pPr>
        <w:jc w:val="right"/>
        <w:rPr>
          <w:rFonts w:ascii="Times New Roman" w:hAnsi="Times New Roman" w:cs="Times New Roman"/>
          <w:sz w:val="24"/>
          <w:szCs w:val="24"/>
        </w:rPr>
      </w:pPr>
      <w:r w:rsidRPr="00167E59">
        <w:rPr>
          <w:rFonts w:ascii="Times New Roman" w:hAnsi="Times New Roman" w:cs="Times New Roman"/>
          <w:sz w:val="24"/>
          <w:szCs w:val="24"/>
        </w:rPr>
        <w:t xml:space="preserve"> ______________________________________ ______________________________________ </w:t>
      </w:r>
    </w:p>
    <w:p w:rsidR="00CE1038" w:rsidRPr="00167E59" w:rsidRDefault="00697F40" w:rsidP="00B4647B">
      <w:pPr>
        <w:jc w:val="right"/>
        <w:rPr>
          <w:rFonts w:ascii="Times New Roman" w:hAnsi="Times New Roman" w:cs="Times New Roman"/>
          <w:sz w:val="24"/>
          <w:szCs w:val="24"/>
        </w:rPr>
      </w:pPr>
      <w:r w:rsidRPr="00167E59">
        <w:rPr>
          <w:rFonts w:ascii="Times New Roman" w:hAnsi="Times New Roman" w:cs="Times New Roman"/>
          <w:sz w:val="24"/>
          <w:szCs w:val="24"/>
        </w:rPr>
        <w:t>замещавшего муниципальною должность) ______________________________________</w:t>
      </w:r>
    </w:p>
    <w:p w:rsidR="00CE1038" w:rsidRPr="00167E59" w:rsidRDefault="00697F40" w:rsidP="00B4647B">
      <w:pPr>
        <w:jc w:val="right"/>
        <w:rPr>
          <w:rFonts w:ascii="Times New Roman" w:hAnsi="Times New Roman" w:cs="Times New Roman"/>
          <w:sz w:val="24"/>
          <w:szCs w:val="24"/>
        </w:rPr>
      </w:pPr>
      <w:r w:rsidRPr="00167E59">
        <w:rPr>
          <w:rFonts w:ascii="Times New Roman" w:hAnsi="Times New Roman" w:cs="Times New Roman"/>
          <w:sz w:val="24"/>
          <w:szCs w:val="24"/>
        </w:rPr>
        <w:t xml:space="preserve"> (наименование городского округа, </w:t>
      </w:r>
    </w:p>
    <w:p w:rsidR="00CE1038" w:rsidRPr="00167E59" w:rsidRDefault="00697F40" w:rsidP="00B4647B">
      <w:pPr>
        <w:jc w:val="right"/>
        <w:rPr>
          <w:rFonts w:ascii="Times New Roman" w:hAnsi="Times New Roman" w:cs="Times New Roman"/>
          <w:sz w:val="24"/>
          <w:szCs w:val="24"/>
        </w:rPr>
      </w:pPr>
      <w:r w:rsidRPr="00167E59">
        <w:rPr>
          <w:rFonts w:ascii="Times New Roman" w:hAnsi="Times New Roman" w:cs="Times New Roman"/>
          <w:sz w:val="24"/>
          <w:szCs w:val="24"/>
        </w:rPr>
        <w:t xml:space="preserve">муниципального района Алтайского края) </w:t>
      </w:r>
    </w:p>
    <w:p w:rsidR="00CE1038" w:rsidRPr="00167E59" w:rsidRDefault="00697F40" w:rsidP="00B4647B">
      <w:pPr>
        <w:jc w:val="right"/>
        <w:rPr>
          <w:rFonts w:ascii="Times New Roman" w:hAnsi="Times New Roman" w:cs="Times New Roman"/>
          <w:sz w:val="24"/>
          <w:szCs w:val="24"/>
        </w:rPr>
      </w:pPr>
      <w:r w:rsidRPr="00167E59">
        <w:rPr>
          <w:rFonts w:ascii="Times New Roman" w:hAnsi="Times New Roman" w:cs="Times New Roman"/>
          <w:sz w:val="24"/>
          <w:szCs w:val="24"/>
        </w:rPr>
        <w:t xml:space="preserve">домашний адрес ________________________ ______________________________________ ______________________________________ </w:t>
      </w:r>
    </w:p>
    <w:p w:rsidR="00CE1038" w:rsidRPr="00167E59" w:rsidRDefault="00697F40" w:rsidP="00B4647B">
      <w:pPr>
        <w:jc w:val="right"/>
        <w:rPr>
          <w:rFonts w:ascii="Times New Roman" w:hAnsi="Times New Roman" w:cs="Times New Roman"/>
          <w:sz w:val="24"/>
          <w:szCs w:val="24"/>
        </w:rPr>
      </w:pPr>
      <w:r w:rsidRPr="00167E59">
        <w:rPr>
          <w:rFonts w:ascii="Times New Roman" w:hAnsi="Times New Roman" w:cs="Times New Roman"/>
          <w:sz w:val="24"/>
          <w:szCs w:val="24"/>
        </w:rPr>
        <w:t xml:space="preserve">телефон _______________________________ </w:t>
      </w:r>
    </w:p>
    <w:p w:rsidR="00CE1038" w:rsidRPr="00167E59" w:rsidRDefault="00CE1038" w:rsidP="00B4647B">
      <w:pPr>
        <w:rPr>
          <w:rFonts w:ascii="Times New Roman" w:hAnsi="Times New Roman" w:cs="Times New Roman"/>
          <w:sz w:val="24"/>
          <w:szCs w:val="24"/>
        </w:rPr>
      </w:pPr>
    </w:p>
    <w:p w:rsidR="00CE1038" w:rsidRPr="00167E59" w:rsidRDefault="00CE1038" w:rsidP="00B4647B">
      <w:pPr>
        <w:rPr>
          <w:rFonts w:ascii="Times New Roman" w:hAnsi="Times New Roman" w:cs="Times New Roman"/>
          <w:sz w:val="24"/>
          <w:szCs w:val="24"/>
        </w:rPr>
      </w:pPr>
    </w:p>
    <w:p w:rsidR="00CE1038" w:rsidRPr="00167E59" w:rsidRDefault="00CE1038" w:rsidP="00B4647B">
      <w:pPr>
        <w:jc w:val="center"/>
        <w:rPr>
          <w:rFonts w:ascii="Times New Roman" w:hAnsi="Times New Roman" w:cs="Times New Roman"/>
          <w:sz w:val="24"/>
          <w:szCs w:val="24"/>
        </w:rPr>
      </w:pPr>
      <w:r w:rsidRPr="00167E59">
        <w:rPr>
          <w:rFonts w:ascii="Times New Roman" w:hAnsi="Times New Roman" w:cs="Times New Roman"/>
          <w:sz w:val="24"/>
          <w:szCs w:val="24"/>
        </w:rPr>
        <w:t>ЗАЯВЛЕНИЕ</w:t>
      </w:r>
    </w:p>
    <w:p w:rsidR="00CE1038" w:rsidRPr="00167E59" w:rsidRDefault="00CE1038" w:rsidP="00B4647B">
      <w:pPr>
        <w:rPr>
          <w:rFonts w:ascii="Times New Roman" w:hAnsi="Times New Roman" w:cs="Times New Roman"/>
          <w:sz w:val="24"/>
          <w:szCs w:val="24"/>
        </w:rPr>
      </w:pPr>
    </w:p>
    <w:p w:rsidR="00CE1038" w:rsidRPr="00167E59" w:rsidRDefault="00CE1038" w:rsidP="00B4647B">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В соответствии с законом Алтайского края от 7 декабря 2007 № 134-ЗС «О муниципальной службе в Алтайском крае» прошу назначить мне, замещавшему(ей) в период с ________ 20 ____ года по __________ 20 ____ год муниципальную должность___________________________________</w:t>
      </w:r>
      <w:r w:rsidRPr="00167E59">
        <w:rPr>
          <w:rFonts w:ascii="Times New Roman" w:hAnsi="Times New Roman" w:cs="Times New Roman"/>
          <w:sz w:val="24"/>
          <w:szCs w:val="24"/>
        </w:rPr>
        <w:t>___________________________</w:t>
      </w:r>
      <w:r w:rsidR="00697F40" w:rsidRPr="00167E59">
        <w:rPr>
          <w:rFonts w:ascii="Times New Roman" w:hAnsi="Times New Roman" w:cs="Times New Roman"/>
          <w:sz w:val="24"/>
          <w:szCs w:val="24"/>
        </w:rPr>
        <w:t xml:space="preserve"> (наименование городского округа, муниципального района Алтайского края) пенсию за выслугу лет к трудовой пенсии по старости (инвалидности). </w:t>
      </w:r>
    </w:p>
    <w:p w:rsidR="00CE1038" w:rsidRPr="00167E59" w:rsidRDefault="00CE1038" w:rsidP="00B4647B">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С условиями назначения, индексации и выплаты пенсии за выслугу лет ознакомлен(а). </w:t>
      </w:r>
    </w:p>
    <w:p w:rsidR="00CE1038" w:rsidRPr="00167E59" w:rsidRDefault="00CE1038" w:rsidP="00B4647B">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К заявлению приложены документы (при направлении заявления по почте прилагаемые к нему документы представляются в виде нотариально заверенных копий): </w:t>
      </w:r>
    </w:p>
    <w:p w:rsidR="00CE1038" w:rsidRPr="00167E59" w:rsidRDefault="00CE1038" w:rsidP="00B4647B">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Перечень документов, прилагаемых к заявлению: </w:t>
      </w:r>
    </w:p>
    <w:tbl>
      <w:tblPr>
        <w:tblStyle w:val="a8"/>
        <w:tblW w:w="0" w:type="auto"/>
        <w:tblLook w:val="04A0"/>
      </w:tblPr>
      <w:tblGrid>
        <w:gridCol w:w="4785"/>
        <w:gridCol w:w="4786"/>
      </w:tblGrid>
      <w:tr w:rsidR="00CE1038" w:rsidRPr="00167E59" w:rsidTr="00CE1038">
        <w:tc>
          <w:tcPr>
            <w:tcW w:w="4785" w:type="dxa"/>
          </w:tcPr>
          <w:p w:rsidR="00CE1038" w:rsidRPr="00167E59" w:rsidRDefault="00CE1038" w:rsidP="00FB225A">
            <w:pPr>
              <w:rPr>
                <w:rFonts w:ascii="Times New Roman" w:hAnsi="Times New Roman" w:cs="Times New Roman"/>
                <w:sz w:val="24"/>
                <w:szCs w:val="24"/>
              </w:rPr>
            </w:pPr>
            <w:r w:rsidRPr="00167E59">
              <w:rPr>
                <w:rFonts w:ascii="Times New Roman" w:hAnsi="Times New Roman" w:cs="Times New Roman"/>
                <w:sz w:val="24"/>
                <w:szCs w:val="24"/>
              </w:rPr>
              <w:t>Наименование</w:t>
            </w:r>
          </w:p>
        </w:tc>
        <w:tc>
          <w:tcPr>
            <w:tcW w:w="4786" w:type="dxa"/>
          </w:tcPr>
          <w:p w:rsidR="00CE1038" w:rsidRPr="00167E59" w:rsidRDefault="00CE1038" w:rsidP="00FB225A">
            <w:pPr>
              <w:rPr>
                <w:rFonts w:ascii="Times New Roman" w:hAnsi="Times New Roman" w:cs="Times New Roman"/>
                <w:sz w:val="24"/>
                <w:szCs w:val="24"/>
              </w:rPr>
            </w:pPr>
            <w:r w:rsidRPr="00167E59">
              <w:rPr>
                <w:rFonts w:ascii="Times New Roman" w:hAnsi="Times New Roman" w:cs="Times New Roman"/>
                <w:sz w:val="24"/>
                <w:szCs w:val="24"/>
              </w:rPr>
              <w:t>Количество листов</w:t>
            </w:r>
          </w:p>
        </w:tc>
      </w:tr>
      <w:tr w:rsidR="00CE1038" w:rsidRPr="00167E59" w:rsidTr="00CE1038">
        <w:tc>
          <w:tcPr>
            <w:tcW w:w="4785" w:type="dxa"/>
          </w:tcPr>
          <w:p w:rsidR="00CE1038" w:rsidRPr="00167E59" w:rsidRDefault="00CE1038" w:rsidP="00FB225A">
            <w:pPr>
              <w:rPr>
                <w:rFonts w:ascii="Times New Roman" w:hAnsi="Times New Roman" w:cs="Times New Roman"/>
                <w:sz w:val="24"/>
                <w:szCs w:val="24"/>
              </w:rPr>
            </w:pPr>
          </w:p>
        </w:tc>
        <w:tc>
          <w:tcPr>
            <w:tcW w:w="4786" w:type="dxa"/>
          </w:tcPr>
          <w:p w:rsidR="00CE1038" w:rsidRPr="00167E59" w:rsidRDefault="00CE1038" w:rsidP="00FB225A">
            <w:pPr>
              <w:rPr>
                <w:rFonts w:ascii="Times New Roman" w:hAnsi="Times New Roman" w:cs="Times New Roman"/>
                <w:sz w:val="24"/>
                <w:szCs w:val="24"/>
              </w:rPr>
            </w:pPr>
          </w:p>
        </w:tc>
      </w:tr>
      <w:tr w:rsidR="00CE1038" w:rsidRPr="00167E59" w:rsidTr="00CE1038">
        <w:tc>
          <w:tcPr>
            <w:tcW w:w="4785" w:type="dxa"/>
          </w:tcPr>
          <w:p w:rsidR="00CE1038" w:rsidRPr="00167E59" w:rsidRDefault="00CE1038" w:rsidP="00FB225A">
            <w:pPr>
              <w:rPr>
                <w:rFonts w:ascii="Times New Roman" w:hAnsi="Times New Roman" w:cs="Times New Roman"/>
                <w:sz w:val="24"/>
                <w:szCs w:val="24"/>
              </w:rPr>
            </w:pPr>
          </w:p>
        </w:tc>
        <w:tc>
          <w:tcPr>
            <w:tcW w:w="4786" w:type="dxa"/>
          </w:tcPr>
          <w:p w:rsidR="00CE1038" w:rsidRPr="00167E59" w:rsidRDefault="00CE1038" w:rsidP="00FB225A">
            <w:pPr>
              <w:rPr>
                <w:rFonts w:ascii="Times New Roman" w:hAnsi="Times New Roman" w:cs="Times New Roman"/>
                <w:sz w:val="24"/>
                <w:szCs w:val="24"/>
              </w:rPr>
            </w:pPr>
          </w:p>
        </w:tc>
      </w:tr>
      <w:tr w:rsidR="00CE1038" w:rsidRPr="00167E59" w:rsidTr="00CE1038">
        <w:tc>
          <w:tcPr>
            <w:tcW w:w="4785" w:type="dxa"/>
          </w:tcPr>
          <w:p w:rsidR="00CE1038" w:rsidRPr="00167E59" w:rsidRDefault="00CE1038" w:rsidP="00FB225A">
            <w:pPr>
              <w:rPr>
                <w:rFonts w:ascii="Times New Roman" w:hAnsi="Times New Roman" w:cs="Times New Roman"/>
                <w:sz w:val="24"/>
                <w:szCs w:val="24"/>
              </w:rPr>
            </w:pPr>
          </w:p>
        </w:tc>
        <w:tc>
          <w:tcPr>
            <w:tcW w:w="4786" w:type="dxa"/>
          </w:tcPr>
          <w:p w:rsidR="00CE1038" w:rsidRPr="00167E59" w:rsidRDefault="00CE1038" w:rsidP="00FB225A">
            <w:pPr>
              <w:rPr>
                <w:rFonts w:ascii="Times New Roman" w:hAnsi="Times New Roman" w:cs="Times New Roman"/>
                <w:sz w:val="24"/>
                <w:szCs w:val="24"/>
              </w:rPr>
            </w:pPr>
          </w:p>
        </w:tc>
      </w:tr>
      <w:tr w:rsidR="00CE1038" w:rsidRPr="00167E59" w:rsidTr="00CE1038">
        <w:tc>
          <w:tcPr>
            <w:tcW w:w="4785" w:type="dxa"/>
          </w:tcPr>
          <w:p w:rsidR="00CE1038" w:rsidRPr="00167E59" w:rsidRDefault="00CE1038" w:rsidP="00FB225A">
            <w:pPr>
              <w:rPr>
                <w:rFonts w:ascii="Times New Roman" w:hAnsi="Times New Roman" w:cs="Times New Roman"/>
                <w:sz w:val="24"/>
                <w:szCs w:val="24"/>
              </w:rPr>
            </w:pPr>
          </w:p>
        </w:tc>
        <w:tc>
          <w:tcPr>
            <w:tcW w:w="4786" w:type="dxa"/>
          </w:tcPr>
          <w:p w:rsidR="00CE1038" w:rsidRPr="00167E59" w:rsidRDefault="00CE1038" w:rsidP="00FB225A">
            <w:pPr>
              <w:rPr>
                <w:rFonts w:ascii="Times New Roman" w:hAnsi="Times New Roman" w:cs="Times New Roman"/>
                <w:sz w:val="24"/>
                <w:szCs w:val="24"/>
              </w:rPr>
            </w:pPr>
          </w:p>
        </w:tc>
      </w:tr>
    </w:tbl>
    <w:p w:rsidR="00CE1038" w:rsidRPr="00167E59" w:rsidRDefault="00CE1038" w:rsidP="00F74605">
      <w:pPr>
        <w:rPr>
          <w:rFonts w:ascii="Times New Roman" w:hAnsi="Times New Roman" w:cs="Times New Roman"/>
          <w:sz w:val="24"/>
          <w:szCs w:val="24"/>
        </w:rPr>
      </w:pPr>
    </w:p>
    <w:p w:rsidR="00CE1038" w:rsidRPr="00167E59" w:rsidRDefault="00CE1038" w:rsidP="00F74605">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На обработку предоставленных персональных данных путем их сбора, систематизации, накопления, хранения, уточнения (обновления, изменения), использования, распространения (в том числе передачи) с целью назначения и выплаты пенсии за выслугу лет в порядке, установленном законодательством Алтайского края, согласен(на). </w:t>
      </w:r>
    </w:p>
    <w:p w:rsidR="00CE1038" w:rsidRPr="00167E59" w:rsidRDefault="00CE1038" w:rsidP="00F74605">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Настоящее согласие действует в течение пяти лет со дня подписания заявления. За достоверность предоставленных документов и содержащихся в них сведений несу </w:t>
      </w:r>
      <w:r w:rsidR="00697F40" w:rsidRPr="00167E59">
        <w:rPr>
          <w:rFonts w:ascii="Times New Roman" w:hAnsi="Times New Roman" w:cs="Times New Roman"/>
          <w:sz w:val="24"/>
          <w:szCs w:val="24"/>
        </w:rPr>
        <w:lastRenderedPageBreak/>
        <w:t xml:space="preserve">ответственность. В случае возникновения переплаты обязуюсь погасить. «__» _____ 20 ___ г. ___________________ </w:t>
      </w:r>
    </w:p>
    <w:p w:rsidR="00CE1038" w:rsidRPr="00167E59" w:rsidRDefault="00CE1038" w:rsidP="00F74605">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(подпись заявителя)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 xml:space="preserve">Документы приняты «_____»______________20___г. под №______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 xml:space="preserve">Специалист </w:t>
      </w:r>
      <w:r w:rsidR="00CE1038" w:rsidRPr="00167E59">
        <w:rPr>
          <w:rFonts w:ascii="Times New Roman" w:hAnsi="Times New Roman" w:cs="Times New Roman"/>
          <w:sz w:val="24"/>
          <w:szCs w:val="24"/>
        </w:rPr>
        <w:t>Администрации Берёзовского сельсовета _________________________</w:t>
      </w:r>
    </w:p>
    <w:p w:rsidR="00CE1038" w:rsidRPr="00167E59" w:rsidRDefault="00CE1038" w:rsidP="00F74605">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(расшифровка фамилии) Документы приняты: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в многофункциональном центре предоставления государственных и муниципальных у</w:t>
      </w:r>
      <w:r w:rsidR="00CE1038" w:rsidRPr="00167E59">
        <w:rPr>
          <w:rFonts w:ascii="Times New Roman" w:hAnsi="Times New Roman" w:cs="Times New Roman"/>
          <w:sz w:val="24"/>
          <w:szCs w:val="24"/>
        </w:rPr>
        <w:t>слуг (МФЦ): «___» ______</w:t>
      </w:r>
      <w:r w:rsidRPr="00167E59">
        <w:rPr>
          <w:rFonts w:ascii="Times New Roman" w:hAnsi="Times New Roman" w:cs="Times New Roman"/>
          <w:sz w:val="24"/>
          <w:szCs w:val="24"/>
        </w:rPr>
        <w:t xml:space="preserve">_ 20__г. Регистрационный № ________ Специалист МФЦ ______________ _________________________ </w:t>
      </w:r>
    </w:p>
    <w:p w:rsidR="00CE1038" w:rsidRPr="00167E59" w:rsidRDefault="00CE1038" w:rsidP="00F74605">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(подпись) (расшифровка фамилии)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 xml:space="preserve">в </w:t>
      </w:r>
      <w:r w:rsidR="00CE1038"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«____» ______________ 20__г. Регистрационный № ________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 xml:space="preserve">(дата получена документов из МФЦ –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 xml:space="preserve">при обращении гражданина в МФЦ)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 xml:space="preserve">Специалист </w:t>
      </w:r>
      <w:r w:rsidR="00CE1038" w:rsidRPr="00167E59">
        <w:rPr>
          <w:rFonts w:ascii="Times New Roman" w:hAnsi="Times New Roman" w:cs="Times New Roman"/>
          <w:sz w:val="24"/>
          <w:szCs w:val="24"/>
        </w:rPr>
        <w:t xml:space="preserve">Администрации Берёзовского сельсовета </w:t>
      </w:r>
      <w:r w:rsidRPr="00167E59">
        <w:rPr>
          <w:rFonts w:ascii="Times New Roman" w:hAnsi="Times New Roman" w:cs="Times New Roman"/>
          <w:sz w:val="24"/>
          <w:szCs w:val="24"/>
        </w:rPr>
        <w:t>___</w:t>
      </w:r>
      <w:r w:rsidR="00CE1038" w:rsidRPr="00167E59">
        <w:rPr>
          <w:rFonts w:ascii="Times New Roman" w:hAnsi="Times New Roman" w:cs="Times New Roman"/>
          <w:sz w:val="24"/>
          <w:szCs w:val="24"/>
        </w:rPr>
        <w:t>________ ______________</w:t>
      </w:r>
      <w:r w:rsidRPr="00167E59">
        <w:rPr>
          <w:rFonts w:ascii="Times New Roman" w:hAnsi="Times New Roman" w:cs="Times New Roman"/>
          <w:sz w:val="24"/>
          <w:szCs w:val="24"/>
        </w:rPr>
        <w:t xml:space="preserve"> </w:t>
      </w:r>
    </w:p>
    <w:p w:rsidR="00CE1038" w:rsidRPr="00167E59" w:rsidRDefault="00CE1038" w:rsidP="00F74605">
      <w:pPr>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(подпись) (расшифровка фамилии)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 xml:space="preserve">РАСПИСКА-УВЕДОМЛЕНИЕ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 xml:space="preserve">Заявление и документы для установления, прекращения, приостановления, возобновления, расчета, перерасчета и выплаты пенсии за выслугу лет гражданам, замещавшим муниципальные должности приняты от ___________________________________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 xml:space="preserve">«____» ________20____г. Регистрационный № ______ </w:t>
      </w:r>
    </w:p>
    <w:p w:rsidR="00CE1038" w:rsidRPr="00167E59" w:rsidRDefault="00697F40" w:rsidP="00F74605">
      <w:pPr>
        <w:rPr>
          <w:rFonts w:ascii="Times New Roman" w:hAnsi="Times New Roman" w:cs="Times New Roman"/>
          <w:sz w:val="24"/>
          <w:szCs w:val="24"/>
        </w:rPr>
      </w:pPr>
      <w:r w:rsidRPr="00167E59">
        <w:rPr>
          <w:rFonts w:ascii="Times New Roman" w:hAnsi="Times New Roman" w:cs="Times New Roman"/>
          <w:sz w:val="24"/>
          <w:szCs w:val="24"/>
        </w:rPr>
        <w:t xml:space="preserve">Специалист ____________________________ </w:t>
      </w:r>
    </w:p>
    <w:p w:rsidR="00CE1038" w:rsidRPr="00167E59" w:rsidRDefault="00CE1038" w:rsidP="00F74605">
      <w:pPr>
        <w:rPr>
          <w:rFonts w:ascii="Times New Roman" w:hAnsi="Times New Roman" w:cs="Times New Roman"/>
          <w:sz w:val="24"/>
          <w:szCs w:val="24"/>
        </w:rPr>
      </w:pPr>
    </w:p>
    <w:p w:rsidR="00CE1038" w:rsidRPr="00167E59" w:rsidRDefault="00CE1038" w:rsidP="00F74605">
      <w:pPr>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BB7738" w:rsidRPr="00167E59" w:rsidRDefault="00BB7738" w:rsidP="00167E59">
      <w:pPr>
        <w:ind w:left="5669"/>
        <w:rPr>
          <w:rFonts w:ascii="Times New Roman" w:hAnsi="Times New Roman" w:cs="Times New Roman"/>
          <w:sz w:val="24"/>
          <w:szCs w:val="24"/>
        </w:rPr>
      </w:pPr>
      <w:r w:rsidRPr="00167E59">
        <w:rPr>
          <w:rFonts w:ascii="Times New Roman" w:hAnsi="Times New Roman" w:cs="Times New Roman"/>
          <w:sz w:val="24"/>
          <w:szCs w:val="24"/>
        </w:rPr>
        <w:lastRenderedPageBreak/>
        <w:t>Приложение 4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F705A5" w:rsidRPr="00167E59" w:rsidRDefault="00F705A5" w:rsidP="00167E59">
      <w:pPr>
        <w:tabs>
          <w:tab w:val="left" w:pos="3690"/>
        </w:tabs>
        <w:rPr>
          <w:rFonts w:ascii="Times New Roman" w:hAnsi="Times New Roman" w:cs="Times New Roman"/>
          <w:sz w:val="24"/>
          <w:szCs w:val="24"/>
        </w:rPr>
      </w:pPr>
    </w:p>
    <w:p w:rsidR="00F74605" w:rsidRPr="00167E59" w:rsidRDefault="00F74605" w:rsidP="00B4647B">
      <w:pPr>
        <w:rPr>
          <w:rFonts w:ascii="Times New Roman" w:hAnsi="Times New Roman" w:cs="Times New Roman"/>
          <w:sz w:val="24"/>
          <w:szCs w:val="24"/>
        </w:rPr>
      </w:pPr>
    </w:p>
    <w:p w:rsidR="00F74605" w:rsidRPr="00167E59" w:rsidRDefault="00F74605" w:rsidP="00B4647B">
      <w:pPr>
        <w:rPr>
          <w:rFonts w:ascii="Times New Roman" w:hAnsi="Times New Roman" w:cs="Times New Roman"/>
          <w:sz w:val="24"/>
          <w:szCs w:val="24"/>
        </w:rPr>
      </w:pPr>
    </w:p>
    <w:p w:rsidR="00F705A5" w:rsidRPr="00167E59" w:rsidRDefault="00697F40" w:rsidP="00F705A5">
      <w:pPr>
        <w:jc w:val="right"/>
        <w:rPr>
          <w:rFonts w:ascii="Times New Roman" w:hAnsi="Times New Roman" w:cs="Times New Roman"/>
          <w:sz w:val="24"/>
          <w:szCs w:val="24"/>
        </w:rPr>
      </w:pPr>
      <w:r w:rsidRPr="00167E59">
        <w:rPr>
          <w:rFonts w:ascii="Times New Roman" w:hAnsi="Times New Roman" w:cs="Times New Roman"/>
          <w:sz w:val="24"/>
          <w:szCs w:val="24"/>
        </w:rPr>
        <w:t xml:space="preserve">Администрация ________________________ от____________________________________, </w:t>
      </w:r>
    </w:p>
    <w:p w:rsidR="00F705A5" w:rsidRPr="00167E59" w:rsidRDefault="00697F40" w:rsidP="00F705A5">
      <w:pPr>
        <w:jc w:val="right"/>
        <w:rPr>
          <w:rFonts w:ascii="Times New Roman" w:hAnsi="Times New Roman" w:cs="Times New Roman"/>
          <w:sz w:val="24"/>
          <w:szCs w:val="24"/>
        </w:rPr>
      </w:pPr>
      <w:r w:rsidRPr="00167E59">
        <w:rPr>
          <w:rFonts w:ascii="Times New Roman" w:hAnsi="Times New Roman" w:cs="Times New Roman"/>
          <w:sz w:val="24"/>
          <w:szCs w:val="24"/>
        </w:rPr>
        <w:t xml:space="preserve">(фамилия, имя. отчество заявителя, </w:t>
      </w:r>
    </w:p>
    <w:p w:rsidR="00F705A5" w:rsidRPr="00167E59" w:rsidRDefault="00697F40" w:rsidP="00F705A5">
      <w:pPr>
        <w:jc w:val="right"/>
        <w:rPr>
          <w:rFonts w:ascii="Times New Roman" w:hAnsi="Times New Roman" w:cs="Times New Roman"/>
          <w:sz w:val="24"/>
          <w:szCs w:val="24"/>
        </w:rPr>
      </w:pPr>
      <w:r w:rsidRPr="00167E59">
        <w:rPr>
          <w:rFonts w:ascii="Times New Roman" w:hAnsi="Times New Roman" w:cs="Times New Roman"/>
          <w:sz w:val="24"/>
          <w:szCs w:val="24"/>
        </w:rPr>
        <w:t>______________________________________ ______________________________________</w:t>
      </w:r>
    </w:p>
    <w:p w:rsidR="00F705A5" w:rsidRPr="00167E59" w:rsidRDefault="00697F40" w:rsidP="00F705A5">
      <w:pPr>
        <w:jc w:val="right"/>
        <w:rPr>
          <w:rFonts w:ascii="Times New Roman" w:hAnsi="Times New Roman" w:cs="Times New Roman"/>
          <w:sz w:val="24"/>
          <w:szCs w:val="24"/>
        </w:rPr>
      </w:pPr>
      <w:r w:rsidRPr="00167E59">
        <w:rPr>
          <w:rFonts w:ascii="Times New Roman" w:hAnsi="Times New Roman" w:cs="Times New Roman"/>
          <w:sz w:val="24"/>
          <w:szCs w:val="24"/>
        </w:rPr>
        <w:t xml:space="preserve"> замещавшего муниципальною должность) ______________________________________ </w:t>
      </w:r>
    </w:p>
    <w:p w:rsidR="00F705A5" w:rsidRPr="00167E59" w:rsidRDefault="00697F40" w:rsidP="00F705A5">
      <w:pPr>
        <w:jc w:val="right"/>
        <w:rPr>
          <w:rFonts w:ascii="Times New Roman" w:hAnsi="Times New Roman" w:cs="Times New Roman"/>
          <w:sz w:val="24"/>
          <w:szCs w:val="24"/>
        </w:rPr>
      </w:pPr>
      <w:r w:rsidRPr="00167E59">
        <w:rPr>
          <w:rFonts w:ascii="Times New Roman" w:hAnsi="Times New Roman" w:cs="Times New Roman"/>
          <w:sz w:val="24"/>
          <w:szCs w:val="24"/>
        </w:rPr>
        <w:t xml:space="preserve">(наименование городского округа, </w:t>
      </w:r>
    </w:p>
    <w:p w:rsidR="00F705A5" w:rsidRPr="00167E59" w:rsidRDefault="00697F40" w:rsidP="00F705A5">
      <w:pPr>
        <w:jc w:val="right"/>
        <w:rPr>
          <w:rFonts w:ascii="Times New Roman" w:hAnsi="Times New Roman" w:cs="Times New Roman"/>
          <w:sz w:val="24"/>
          <w:szCs w:val="24"/>
        </w:rPr>
      </w:pPr>
      <w:r w:rsidRPr="00167E59">
        <w:rPr>
          <w:rFonts w:ascii="Times New Roman" w:hAnsi="Times New Roman" w:cs="Times New Roman"/>
          <w:sz w:val="24"/>
          <w:szCs w:val="24"/>
        </w:rPr>
        <w:t xml:space="preserve">муниципального района Алтайского края) </w:t>
      </w:r>
    </w:p>
    <w:p w:rsidR="00F705A5" w:rsidRPr="00167E59" w:rsidRDefault="00697F40" w:rsidP="00F705A5">
      <w:pPr>
        <w:jc w:val="right"/>
        <w:rPr>
          <w:rFonts w:ascii="Times New Roman" w:hAnsi="Times New Roman" w:cs="Times New Roman"/>
          <w:sz w:val="24"/>
          <w:szCs w:val="24"/>
        </w:rPr>
      </w:pPr>
      <w:r w:rsidRPr="00167E59">
        <w:rPr>
          <w:rFonts w:ascii="Times New Roman" w:hAnsi="Times New Roman" w:cs="Times New Roman"/>
          <w:sz w:val="24"/>
          <w:szCs w:val="24"/>
        </w:rPr>
        <w:t xml:space="preserve">домашний адрес _______________________ _____________________________________ _____________________________________ </w:t>
      </w:r>
    </w:p>
    <w:p w:rsidR="00F705A5" w:rsidRPr="00167E59" w:rsidRDefault="00697F40" w:rsidP="00F705A5">
      <w:pPr>
        <w:jc w:val="right"/>
        <w:rPr>
          <w:rFonts w:ascii="Times New Roman" w:hAnsi="Times New Roman" w:cs="Times New Roman"/>
          <w:sz w:val="24"/>
          <w:szCs w:val="24"/>
        </w:rPr>
      </w:pPr>
      <w:r w:rsidRPr="00167E59">
        <w:rPr>
          <w:rFonts w:ascii="Times New Roman" w:hAnsi="Times New Roman" w:cs="Times New Roman"/>
          <w:sz w:val="24"/>
          <w:szCs w:val="24"/>
        </w:rPr>
        <w:t xml:space="preserve">телефон ______________________________ </w:t>
      </w:r>
    </w:p>
    <w:p w:rsidR="00F705A5" w:rsidRPr="00167E59" w:rsidRDefault="00F705A5" w:rsidP="00F705A5">
      <w:pPr>
        <w:jc w:val="right"/>
        <w:rPr>
          <w:rFonts w:ascii="Times New Roman" w:hAnsi="Times New Roman" w:cs="Times New Roman"/>
          <w:sz w:val="24"/>
          <w:szCs w:val="24"/>
        </w:rPr>
      </w:pPr>
    </w:p>
    <w:p w:rsidR="00F705A5" w:rsidRPr="00167E59" w:rsidRDefault="00F705A5" w:rsidP="00B4647B">
      <w:pPr>
        <w:rPr>
          <w:rFonts w:ascii="Times New Roman" w:hAnsi="Times New Roman" w:cs="Times New Roman"/>
          <w:sz w:val="24"/>
          <w:szCs w:val="24"/>
        </w:rPr>
      </w:pPr>
    </w:p>
    <w:p w:rsidR="00F705A5" w:rsidRPr="00167E59" w:rsidRDefault="00F705A5" w:rsidP="00B4647B">
      <w:pPr>
        <w:rPr>
          <w:rFonts w:ascii="Times New Roman" w:hAnsi="Times New Roman" w:cs="Times New Roman"/>
          <w:sz w:val="24"/>
          <w:szCs w:val="24"/>
        </w:rPr>
      </w:pPr>
    </w:p>
    <w:p w:rsidR="00F705A5" w:rsidRPr="00167E59" w:rsidRDefault="00697F40" w:rsidP="00F705A5">
      <w:pPr>
        <w:jc w:val="center"/>
        <w:rPr>
          <w:rFonts w:ascii="Times New Roman" w:hAnsi="Times New Roman" w:cs="Times New Roman"/>
          <w:sz w:val="24"/>
          <w:szCs w:val="24"/>
        </w:rPr>
      </w:pPr>
      <w:r w:rsidRPr="00167E59">
        <w:rPr>
          <w:rFonts w:ascii="Times New Roman" w:hAnsi="Times New Roman" w:cs="Times New Roman"/>
          <w:sz w:val="24"/>
          <w:szCs w:val="24"/>
        </w:rPr>
        <w:t>ЗАЯВЛЕНИЕ</w:t>
      </w:r>
    </w:p>
    <w:p w:rsidR="00F705A5" w:rsidRPr="00167E59" w:rsidRDefault="00F705A5" w:rsidP="00B4647B">
      <w:pPr>
        <w:rPr>
          <w:rFonts w:ascii="Times New Roman" w:hAnsi="Times New Roman" w:cs="Times New Roman"/>
          <w:sz w:val="24"/>
          <w:szCs w:val="24"/>
        </w:rPr>
      </w:pPr>
    </w:p>
    <w:p w:rsidR="00AB3C6C" w:rsidRPr="00167E59" w:rsidRDefault="00697F40" w:rsidP="00B4647B">
      <w:pPr>
        <w:rPr>
          <w:rFonts w:ascii="Times New Roman" w:hAnsi="Times New Roman" w:cs="Times New Roman"/>
          <w:sz w:val="24"/>
          <w:szCs w:val="24"/>
        </w:rPr>
      </w:pPr>
      <w:r w:rsidRPr="00167E59">
        <w:rPr>
          <w:rFonts w:ascii="Times New Roman" w:hAnsi="Times New Roman" w:cs="Times New Roman"/>
          <w:sz w:val="24"/>
          <w:szCs w:val="24"/>
        </w:rPr>
        <w:t xml:space="preserve"> Прошу возобновить мне замещавшему(ей) в период с _____ 20 ____ года по ____20___ год муниципальную должность</w:t>
      </w:r>
      <w:r w:rsidR="00AB3C6C" w:rsidRPr="00167E59">
        <w:rPr>
          <w:rFonts w:ascii="Times New Roman" w:hAnsi="Times New Roman" w:cs="Times New Roman"/>
          <w:sz w:val="24"/>
          <w:szCs w:val="24"/>
        </w:rPr>
        <w:t xml:space="preserve"> </w:t>
      </w:r>
      <w:r w:rsidRPr="00167E59">
        <w:rPr>
          <w:rFonts w:ascii="Times New Roman" w:hAnsi="Times New Roman" w:cs="Times New Roman"/>
          <w:sz w:val="24"/>
          <w:szCs w:val="24"/>
        </w:rPr>
        <w:t xml:space="preserve">_________________________________________________________ </w:t>
      </w:r>
    </w:p>
    <w:p w:rsidR="00AB3C6C" w:rsidRPr="00167E59" w:rsidRDefault="00697F40" w:rsidP="00AB3C6C">
      <w:pPr>
        <w:rPr>
          <w:rFonts w:ascii="Times New Roman" w:hAnsi="Times New Roman" w:cs="Times New Roman"/>
          <w:sz w:val="24"/>
          <w:szCs w:val="24"/>
        </w:rPr>
      </w:pPr>
      <w:r w:rsidRPr="00167E59">
        <w:rPr>
          <w:rFonts w:ascii="Times New Roman" w:hAnsi="Times New Roman" w:cs="Times New Roman"/>
          <w:sz w:val="24"/>
          <w:szCs w:val="24"/>
        </w:rPr>
        <w:t xml:space="preserve">выплату пенсии за выслугу лет </w:t>
      </w:r>
    </w:p>
    <w:p w:rsidR="00AB3C6C" w:rsidRPr="00167E59" w:rsidRDefault="00AB3C6C"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1. </w:t>
      </w:r>
      <w:r w:rsidR="00697F40" w:rsidRPr="00167E59">
        <w:rPr>
          <w:rFonts w:ascii="Times New Roman" w:hAnsi="Times New Roman" w:cs="Times New Roman"/>
          <w:sz w:val="24"/>
          <w:szCs w:val="24"/>
        </w:rPr>
        <w:t>Основание для возобновления: ____________________________________________________________</w:t>
      </w:r>
      <w:r w:rsidRPr="00167E59">
        <w:rPr>
          <w:rFonts w:ascii="Times New Roman" w:hAnsi="Times New Roman" w:cs="Times New Roman"/>
          <w:sz w:val="24"/>
          <w:szCs w:val="24"/>
        </w:rPr>
        <w:t>__________</w:t>
      </w:r>
      <w:r w:rsidR="00697F40" w:rsidRPr="00167E59">
        <w:rPr>
          <w:rFonts w:ascii="Times New Roman" w:hAnsi="Times New Roman" w:cs="Times New Roman"/>
          <w:sz w:val="24"/>
          <w:szCs w:val="24"/>
        </w:rPr>
        <w:t xml:space="preserve"> ____________________________________________________________________________________________ _______________________________________________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С условиями возобновления, индексации и выплаты пенсии за выслугу лет ознакомлен(а).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2. Перечень документов, прилагаемых к заявлению: </w:t>
      </w:r>
    </w:p>
    <w:tbl>
      <w:tblPr>
        <w:tblStyle w:val="a8"/>
        <w:tblW w:w="0" w:type="auto"/>
        <w:tblLook w:val="04A0"/>
      </w:tblPr>
      <w:tblGrid>
        <w:gridCol w:w="4785"/>
        <w:gridCol w:w="4786"/>
      </w:tblGrid>
      <w:tr w:rsidR="00AB3C6C" w:rsidRPr="00167E59" w:rsidTr="00AB3C6C">
        <w:tc>
          <w:tcPr>
            <w:tcW w:w="4785" w:type="dxa"/>
          </w:tcPr>
          <w:p w:rsidR="00AB3C6C" w:rsidRPr="00167E59" w:rsidRDefault="00AB3C6C" w:rsidP="00AB3C6C">
            <w:pPr>
              <w:pStyle w:val="aa"/>
              <w:ind w:left="0"/>
              <w:rPr>
                <w:rFonts w:ascii="Times New Roman" w:hAnsi="Times New Roman" w:cs="Times New Roman"/>
                <w:sz w:val="24"/>
                <w:szCs w:val="24"/>
              </w:rPr>
            </w:pPr>
            <w:r w:rsidRPr="00167E59">
              <w:rPr>
                <w:rFonts w:ascii="Times New Roman" w:hAnsi="Times New Roman" w:cs="Times New Roman"/>
                <w:sz w:val="24"/>
                <w:szCs w:val="24"/>
              </w:rPr>
              <w:t>Наименование</w:t>
            </w:r>
          </w:p>
        </w:tc>
        <w:tc>
          <w:tcPr>
            <w:tcW w:w="4786" w:type="dxa"/>
          </w:tcPr>
          <w:p w:rsidR="00AB3C6C" w:rsidRPr="00167E59" w:rsidRDefault="00AB3C6C" w:rsidP="00AB3C6C">
            <w:pPr>
              <w:pStyle w:val="aa"/>
              <w:ind w:left="0"/>
              <w:rPr>
                <w:rFonts w:ascii="Times New Roman" w:hAnsi="Times New Roman" w:cs="Times New Roman"/>
                <w:sz w:val="24"/>
                <w:szCs w:val="24"/>
              </w:rPr>
            </w:pPr>
            <w:r w:rsidRPr="00167E59">
              <w:rPr>
                <w:rFonts w:ascii="Times New Roman" w:hAnsi="Times New Roman" w:cs="Times New Roman"/>
                <w:sz w:val="24"/>
                <w:szCs w:val="24"/>
              </w:rPr>
              <w:t>Количество листов</w:t>
            </w:r>
          </w:p>
        </w:tc>
      </w:tr>
      <w:tr w:rsidR="00AB3C6C" w:rsidRPr="00167E59" w:rsidTr="00AB3C6C">
        <w:tc>
          <w:tcPr>
            <w:tcW w:w="4785" w:type="dxa"/>
          </w:tcPr>
          <w:p w:rsidR="00AB3C6C" w:rsidRPr="00167E59" w:rsidRDefault="00AB3C6C" w:rsidP="00AB3C6C">
            <w:pPr>
              <w:pStyle w:val="aa"/>
              <w:ind w:left="0"/>
              <w:rPr>
                <w:rFonts w:ascii="Times New Roman" w:hAnsi="Times New Roman" w:cs="Times New Roman"/>
                <w:sz w:val="24"/>
                <w:szCs w:val="24"/>
              </w:rPr>
            </w:pPr>
          </w:p>
        </w:tc>
        <w:tc>
          <w:tcPr>
            <w:tcW w:w="4786" w:type="dxa"/>
          </w:tcPr>
          <w:p w:rsidR="00AB3C6C" w:rsidRPr="00167E59" w:rsidRDefault="00AB3C6C" w:rsidP="00AB3C6C">
            <w:pPr>
              <w:pStyle w:val="aa"/>
              <w:ind w:left="0"/>
              <w:rPr>
                <w:rFonts w:ascii="Times New Roman" w:hAnsi="Times New Roman" w:cs="Times New Roman"/>
                <w:sz w:val="24"/>
                <w:szCs w:val="24"/>
              </w:rPr>
            </w:pPr>
          </w:p>
        </w:tc>
      </w:tr>
      <w:tr w:rsidR="00AB3C6C" w:rsidRPr="00167E59" w:rsidTr="00AB3C6C">
        <w:tc>
          <w:tcPr>
            <w:tcW w:w="4785" w:type="dxa"/>
          </w:tcPr>
          <w:p w:rsidR="00AB3C6C" w:rsidRPr="00167E59" w:rsidRDefault="00AB3C6C" w:rsidP="00AB3C6C">
            <w:pPr>
              <w:pStyle w:val="aa"/>
              <w:ind w:left="0"/>
              <w:rPr>
                <w:rFonts w:ascii="Times New Roman" w:hAnsi="Times New Roman" w:cs="Times New Roman"/>
                <w:sz w:val="24"/>
                <w:szCs w:val="24"/>
              </w:rPr>
            </w:pPr>
          </w:p>
        </w:tc>
        <w:tc>
          <w:tcPr>
            <w:tcW w:w="4786" w:type="dxa"/>
          </w:tcPr>
          <w:p w:rsidR="00AB3C6C" w:rsidRPr="00167E59" w:rsidRDefault="00AB3C6C" w:rsidP="00AB3C6C">
            <w:pPr>
              <w:pStyle w:val="aa"/>
              <w:ind w:left="0"/>
              <w:rPr>
                <w:rFonts w:ascii="Times New Roman" w:hAnsi="Times New Roman" w:cs="Times New Roman"/>
                <w:sz w:val="24"/>
                <w:szCs w:val="24"/>
              </w:rPr>
            </w:pPr>
          </w:p>
        </w:tc>
      </w:tr>
      <w:tr w:rsidR="00AB3C6C" w:rsidRPr="00167E59" w:rsidTr="00AB3C6C">
        <w:tc>
          <w:tcPr>
            <w:tcW w:w="4785" w:type="dxa"/>
          </w:tcPr>
          <w:p w:rsidR="00AB3C6C" w:rsidRPr="00167E59" w:rsidRDefault="00AB3C6C" w:rsidP="00AB3C6C">
            <w:pPr>
              <w:pStyle w:val="aa"/>
              <w:ind w:left="0"/>
              <w:rPr>
                <w:rFonts w:ascii="Times New Roman" w:hAnsi="Times New Roman" w:cs="Times New Roman"/>
                <w:sz w:val="24"/>
                <w:szCs w:val="24"/>
              </w:rPr>
            </w:pPr>
          </w:p>
        </w:tc>
        <w:tc>
          <w:tcPr>
            <w:tcW w:w="4786" w:type="dxa"/>
          </w:tcPr>
          <w:p w:rsidR="00AB3C6C" w:rsidRPr="00167E59" w:rsidRDefault="00AB3C6C" w:rsidP="00AB3C6C">
            <w:pPr>
              <w:pStyle w:val="aa"/>
              <w:ind w:left="0"/>
              <w:rPr>
                <w:rFonts w:ascii="Times New Roman" w:hAnsi="Times New Roman" w:cs="Times New Roman"/>
                <w:sz w:val="24"/>
                <w:szCs w:val="24"/>
              </w:rPr>
            </w:pPr>
          </w:p>
        </w:tc>
      </w:tr>
      <w:tr w:rsidR="00AB3C6C" w:rsidRPr="00167E59" w:rsidTr="00AB3C6C">
        <w:tc>
          <w:tcPr>
            <w:tcW w:w="4785" w:type="dxa"/>
          </w:tcPr>
          <w:p w:rsidR="00AB3C6C" w:rsidRPr="00167E59" w:rsidRDefault="00AB3C6C" w:rsidP="00AB3C6C">
            <w:pPr>
              <w:pStyle w:val="aa"/>
              <w:ind w:left="0"/>
              <w:rPr>
                <w:rFonts w:ascii="Times New Roman" w:hAnsi="Times New Roman" w:cs="Times New Roman"/>
                <w:sz w:val="24"/>
                <w:szCs w:val="24"/>
              </w:rPr>
            </w:pPr>
          </w:p>
        </w:tc>
        <w:tc>
          <w:tcPr>
            <w:tcW w:w="4786" w:type="dxa"/>
          </w:tcPr>
          <w:p w:rsidR="00AB3C6C" w:rsidRPr="00167E59" w:rsidRDefault="00AB3C6C" w:rsidP="00AB3C6C">
            <w:pPr>
              <w:pStyle w:val="aa"/>
              <w:ind w:left="0"/>
              <w:rPr>
                <w:rFonts w:ascii="Times New Roman" w:hAnsi="Times New Roman" w:cs="Times New Roman"/>
                <w:sz w:val="24"/>
                <w:szCs w:val="24"/>
              </w:rPr>
            </w:pPr>
          </w:p>
        </w:tc>
      </w:tr>
    </w:tbl>
    <w:p w:rsidR="00AB3C6C" w:rsidRPr="00167E59" w:rsidRDefault="00AB3C6C" w:rsidP="00AB3C6C">
      <w:pPr>
        <w:pStyle w:val="aa"/>
        <w:ind w:left="0"/>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(трудовая книжка и другое)</w:t>
      </w:r>
    </w:p>
    <w:p w:rsidR="00AB3C6C" w:rsidRPr="00167E59" w:rsidRDefault="00AB3C6C"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На обработку предоставленных персональных данных путем их сбора, систематизации, накопления, хранения, уточнения (обновления, изменения), использования, распространения (в том числе передачи) с целью назначения и выплаты пенсии за выслугу лет в порядке, установленном законодательством Алтайского края, согласен(на). </w:t>
      </w:r>
    </w:p>
    <w:p w:rsidR="00AB3C6C" w:rsidRPr="00167E59" w:rsidRDefault="00AB3C6C"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lastRenderedPageBreak/>
        <w:t xml:space="preserve">                  </w:t>
      </w:r>
      <w:r w:rsidR="00697F40" w:rsidRPr="00167E59">
        <w:rPr>
          <w:rFonts w:ascii="Times New Roman" w:hAnsi="Times New Roman" w:cs="Times New Roman"/>
          <w:sz w:val="24"/>
          <w:szCs w:val="24"/>
        </w:rPr>
        <w:t xml:space="preserve">Настоящее согласие действует в течение пяти лет со дня подписания заявления. </w:t>
      </w:r>
    </w:p>
    <w:p w:rsidR="00AB3C6C" w:rsidRPr="00167E59" w:rsidRDefault="00AB3C6C"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За достоверность предоставленных документов и содержащихся в них сведений несу ответственность. В случае возникновения переплаты обязуюсь погасить.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«__» _____ 20 ___ г. ___________________ </w:t>
      </w:r>
    </w:p>
    <w:p w:rsidR="00AB3C6C" w:rsidRPr="00167E59" w:rsidRDefault="00AB3C6C"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(подпись заявителя)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Документы приняты «_____»______________20___г. под №______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Специалист </w:t>
      </w:r>
      <w:r w:rsidR="00AB3C6C" w:rsidRPr="00167E59">
        <w:rPr>
          <w:rFonts w:ascii="Times New Roman" w:hAnsi="Times New Roman" w:cs="Times New Roman"/>
          <w:sz w:val="24"/>
          <w:szCs w:val="24"/>
        </w:rPr>
        <w:t>Администрации Берёзовского сельсовета ________________________</w:t>
      </w:r>
      <w:r w:rsidRPr="00167E59">
        <w:rPr>
          <w:rFonts w:ascii="Times New Roman" w:hAnsi="Times New Roman" w:cs="Times New Roman"/>
          <w:sz w:val="24"/>
          <w:szCs w:val="24"/>
        </w:rPr>
        <w:t xml:space="preserve">_ </w:t>
      </w:r>
    </w:p>
    <w:p w:rsidR="00AB3C6C" w:rsidRPr="00167E59" w:rsidRDefault="00AB3C6C"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(расшифровка фамилии)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Документы приняты: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в многофункциональном центре предоставления государственных и муниципальных у</w:t>
      </w:r>
      <w:r w:rsidR="00AB3C6C" w:rsidRPr="00167E59">
        <w:rPr>
          <w:rFonts w:ascii="Times New Roman" w:hAnsi="Times New Roman" w:cs="Times New Roman"/>
          <w:sz w:val="24"/>
          <w:szCs w:val="24"/>
        </w:rPr>
        <w:t>слуг (МФЦ): «____» _____</w:t>
      </w:r>
      <w:r w:rsidRPr="00167E59">
        <w:rPr>
          <w:rFonts w:ascii="Times New Roman" w:hAnsi="Times New Roman" w:cs="Times New Roman"/>
          <w:sz w:val="24"/>
          <w:szCs w:val="24"/>
        </w:rPr>
        <w:t xml:space="preserve">_ 20__г. Регистрационный № ________ Специалист МФЦ ______________ _________________________ </w:t>
      </w:r>
    </w:p>
    <w:p w:rsidR="00AB3C6C" w:rsidRPr="00167E59" w:rsidRDefault="00AB3C6C"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(подпись) (расшифровка фамилии)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в </w:t>
      </w:r>
      <w:r w:rsidR="00AB3C6C"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 xml:space="preserve">: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«____» ______________ 20__г. Регистрационный № ________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(дата получена документов из МФЦ – при обращении гражданина в МФЦ) Специалист </w:t>
      </w:r>
      <w:r w:rsidR="00AB3C6C" w:rsidRPr="00167E59">
        <w:rPr>
          <w:rFonts w:ascii="Times New Roman" w:hAnsi="Times New Roman" w:cs="Times New Roman"/>
          <w:sz w:val="24"/>
          <w:szCs w:val="24"/>
        </w:rPr>
        <w:t>Администрации Берёзовского сельсовета</w:t>
      </w:r>
      <w:r w:rsidRPr="00167E59">
        <w:rPr>
          <w:rFonts w:ascii="Times New Roman" w:hAnsi="Times New Roman" w:cs="Times New Roman"/>
          <w:sz w:val="24"/>
          <w:szCs w:val="24"/>
        </w:rPr>
        <w:t>__</w:t>
      </w:r>
      <w:r w:rsidR="00AB3C6C" w:rsidRPr="00167E59">
        <w:rPr>
          <w:rFonts w:ascii="Times New Roman" w:hAnsi="Times New Roman" w:cs="Times New Roman"/>
          <w:sz w:val="24"/>
          <w:szCs w:val="24"/>
        </w:rPr>
        <w:t>__________ ___________</w:t>
      </w:r>
      <w:r w:rsidRPr="00167E59">
        <w:rPr>
          <w:rFonts w:ascii="Times New Roman" w:hAnsi="Times New Roman" w:cs="Times New Roman"/>
          <w:sz w:val="24"/>
          <w:szCs w:val="24"/>
        </w:rPr>
        <w:t xml:space="preserve">__ </w:t>
      </w:r>
    </w:p>
    <w:p w:rsidR="00AB3C6C" w:rsidRPr="00167E59" w:rsidRDefault="00AB3C6C"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                                                                                    </w:t>
      </w:r>
      <w:r w:rsidR="00697F40" w:rsidRPr="00167E59">
        <w:rPr>
          <w:rFonts w:ascii="Times New Roman" w:hAnsi="Times New Roman" w:cs="Times New Roman"/>
          <w:sz w:val="24"/>
          <w:szCs w:val="24"/>
        </w:rPr>
        <w:t xml:space="preserve">(подпись) (расшифровка фамилии)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РАСПИСКА-УВЕДОМЛЕНИЕ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Заявление и документы для возобновления, расчета, перерасчета и выплаты пенсии за выслугу лет гражданам, замещавшим муниципальные должности приняты от ___________________________________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«____» ________20____г. Регистрационный № ______ </w:t>
      </w:r>
    </w:p>
    <w:p w:rsidR="00AB3C6C" w:rsidRPr="00167E59" w:rsidRDefault="00697F40" w:rsidP="00AB3C6C">
      <w:pPr>
        <w:pStyle w:val="aa"/>
        <w:numPr>
          <w:ilvl w:val="0"/>
          <w:numId w:val="1"/>
        </w:numPr>
        <w:ind w:left="0"/>
        <w:rPr>
          <w:rFonts w:ascii="Times New Roman" w:hAnsi="Times New Roman" w:cs="Times New Roman"/>
          <w:sz w:val="24"/>
          <w:szCs w:val="24"/>
        </w:rPr>
      </w:pPr>
      <w:r w:rsidRPr="00167E59">
        <w:rPr>
          <w:rFonts w:ascii="Times New Roman" w:hAnsi="Times New Roman" w:cs="Times New Roman"/>
          <w:sz w:val="24"/>
          <w:szCs w:val="24"/>
        </w:rPr>
        <w:t xml:space="preserve">Специалист ____________________________ </w:t>
      </w:r>
    </w:p>
    <w:p w:rsidR="00AB3C6C" w:rsidRPr="00167E59" w:rsidRDefault="00AB3C6C" w:rsidP="00AB3C6C">
      <w:pPr>
        <w:pStyle w:val="aa"/>
        <w:numPr>
          <w:ilvl w:val="0"/>
          <w:numId w:val="1"/>
        </w:numPr>
        <w:ind w:left="0"/>
        <w:rPr>
          <w:rFonts w:ascii="Times New Roman" w:hAnsi="Times New Roman" w:cs="Times New Roman"/>
          <w:sz w:val="24"/>
          <w:szCs w:val="24"/>
        </w:rPr>
      </w:pPr>
    </w:p>
    <w:p w:rsidR="00AB3C6C" w:rsidRPr="00167E59" w:rsidRDefault="00AB3C6C" w:rsidP="00AB3C6C">
      <w:pPr>
        <w:pStyle w:val="aa"/>
        <w:numPr>
          <w:ilvl w:val="0"/>
          <w:numId w:val="1"/>
        </w:numPr>
        <w:ind w:left="0"/>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167E59" w:rsidRDefault="00167E59" w:rsidP="00BB7738">
      <w:pPr>
        <w:ind w:right="5669"/>
        <w:rPr>
          <w:rFonts w:ascii="Times New Roman" w:hAnsi="Times New Roman" w:cs="Times New Roman"/>
          <w:sz w:val="24"/>
          <w:szCs w:val="24"/>
        </w:rPr>
      </w:pPr>
    </w:p>
    <w:p w:rsidR="00AB3C6C" w:rsidRPr="00167E59" w:rsidRDefault="00BB7738" w:rsidP="00167E59">
      <w:pPr>
        <w:ind w:left="5669"/>
        <w:rPr>
          <w:rFonts w:ascii="Times New Roman" w:hAnsi="Times New Roman" w:cs="Times New Roman"/>
          <w:sz w:val="24"/>
          <w:szCs w:val="24"/>
        </w:rPr>
      </w:pPr>
      <w:r w:rsidRPr="00167E59">
        <w:rPr>
          <w:rFonts w:ascii="Times New Roman" w:hAnsi="Times New Roman" w:cs="Times New Roman"/>
          <w:sz w:val="24"/>
          <w:szCs w:val="24"/>
        </w:rPr>
        <w:lastRenderedPageBreak/>
        <w:t>Приложение 5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w:t>
      </w:r>
      <w:r w:rsidR="00167E59">
        <w:rPr>
          <w:rFonts w:ascii="Times New Roman" w:hAnsi="Times New Roman" w:cs="Times New Roman"/>
          <w:sz w:val="24"/>
          <w:szCs w:val="24"/>
        </w:rPr>
        <w:t>ещавшим муниципальные должности</w:t>
      </w:r>
    </w:p>
    <w:p w:rsidR="00AB3C6C" w:rsidRPr="00167E59" w:rsidRDefault="00AB3C6C" w:rsidP="00167E59">
      <w:pPr>
        <w:pStyle w:val="aa"/>
        <w:ind w:left="0"/>
        <w:rPr>
          <w:rFonts w:ascii="Times New Roman" w:hAnsi="Times New Roman" w:cs="Times New Roman"/>
          <w:sz w:val="24"/>
          <w:szCs w:val="24"/>
        </w:rPr>
      </w:pPr>
    </w:p>
    <w:p w:rsidR="00A57097" w:rsidRPr="00167E59" w:rsidRDefault="00A57097" w:rsidP="00A57097">
      <w:pPr>
        <w:rPr>
          <w:rFonts w:ascii="Times New Roman" w:hAnsi="Times New Roman" w:cs="Times New Roman"/>
          <w:sz w:val="24"/>
          <w:szCs w:val="24"/>
        </w:rPr>
      </w:pPr>
    </w:p>
    <w:p w:rsidR="00A57097" w:rsidRPr="00167E59" w:rsidRDefault="00697F40" w:rsidP="00A57097">
      <w:pPr>
        <w:pStyle w:val="aa"/>
        <w:ind w:left="0"/>
        <w:rPr>
          <w:rFonts w:ascii="Times New Roman" w:hAnsi="Times New Roman" w:cs="Times New Roman"/>
          <w:sz w:val="24"/>
          <w:szCs w:val="24"/>
        </w:rPr>
      </w:pPr>
      <w:r w:rsidRPr="00167E59">
        <w:rPr>
          <w:rFonts w:ascii="Times New Roman" w:hAnsi="Times New Roman" w:cs="Times New Roman"/>
          <w:sz w:val="24"/>
          <w:szCs w:val="24"/>
        </w:rPr>
        <w:t xml:space="preserve">Блок-схема последовательности административных процедур при предоставлении муниципальной услуги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 </w:t>
      </w:r>
    </w:p>
    <w:p w:rsidR="00A57097" w:rsidRPr="00167E59" w:rsidRDefault="009D1659" w:rsidP="00A57097">
      <w:pPr>
        <w:pStyle w:val="aa"/>
        <w:ind w:left="0"/>
        <w:rPr>
          <w:rFonts w:ascii="Times New Roman" w:hAnsi="Times New Roman" w:cs="Times New Roman"/>
          <w:sz w:val="24"/>
          <w:szCs w:val="24"/>
        </w:rPr>
      </w:pPr>
      <w:r w:rsidRPr="00167E59">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35" type="#_x0000_t202" style="position:absolute;left:0;text-align:left;margin-left:-21.3pt;margin-top:14.85pt;width:150pt;height:33.75pt;z-index:251667456">
            <v:textbox>
              <w:txbxContent>
                <w:p w:rsidR="00192A62" w:rsidRPr="004B54F9" w:rsidRDefault="00192A62" w:rsidP="00A57097">
                  <w:pPr>
                    <w:rPr>
                      <w:rFonts w:ascii="Times New Roman" w:hAnsi="Times New Roman" w:cs="Times New Roman"/>
                      <w:sz w:val="20"/>
                      <w:szCs w:val="20"/>
                    </w:rPr>
                  </w:pPr>
                  <w:r w:rsidRPr="004B54F9">
                    <w:rPr>
                      <w:rFonts w:ascii="Times New Roman" w:hAnsi="Times New Roman" w:cs="Times New Roman"/>
                      <w:sz w:val="20"/>
                      <w:szCs w:val="20"/>
                    </w:rPr>
                    <w:t>Заполнение заявления через РПГУ</w:t>
                  </w:r>
                </w:p>
              </w:txbxContent>
            </v:textbox>
          </v:shape>
        </w:pict>
      </w:r>
      <w:r w:rsidRPr="00167E59">
        <w:rPr>
          <w:rFonts w:ascii="Times New Roman" w:hAnsi="Times New Roman" w:cs="Times New Roman"/>
          <w:noProof/>
          <w:sz w:val="24"/>
          <w:szCs w:val="24"/>
        </w:rPr>
        <w:pict>
          <v:shape id="_x0000_s1037" type="#_x0000_t202" style="position:absolute;left:0;text-align:left;margin-left:352.2pt;margin-top:14.85pt;width:120.75pt;height:33.75pt;z-index:251669504">
            <v:textbox>
              <w:txbxContent>
                <w:p w:rsidR="00192A62" w:rsidRPr="009860C0" w:rsidRDefault="00192A62" w:rsidP="00A57097">
                  <w:pPr>
                    <w:rPr>
                      <w:sz w:val="20"/>
                      <w:szCs w:val="20"/>
                    </w:rPr>
                  </w:pPr>
                  <w:r w:rsidRPr="009860C0">
                    <w:rPr>
                      <w:rFonts w:ascii="Times New Roman" w:hAnsi="Times New Roman" w:cs="Times New Roman"/>
                      <w:sz w:val="20"/>
                      <w:szCs w:val="20"/>
                    </w:rPr>
                    <w:t>Подача заявления через МФЦ</w:t>
                  </w:r>
                </w:p>
              </w:txbxContent>
            </v:textbox>
          </v:shape>
        </w:pict>
      </w:r>
      <w:r w:rsidRPr="00167E59">
        <w:rPr>
          <w:rFonts w:ascii="Times New Roman" w:hAnsi="Times New Roman" w:cs="Times New Roman"/>
          <w:noProof/>
          <w:sz w:val="24"/>
          <w:szCs w:val="24"/>
        </w:rPr>
        <w:pict>
          <v:shape id="_x0000_s1036" type="#_x0000_t202" style="position:absolute;left:0;text-align:left;margin-left:182.7pt;margin-top:14.85pt;width:128.25pt;height:33.75pt;z-index:251668480">
            <v:textbox>
              <w:txbxContent>
                <w:p w:rsidR="00192A62" w:rsidRPr="009860C0" w:rsidRDefault="00192A62" w:rsidP="00A57097">
                  <w:pPr>
                    <w:rPr>
                      <w:sz w:val="20"/>
                      <w:szCs w:val="20"/>
                    </w:rPr>
                  </w:pPr>
                  <w:r w:rsidRPr="009860C0">
                    <w:rPr>
                      <w:rFonts w:ascii="Times New Roman" w:hAnsi="Times New Roman" w:cs="Times New Roman"/>
                      <w:sz w:val="20"/>
                      <w:szCs w:val="20"/>
                    </w:rPr>
                    <w:t>Подача заявления при личном</w:t>
                  </w:r>
                  <w:r w:rsidRPr="00FC5FCC">
                    <w:rPr>
                      <w:rFonts w:ascii="Times New Roman" w:hAnsi="Times New Roman" w:cs="Times New Roman"/>
                      <w:sz w:val="26"/>
                      <w:szCs w:val="26"/>
                    </w:rPr>
                    <w:t xml:space="preserve"> </w:t>
                  </w:r>
                  <w:r w:rsidRPr="009860C0">
                    <w:rPr>
                      <w:rFonts w:ascii="Times New Roman" w:hAnsi="Times New Roman" w:cs="Times New Roman"/>
                      <w:sz w:val="20"/>
                      <w:szCs w:val="20"/>
                    </w:rPr>
                    <w:t>обращении</w:t>
                  </w:r>
                </w:p>
              </w:txbxContent>
            </v:textbox>
          </v:shape>
        </w:pict>
      </w:r>
    </w:p>
    <w:p w:rsidR="00A57097" w:rsidRPr="00167E59" w:rsidRDefault="00A57097" w:rsidP="00A57097">
      <w:pPr>
        <w:jc w:val="center"/>
        <w:rPr>
          <w:rFonts w:ascii="Times New Roman" w:hAnsi="Times New Roman" w:cs="Times New Roman"/>
          <w:sz w:val="24"/>
          <w:szCs w:val="24"/>
        </w:rPr>
      </w:pP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41" type="#_x0000_t32" style="position:absolute;left:0;text-align:left;margin-left:240.4pt;margin-top:14.2pt;width:.05pt;height:22.5pt;z-index:251673600" o:connectortype="straight">
            <v:stroke endarrow="block"/>
          </v:shape>
        </w:pict>
      </w:r>
      <w:r w:rsidRPr="00167E59">
        <w:rPr>
          <w:rFonts w:ascii="Times New Roman" w:hAnsi="Times New Roman" w:cs="Times New Roman"/>
          <w:noProof/>
          <w:sz w:val="24"/>
          <w:szCs w:val="24"/>
        </w:rPr>
        <w:pict>
          <v:shape id="_x0000_s1040" type="#_x0000_t32" style="position:absolute;left:0;text-align:left;margin-left:404pt;margin-top:14.2pt;width:.05pt;height:14.35pt;flip:x y;z-index:251672576" o:connectortype="straight"/>
        </w:pict>
      </w:r>
      <w:r w:rsidRPr="00167E59">
        <w:rPr>
          <w:rFonts w:ascii="Times New Roman" w:hAnsi="Times New Roman" w:cs="Times New Roman"/>
          <w:noProof/>
          <w:sz w:val="24"/>
          <w:szCs w:val="24"/>
        </w:rPr>
        <w:pict>
          <v:shape id="_x0000_s1038" type="#_x0000_t32" style="position:absolute;left:0;text-align:left;margin-left:57.45pt;margin-top:14.2pt;width:0;height:14.35pt;z-index:251670528" o:connectortype="straight"/>
        </w:pic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39" type="#_x0000_t32" style="position:absolute;left:0;text-align:left;margin-left:57.45pt;margin-top:11.35pt;width:346.5pt;height:.05pt;z-index:251671552" o:connectortype="straight"/>
        </w:pic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42" type="#_x0000_t202" style="position:absolute;left:0;text-align:left;margin-left:99.45pt;margin-top:4.6pt;width:289.5pt;height:27.75pt;z-index:251674624">
            <v:textbox>
              <w:txbxContent>
                <w:p w:rsidR="00192A62" w:rsidRPr="009860C0" w:rsidRDefault="00192A62" w:rsidP="00A57097">
                  <w:pPr>
                    <w:jc w:val="center"/>
                    <w:rPr>
                      <w:sz w:val="20"/>
                      <w:szCs w:val="20"/>
                    </w:rPr>
                  </w:pPr>
                  <w:r w:rsidRPr="009860C0">
                    <w:rPr>
                      <w:rFonts w:ascii="Times New Roman" w:hAnsi="Times New Roman" w:cs="Times New Roman"/>
                      <w:sz w:val="20"/>
                      <w:szCs w:val="20"/>
                    </w:rPr>
                    <w:t>Проверка пакета документов на комплектность</w:t>
                  </w:r>
                </w:p>
              </w:txbxContent>
            </v:textbox>
          </v:shape>
        </w:pic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43" type="#_x0000_t32" style="position:absolute;left:0;text-align:left;margin-left:240.4pt;margin-top:10.65pt;width:0;height:15.75pt;z-index:251675648" o:connectortype="straight">
            <v:stroke endarrow="block"/>
          </v:shape>
        </w:pict>
      </w:r>
    </w:p>
    <w:p w:rsidR="00A57097" w:rsidRPr="00167E59" w:rsidRDefault="009D1659" w:rsidP="00E86C94">
      <w:pPr>
        <w:jc w:val="center"/>
        <w:rPr>
          <w:rFonts w:ascii="Times New Roman" w:hAnsi="Times New Roman" w:cs="Times New Roman"/>
          <w:sz w:val="24"/>
          <w:szCs w:val="24"/>
        </w:rPr>
      </w:pPr>
      <w:r w:rsidRPr="00167E59">
        <w:rPr>
          <w:rFonts w:ascii="Times New Roman" w:hAnsi="Times New Roman" w:cs="Times New Roman"/>
          <w:noProof/>
          <w:sz w:val="24"/>
          <w:szCs w:val="24"/>
        </w:rPr>
        <w:pict>
          <v:shapetype id="_x0000_t110" coordsize="21600,21600" o:spt="110" path="m10800,l,10800,10800,21600,21600,10800xe">
            <v:stroke joinstyle="miter"/>
            <v:path gradientshapeok="t" o:connecttype="rect" textboxrect="5400,5400,16200,16200"/>
          </v:shapetype>
          <v:shape id="_x0000_s1044" type="#_x0000_t110" style="position:absolute;left:0;text-align:left;margin-left:147.45pt;margin-top:13pt;width:182.25pt;height:153pt;z-index:251676672"/>
        </w:pict>
      </w:r>
      <w:r w:rsidR="00A57097" w:rsidRPr="00167E59">
        <w:rPr>
          <w:rFonts w:ascii="Times New Roman" w:hAnsi="Times New Roman" w:cs="Times New Roman"/>
          <w:sz w:val="24"/>
          <w:szCs w:val="24"/>
        </w:rPr>
        <w:t>Результат проверки</w:t>
      </w:r>
    </w:p>
    <w:p w:rsidR="00A57097" w:rsidRPr="00167E59" w:rsidRDefault="00A57097" w:rsidP="00A57097">
      <w:pPr>
        <w:jc w:val="center"/>
        <w:rPr>
          <w:rFonts w:ascii="Times New Roman" w:hAnsi="Times New Roman" w:cs="Times New Roman"/>
          <w:sz w:val="24"/>
          <w:szCs w:val="24"/>
        </w:rPr>
      </w:pPr>
    </w:p>
    <w:p w:rsidR="00A57097" w:rsidRPr="00167E59" w:rsidRDefault="00A57097" w:rsidP="00A57097">
      <w:pPr>
        <w:jc w:val="center"/>
        <w:rPr>
          <w:rFonts w:ascii="Times New Roman" w:hAnsi="Times New Roman" w:cs="Times New Roman"/>
          <w:sz w:val="24"/>
          <w:szCs w:val="24"/>
        </w:rPr>
      </w:pP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47" type="#_x0000_t202" style="position:absolute;left:0;text-align:left;margin-left:352.2pt;margin-top:7.95pt;width:113.25pt;height:70.5pt;z-index:251679744">
            <v:textbox style="mso-next-textbox:#_x0000_s1047">
              <w:txbxContent>
                <w:p w:rsidR="00192A62" w:rsidRPr="00152A55" w:rsidRDefault="00192A62" w:rsidP="00A57097">
                  <w:pPr>
                    <w:rPr>
                      <w:sz w:val="20"/>
                      <w:szCs w:val="20"/>
                    </w:rPr>
                  </w:pPr>
                  <w:r w:rsidRPr="00152A55">
                    <w:rPr>
                      <w:rFonts w:ascii="Times New Roman" w:hAnsi="Times New Roman" w:cs="Times New Roman"/>
                      <w:sz w:val="20"/>
                      <w:szCs w:val="20"/>
                    </w:rPr>
                    <w:t>Уведомление заявителя об отказе в предоставлении услуги по причине</w:t>
                  </w:r>
                  <w:r w:rsidRPr="00FC5FCC">
                    <w:rPr>
                      <w:rFonts w:ascii="Times New Roman" w:hAnsi="Times New Roman" w:cs="Times New Roman"/>
                      <w:sz w:val="26"/>
                      <w:szCs w:val="26"/>
                    </w:rPr>
                    <w:t xml:space="preserve"> </w:t>
                  </w:r>
                  <w:r w:rsidRPr="00152A55">
                    <w:rPr>
                      <w:rFonts w:ascii="Times New Roman" w:hAnsi="Times New Roman" w:cs="Times New Roman"/>
                      <w:sz w:val="20"/>
                      <w:szCs w:val="20"/>
                    </w:rPr>
                    <w:t>некомплекта</w:t>
                  </w:r>
                </w:p>
              </w:txbxContent>
            </v:textbox>
          </v:shape>
        </w:pict>
      </w:r>
      <w:r w:rsidRPr="00167E59">
        <w:rPr>
          <w:rFonts w:ascii="Times New Roman" w:hAnsi="Times New Roman" w:cs="Times New Roman"/>
          <w:noProof/>
          <w:sz w:val="24"/>
          <w:szCs w:val="24"/>
        </w:rPr>
        <w:pict>
          <v:shape id="_x0000_s1045" type="#_x0000_t202" style="position:absolute;left:0;text-align:left;margin-left:197.7pt;margin-top:1.95pt;width:91.5pt;height:70.5pt;z-index:251677696" strokecolor="white [3212]">
            <v:textbox style="mso-next-textbox:#_x0000_s1045">
              <w:txbxContent>
                <w:p w:rsidR="00192A62" w:rsidRPr="00152A55" w:rsidRDefault="00192A62" w:rsidP="00A57097">
                  <w:pPr>
                    <w:rPr>
                      <w:sz w:val="20"/>
                      <w:szCs w:val="20"/>
                    </w:rPr>
                  </w:pPr>
                  <w:r w:rsidRPr="00152A55">
                    <w:rPr>
                      <w:rFonts w:ascii="Times New Roman" w:hAnsi="Times New Roman" w:cs="Times New Roman"/>
                      <w:sz w:val="20"/>
                      <w:szCs w:val="20"/>
                    </w:rPr>
                    <w:t>Отсутствуют необходимые и обязательные документы от заявителя</w:t>
                  </w:r>
                </w:p>
              </w:txbxContent>
            </v:textbox>
          </v:shape>
        </w:pict>
      </w:r>
    </w:p>
    <w:p w:rsidR="00A57097" w:rsidRPr="00167E59" w:rsidRDefault="00A57097" w:rsidP="00A57097">
      <w:pPr>
        <w:jc w:val="center"/>
        <w:rPr>
          <w:rFonts w:ascii="Times New Roman" w:hAnsi="Times New Roman" w:cs="Times New Roman"/>
          <w:sz w:val="24"/>
          <w:szCs w:val="24"/>
        </w:rPr>
      </w:pP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46" type="#_x0000_t32" style="position:absolute;left:0;text-align:left;margin-left:329.7pt;margin-top:3.55pt;width:22.5pt;height:0;z-index:251678720" o:connectortype="straight">
            <v:stroke endarrow="block"/>
          </v:shape>
        </w:pict>
      </w:r>
    </w:p>
    <w:p w:rsidR="00A57097" w:rsidRPr="00167E59" w:rsidRDefault="00A57097" w:rsidP="00A57097">
      <w:pPr>
        <w:jc w:val="center"/>
        <w:rPr>
          <w:rFonts w:ascii="Times New Roman" w:hAnsi="Times New Roman" w:cs="Times New Roman"/>
          <w:sz w:val="24"/>
          <w:szCs w:val="24"/>
        </w:rPr>
      </w:pPr>
    </w:p>
    <w:p w:rsidR="00A57097" w:rsidRPr="00167E59" w:rsidRDefault="00A57097" w:rsidP="00A57097">
      <w:pPr>
        <w:jc w:val="center"/>
        <w:rPr>
          <w:rFonts w:ascii="Times New Roman" w:hAnsi="Times New Roman" w:cs="Times New Roman"/>
          <w:sz w:val="24"/>
          <w:szCs w:val="24"/>
        </w:rPr>
      </w:pPr>
    </w:p>
    <w:p w:rsidR="00A57097" w:rsidRPr="00167E59" w:rsidRDefault="00A57097" w:rsidP="00A57097">
      <w:pPr>
        <w:jc w:val="center"/>
        <w:rPr>
          <w:rFonts w:ascii="Times New Roman" w:hAnsi="Times New Roman" w:cs="Times New Roman"/>
          <w:sz w:val="24"/>
          <w:szCs w:val="24"/>
        </w:rPr>
      </w:pP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50" type="#_x0000_t32" style="position:absolute;left:0;text-align:left;margin-left:240.4pt;margin-top:.1pt;width:0;height:18pt;z-index:251682816" o:connectortype="straight">
            <v:stroke endarrow="block"/>
          </v:shape>
        </w:pict>
      </w:r>
    </w:p>
    <w:p w:rsidR="00A57097" w:rsidRPr="00167E59" w:rsidRDefault="009D1659" w:rsidP="00E86C94">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48" type="#_x0000_t202" style="position:absolute;left:0;text-align:left;margin-left:98.7pt;margin-top:.9pt;width:305.25pt;height:21pt;z-index:251680768">
            <v:textbox>
              <w:txbxContent>
                <w:p w:rsidR="00192A62" w:rsidRDefault="00192A62" w:rsidP="00A57097">
                  <w:r w:rsidRPr="009860C0">
                    <w:rPr>
                      <w:rFonts w:ascii="Times New Roman" w:hAnsi="Times New Roman" w:cs="Times New Roman"/>
                      <w:sz w:val="20"/>
                      <w:szCs w:val="20"/>
                    </w:rPr>
                    <w:t>Запрос недостающих данных по каналам межведомственного взаимодействия</w:t>
                  </w:r>
                </w:p>
              </w:txbxContent>
            </v:textbox>
          </v:shape>
        </w:pic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51" type="#_x0000_t32" style="position:absolute;left:0;text-align:left;margin-left:240.5pt;margin-top:3.95pt;width:0;height:17.25pt;z-index:251683840" o:connectortype="straight">
            <v:stroke endarrow="block"/>
          </v:shape>
        </w:pict>
      </w:r>
      <w:r w:rsidR="00A57097" w:rsidRPr="00167E59">
        <w:rPr>
          <w:rFonts w:ascii="Times New Roman" w:hAnsi="Times New Roman" w:cs="Times New Roman"/>
          <w:sz w:val="24"/>
          <w:szCs w:val="24"/>
        </w:rPr>
        <w:t>Запрашиваемые данные</w: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49" type="#_x0000_t202" style="position:absolute;left:0;text-align:left;margin-left:78.45pt;margin-top:4pt;width:325.5pt;height:21pt;z-index:251681792">
            <v:textbox>
              <w:txbxContent>
                <w:p w:rsidR="00192A62" w:rsidRDefault="00192A62" w:rsidP="00A57097">
                  <w:r w:rsidRPr="009860C0">
                    <w:rPr>
                      <w:rFonts w:ascii="Times New Roman" w:hAnsi="Times New Roman" w:cs="Times New Roman"/>
                      <w:sz w:val="20"/>
                      <w:szCs w:val="20"/>
                    </w:rPr>
                    <w:t>Проверка данных на наличие оснований для отказа в предоставлении услуги</w:t>
                  </w:r>
                </w:p>
              </w:txbxContent>
            </v:textbox>
          </v:shape>
        </w:pic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52" type="#_x0000_t32" style="position:absolute;left:0;text-align:left;margin-left:240.45pt;margin-top:7.85pt;width:0;height:10.5pt;z-index:251684864" o:connectortype="straight">
            <v:stroke endarrow="block"/>
          </v:shape>
        </w:pic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53" type="#_x0000_t110" style="position:absolute;left:0;text-align:left;margin-left:182.7pt;margin-top:1.15pt;width:117.75pt;height:112.5pt;z-index:251685888"/>
        </w:pict>
      </w:r>
      <w:r w:rsidR="00A57097" w:rsidRPr="00167E59">
        <w:rPr>
          <w:rFonts w:ascii="Times New Roman" w:hAnsi="Times New Roman" w:cs="Times New Roman"/>
          <w:sz w:val="24"/>
          <w:szCs w:val="24"/>
        </w:rPr>
        <w:t>Результат          проверки</w:t>
      </w:r>
    </w:p>
    <w:p w:rsidR="00A57097" w:rsidRPr="00167E59" w:rsidRDefault="00A57097" w:rsidP="00A57097">
      <w:pPr>
        <w:jc w:val="center"/>
        <w:rPr>
          <w:rFonts w:ascii="Times New Roman" w:hAnsi="Times New Roman" w:cs="Times New Roman"/>
          <w:sz w:val="24"/>
          <w:szCs w:val="24"/>
        </w:rPr>
      </w:pPr>
    </w:p>
    <w:p w:rsidR="00A57097" w:rsidRPr="00167E59" w:rsidRDefault="00A57097" w:rsidP="00A57097">
      <w:pPr>
        <w:tabs>
          <w:tab w:val="left" w:pos="2640"/>
          <w:tab w:val="center" w:pos="4677"/>
          <w:tab w:val="left" w:pos="7335"/>
        </w:tabs>
        <w:rPr>
          <w:rFonts w:ascii="Times New Roman" w:hAnsi="Times New Roman" w:cs="Times New Roman"/>
          <w:sz w:val="24"/>
          <w:szCs w:val="24"/>
        </w:rPr>
      </w:pPr>
      <w:r w:rsidRPr="00167E59">
        <w:rPr>
          <w:rFonts w:ascii="Times New Roman" w:hAnsi="Times New Roman" w:cs="Times New Roman"/>
          <w:sz w:val="24"/>
          <w:szCs w:val="24"/>
        </w:rPr>
        <w:tab/>
        <w:t>нет</w:t>
      </w:r>
      <w:r w:rsidRPr="00167E59">
        <w:rPr>
          <w:rFonts w:ascii="Times New Roman" w:hAnsi="Times New Roman" w:cs="Times New Roman"/>
          <w:sz w:val="24"/>
          <w:szCs w:val="24"/>
        </w:rPr>
        <w:tab/>
      </w:r>
      <w:r w:rsidR="009D1659" w:rsidRPr="00167E59">
        <w:rPr>
          <w:rFonts w:ascii="Times New Roman" w:hAnsi="Times New Roman" w:cs="Times New Roman"/>
          <w:noProof/>
          <w:sz w:val="24"/>
          <w:szCs w:val="24"/>
        </w:rPr>
        <w:pict>
          <v:shape id="_x0000_s1054" type="#_x0000_t202" style="position:absolute;left:0;text-align:left;margin-left:210.45pt;margin-top:-.25pt;width:63pt;height:43.5pt;z-index:251686912;mso-position-horizontal-relative:text;mso-position-vertical-relative:text" strokecolor="white [3212]">
            <v:textbox style="mso-next-textbox:#_x0000_s1054">
              <w:txbxContent>
                <w:p w:rsidR="00192A62" w:rsidRPr="004B54F9" w:rsidRDefault="00192A62" w:rsidP="00A57097">
                  <w:pPr>
                    <w:rPr>
                      <w:rFonts w:ascii="Times New Roman" w:hAnsi="Times New Roman" w:cs="Times New Roman"/>
                      <w:sz w:val="20"/>
                      <w:szCs w:val="20"/>
                    </w:rPr>
                  </w:pPr>
                  <w:r w:rsidRPr="004B54F9">
                    <w:rPr>
                      <w:rFonts w:ascii="Times New Roman" w:hAnsi="Times New Roman" w:cs="Times New Roman"/>
                      <w:sz w:val="20"/>
                      <w:szCs w:val="20"/>
                    </w:rPr>
                    <w:t>Проверка пройдена</w:t>
                  </w:r>
                </w:p>
              </w:txbxContent>
            </v:textbox>
          </v:shape>
        </w:pict>
      </w:r>
      <w:r w:rsidRPr="00167E59">
        <w:rPr>
          <w:rFonts w:ascii="Times New Roman" w:hAnsi="Times New Roman" w:cs="Times New Roman"/>
          <w:sz w:val="24"/>
          <w:szCs w:val="24"/>
        </w:rPr>
        <w:tab/>
        <w:t>да</w: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57" type="#_x0000_t32" style="position:absolute;left:0;text-align:left;margin-left:88.95pt;margin-top:5.8pt;width:0;height:15.7pt;z-index:251689984" o:connectortype="straight">
            <v:stroke endarrow="block"/>
          </v:shape>
        </w:pict>
      </w:r>
      <w:r w:rsidRPr="00167E59">
        <w:rPr>
          <w:rFonts w:ascii="Times New Roman" w:hAnsi="Times New Roman" w:cs="Times New Roman"/>
          <w:noProof/>
          <w:sz w:val="24"/>
          <w:szCs w:val="24"/>
        </w:rPr>
        <w:pict>
          <v:shape id="_x0000_s1058" type="#_x0000_t32" style="position:absolute;left:0;text-align:left;margin-left:398.7pt;margin-top:5.8pt;width:.05pt;height:15.7pt;z-index:251691008" o:connectortype="straight">
            <v:stroke endarrow="block"/>
          </v:shape>
        </w:pict>
      </w:r>
      <w:r w:rsidRPr="00167E59">
        <w:rPr>
          <w:rFonts w:ascii="Times New Roman" w:hAnsi="Times New Roman" w:cs="Times New Roman"/>
          <w:noProof/>
          <w:sz w:val="24"/>
          <w:szCs w:val="24"/>
        </w:rPr>
        <w:pict>
          <v:shape id="_x0000_s1056" type="#_x0000_t32" style="position:absolute;left:0;text-align:left;margin-left:300.45pt;margin-top:5.8pt;width:98.25pt;height:0;z-index:251688960" o:connectortype="straight"/>
        </w:pict>
      </w:r>
      <w:r w:rsidRPr="00167E59">
        <w:rPr>
          <w:rFonts w:ascii="Times New Roman" w:hAnsi="Times New Roman" w:cs="Times New Roman"/>
          <w:noProof/>
          <w:sz w:val="24"/>
          <w:szCs w:val="24"/>
        </w:rPr>
        <w:pict>
          <v:shape id="_x0000_s1055" type="#_x0000_t32" style="position:absolute;left:0;text-align:left;margin-left:88.95pt;margin-top:5.8pt;width:93.75pt;height:0;flip:x;z-index:251687936" o:connectortype="straight"/>
        </w:pic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62" type="#_x0000_t202" style="position:absolute;left:0;text-align:left;margin-left:273.45pt;margin-top:15.65pt;width:204pt;height:51pt;z-index:251695104">
            <v:textbox>
              <w:txbxContent>
                <w:p w:rsidR="00192A62" w:rsidRDefault="00192A62" w:rsidP="00A57097">
                  <w:r w:rsidRPr="00E86C94">
                    <w:rPr>
                      <w:rFonts w:ascii="Times New Roman" w:hAnsi="Times New Roman" w:cs="Times New Roman"/>
                      <w:sz w:val="16"/>
                      <w:szCs w:val="16"/>
                    </w:rPr>
                    <w:t>Формирование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59" type="#_x0000_t202" style="position:absolute;left:0;text-align:left;margin-left:-26.55pt;margin-top:4.45pt;width:209.25pt;height:34.5pt;z-index:251692032">
            <v:textbox>
              <w:txbxContent>
                <w:p w:rsidR="00192A62" w:rsidRPr="004B54F9" w:rsidRDefault="00192A62" w:rsidP="00A57097">
                  <w:pPr>
                    <w:rPr>
                      <w:sz w:val="20"/>
                      <w:szCs w:val="20"/>
                    </w:rPr>
                  </w:pPr>
                  <w:r w:rsidRPr="004B54F9">
                    <w:rPr>
                      <w:rFonts w:ascii="Times New Roman" w:hAnsi="Times New Roman" w:cs="Times New Roman"/>
                      <w:sz w:val="20"/>
                      <w:szCs w:val="20"/>
                    </w:rPr>
                    <w:t>Формирование уведомления об отказе в предоставлении</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муниципальной</w:t>
                  </w:r>
                  <w:r w:rsidRPr="00FC5FCC">
                    <w:rPr>
                      <w:rFonts w:ascii="Times New Roman" w:hAnsi="Times New Roman" w:cs="Times New Roman"/>
                      <w:sz w:val="26"/>
                      <w:szCs w:val="26"/>
                    </w:rPr>
                    <w:t xml:space="preserve"> </w:t>
                  </w:r>
                  <w:r w:rsidRPr="004B54F9">
                    <w:rPr>
                      <w:rFonts w:ascii="Times New Roman" w:hAnsi="Times New Roman" w:cs="Times New Roman"/>
                      <w:sz w:val="20"/>
                      <w:szCs w:val="20"/>
                    </w:rPr>
                    <w:t>услуги</w:t>
                  </w:r>
                </w:p>
              </w:txbxContent>
            </v:textbox>
          </v:shape>
        </w:pict>
      </w:r>
    </w:p>
    <w:p w:rsidR="00A57097" w:rsidRPr="00167E59" w:rsidRDefault="00A57097" w:rsidP="00A57097">
      <w:pPr>
        <w:jc w:val="center"/>
        <w:rPr>
          <w:rFonts w:ascii="Times New Roman" w:hAnsi="Times New Roman" w:cs="Times New Roman"/>
          <w:sz w:val="24"/>
          <w:szCs w:val="24"/>
        </w:rPr>
      </w:pP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65" type="#_x0000_t32" style="position:absolute;left:0;text-align:left;margin-left:88.95pt;margin-top:4.55pt;width:.05pt;height:24.15pt;z-index:251698176" o:connectortype="straight">
            <v:stroke endarrow="block"/>
          </v:shape>
        </w:pict>
      </w:r>
      <w:r w:rsidRPr="00167E59">
        <w:rPr>
          <w:rFonts w:ascii="Times New Roman" w:hAnsi="Times New Roman" w:cs="Times New Roman"/>
          <w:noProof/>
          <w:sz w:val="24"/>
          <w:szCs w:val="24"/>
        </w:rPr>
        <w:pict>
          <v:shape id="_x0000_s1067" type="#_x0000_t32" style="position:absolute;left:0;text-align:left;margin-left:403.8pt;margin-top:15.05pt;width:.15pt;height:8.35pt;z-index:251700224" o:connectortype="straight">
            <v:stroke endarrow="block"/>
          </v:shape>
        </w:pict>
      </w: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60" type="#_x0000_t202" style="position:absolute;left:0;text-align:left;margin-left:-26.55pt;margin-top:11.55pt;width:209.25pt;height:41.25pt;z-index:251693056">
            <v:textbox>
              <w:txbxContent>
                <w:p w:rsidR="00192A62" w:rsidRDefault="00192A62" w:rsidP="00A57097">
                  <w:r w:rsidRPr="004B54F9">
                    <w:rPr>
                      <w:rFonts w:ascii="Times New Roman" w:hAnsi="Times New Roman" w:cs="Times New Roman"/>
                      <w:sz w:val="20"/>
                      <w:szCs w:val="20"/>
                    </w:rPr>
                    <w:t>Визирование уведомления об отказе в предоставлении муниципальной услуги</w:t>
                  </w:r>
                </w:p>
              </w:txbxContent>
            </v:textbox>
          </v:shape>
        </w:pict>
      </w:r>
      <w:r w:rsidRPr="00167E59">
        <w:rPr>
          <w:rFonts w:ascii="Times New Roman" w:hAnsi="Times New Roman" w:cs="Times New Roman"/>
          <w:noProof/>
          <w:sz w:val="24"/>
          <w:szCs w:val="24"/>
        </w:rPr>
        <w:pict>
          <v:shape id="_x0000_s1063" type="#_x0000_t202" style="position:absolute;left:0;text-align:left;margin-left:273.45pt;margin-top:6.95pt;width:204pt;height:53.2pt;z-index:251696128">
            <v:textbox>
              <w:txbxContent>
                <w:p w:rsidR="00192A62" w:rsidRPr="00E86C94" w:rsidRDefault="00192A62" w:rsidP="00A57097">
                  <w:pPr>
                    <w:rPr>
                      <w:sz w:val="16"/>
                      <w:szCs w:val="16"/>
                    </w:rPr>
                  </w:pPr>
                  <w:r w:rsidRPr="00E86C94">
                    <w:rPr>
                      <w:rFonts w:ascii="Times New Roman" w:hAnsi="Times New Roman" w:cs="Times New Roman"/>
                      <w:sz w:val="16"/>
                      <w:szCs w:val="16"/>
                    </w:rPr>
                    <w:t>Визирование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Pr="00167E59" w:rsidRDefault="00A57097" w:rsidP="00A57097">
      <w:pPr>
        <w:jc w:val="center"/>
        <w:rPr>
          <w:rFonts w:ascii="Times New Roman" w:hAnsi="Times New Roman" w:cs="Times New Roman"/>
          <w:sz w:val="24"/>
          <w:szCs w:val="24"/>
        </w:rPr>
      </w:pPr>
    </w:p>
    <w:p w:rsidR="00A57097" w:rsidRPr="00167E59" w:rsidRDefault="00A57097" w:rsidP="00A57097">
      <w:pPr>
        <w:jc w:val="center"/>
        <w:rPr>
          <w:rFonts w:ascii="Times New Roman" w:hAnsi="Times New Roman" w:cs="Times New Roman"/>
          <w:sz w:val="24"/>
          <w:szCs w:val="24"/>
        </w:rPr>
      </w:pPr>
    </w:p>
    <w:p w:rsidR="00A57097" w:rsidRPr="00167E59" w:rsidRDefault="009D1659" w:rsidP="00A57097">
      <w:pPr>
        <w:jc w:val="center"/>
        <w:rPr>
          <w:rFonts w:ascii="Times New Roman" w:hAnsi="Times New Roman" w:cs="Times New Roman"/>
          <w:sz w:val="24"/>
          <w:szCs w:val="24"/>
        </w:rPr>
      </w:pPr>
      <w:r w:rsidRPr="00167E59">
        <w:rPr>
          <w:rFonts w:ascii="Times New Roman" w:hAnsi="Times New Roman" w:cs="Times New Roman"/>
          <w:noProof/>
          <w:sz w:val="24"/>
          <w:szCs w:val="24"/>
        </w:rPr>
        <w:lastRenderedPageBreak/>
        <w:pict>
          <v:shape id="_x0000_s1066" type="#_x0000_t32" style="position:absolute;left:0;text-align:left;margin-left:88.95pt;margin-top:1.2pt;width:.05pt;height:17.95pt;z-index:251699200" o:connectortype="straight">
            <v:stroke endarrow="block"/>
          </v:shape>
        </w:pict>
      </w:r>
      <w:r w:rsidRPr="00167E59">
        <w:rPr>
          <w:rFonts w:ascii="Times New Roman" w:hAnsi="Times New Roman" w:cs="Times New Roman"/>
          <w:noProof/>
          <w:sz w:val="24"/>
          <w:szCs w:val="24"/>
        </w:rPr>
        <w:pict>
          <v:shape id="_x0000_s1068" type="#_x0000_t32" style="position:absolute;left:0;text-align:left;margin-left:403.75pt;margin-top:8.5pt;width:0;height:10.65pt;z-index:251701248" o:connectortype="straight">
            <v:stroke endarrow="block"/>
          </v:shape>
        </w:pict>
      </w:r>
    </w:p>
    <w:p w:rsidR="00A57097" w:rsidRPr="00167E59" w:rsidRDefault="009D1659" w:rsidP="004058D3">
      <w:pPr>
        <w:jc w:val="center"/>
        <w:rPr>
          <w:rFonts w:ascii="Times New Roman" w:hAnsi="Times New Roman" w:cs="Times New Roman"/>
          <w:sz w:val="24"/>
          <w:szCs w:val="24"/>
        </w:rPr>
      </w:pPr>
      <w:r w:rsidRPr="00167E59">
        <w:rPr>
          <w:rFonts w:ascii="Times New Roman" w:hAnsi="Times New Roman" w:cs="Times New Roman"/>
          <w:noProof/>
          <w:sz w:val="24"/>
          <w:szCs w:val="24"/>
        </w:rPr>
        <w:pict>
          <v:shape id="_x0000_s1061" type="#_x0000_t202" style="position:absolute;left:0;text-align:left;margin-left:-26.55pt;margin-top:1.95pt;width:209.25pt;height:43.55pt;z-index:251694080">
            <v:textbox>
              <w:txbxContent>
                <w:p w:rsidR="00192A62" w:rsidRDefault="00192A62" w:rsidP="00A57097">
                  <w:r w:rsidRPr="004B54F9">
                    <w:rPr>
                      <w:rFonts w:ascii="Times New Roman" w:hAnsi="Times New Roman" w:cs="Times New Roman"/>
                      <w:sz w:val="20"/>
                      <w:szCs w:val="20"/>
                    </w:rPr>
                    <w:t>Предоставление заявителю уведомления об отказе в предоставлении муниципальной услуги</w:t>
                  </w:r>
                </w:p>
              </w:txbxContent>
            </v:textbox>
          </v:shape>
        </w:pict>
      </w:r>
      <w:r w:rsidRPr="00167E59">
        <w:rPr>
          <w:rFonts w:ascii="Times New Roman" w:hAnsi="Times New Roman" w:cs="Times New Roman"/>
          <w:noProof/>
          <w:sz w:val="24"/>
          <w:szCs w:val="24"/>
        </w:rPr>
        <w:pict>
          <v:shape id="_x0000_s1064" type="#_x0000_t202" style="position:absolute;left:0;text-align:left;margin-left:269.7pt;margin-top:1.95pt;width:213pt;height:53.2pt;z-index:251697152">
            <v:textbox>
              <w:txbxContent>
                <w:p w:rsidR="00192A62" w:rsidRDefault="00192A62" w:rsidP="00A57097">
                  <w:r w:rsidRPr="00E86C94">
                    <w:rPr>
                      <w:rFonts w:ascii="Times New Roman" w:hAnsi="Times New Roman" w:cs="Times New Roman"/>
                      <w:sz w:val="16"/>
                      <w:szCs w:val="16"/>
                    </w:rPr>
                    <w:t>Предоставление заявителю уведомления в Установление, прекращение, приостановление, возобновление, расчет, перерасчет и выплаты пенсии за выслугу лет гражданам, замещавшим муниципальные должности</w:t>
                  </w:r>
                </w:p>
              </w:txbxContent>
            </v:textbox>
          </v:shape>
        </w:pict>
      </w:r>
    </w:p>
    <w:p w:rsidR="00A57097" w:rsidRPr="00167E59" w:rsidRDefault="00A57097" w:rsidP="00AB3C6C">
      <w:pPr>
        <w:pStyle w:val="aa"/>
        <w:ind w:left="0"/>
        <w:rPr>
          <w:rFonts w:ascii="Times New Roman" w:hAnsi="Times New Roman" w:cs="Times New Roman"/>
          <w:sz w:val="24"/>
          <w:szCs w:val="24"/>
        </w:rPr>
      </w:pPr>
    </w:p>
    <w:p w:rsidR="00A57097" w:rsidRPr="00167E59" w:rsidRDefault="00A57097" w:rsidP="00AB3C6C">
      <w:pPr>
        <w:pStyle w:val="aa"/>
        <w:ind w:left="0"/>
        <w:rPr>
          <w:rFonts w:ascii="Times New Roman" w:hAnsi="Times New Roman" w:cs="Times New Roman"/>
          <w:sz w:val="24"/>
          <w:szCs w:val="24"/>
        </w:rPr>
      </w:pPr>
    </w:p>
    <w:p w:rsidR="00A57097" w:rsidRPr="00167E59" w:rsidRDefault="00A57097" w:rsidP="00AB3C6C">
      <w:pPr>
        <w:pStyle w:val="aa"/>
        <w:ind w:left="0"/>
        <w:rPr>
          <w:rFonts w:ascii="Times New Roman" w:hAnsi="Times New Roman" w:cs="Times New Roman"/>
          <w:sz w:val="24"/>
          <w:szCs w:val="24"/>
        </w:rPr>
      </w:pPr>
    </w:p>
    <w:p w:rsidR="00A57097" w:rsidRPr="00167E59" w:rsidRDefault="00A57097" w:rsidP="00AB3C6C">
      <w:pPr>
        <w:pStyle w:val="aa"/>
        <w:ind w:left="0"/>
        <w:rPr>
          <w:rFonts w:ascii="Times New Roman" w:hAnsi="Times New Roman" w:cs="Times New Roman"/>
          <w:sz w:val="24"/>
          <w:szCs w:val="24"/>
        </w:rPr>
      </w:pPr>
    </w:p>
    <w:p w:rsidR="00A57097" w:rsidRPr="00167E59" w:rsidRDefault="00A57097" w:rsidP="00AB3C6C">
      <w:pPr>
        <w:pStyle w:val="aa"/>
        <w:ind w:left="0"/>
        <w:rPr>
          <w:rFonts w:ascii="Times New Roman" w:hAnsi="Times New Roman" w:cs="Times New Roman"/>
          <w:sz w:val="24"/>
          <w:szCs w:val="24"/>
        </w:rPr>
      </w:pPr>
    </w:p>
    <w:p w:rsidR="00BB7738" w:rsidRPr="00167E59" w:rsidRDefault="00BB7738" w:rsidP="00AB3C6C">
      <w:pPr>
        <w:pStyle w:val="aa"/>
        <w:ind w:left="0"/>
        <w:rPr>
          <w:rFonts w:ascii="Times New Roman" w:hAnsi="Times New Roman" w:cs="Times New Roman"/>
          <w:sz w:val="24"/>
          <w:szCs w:val="24"/>
        </w:rPr>
      </w:pPr>
    </w:p>
    <w:p w:rsidR="00BB7738" w:rsidRDefault="00BB7738"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Default="00167E59" w:rsidP="00AB3C6C">
      <w:pPr>
        <w:pStyle w:val="aa"/>
        <w:ind w:left="0"/>
        <w:rPr>
          <w:rFonts w:ascii="Times New Roman" w:hAnsi="Times New Roman" w:cs="Times New Roman"/>
          <w:sz w:val="24"/>
          <w:szCs w:val="24"/>
        </w:rPr>
      </w:pPr>
    </w:p>
    <w:p w:rsidR="00167E59" w:rsidRPr="00167E59" w:rsidRDefault="00167E59" w:rsidP="00AB3C6C">
      <w:pPr>
        <w:pStyle w:val="aa"/>
        <w:ind w:left="0"/>
        <w:rPr>
          <w:rFonts w:ascii="Times New Roman" w:hAnsi="Times New Roman" w:cs="Times New Roman"/>
          <w:sz w:val="24"/>
          <w:szCs w:val="24"/>
        </w:rPr>
      </w:pPr>
    </w:p>
    <w:p w:rsidR="00BB7738" w:rsidRPr="00167E59" w:rsidRDefault="00BB7738" w:rsidP="00167E59">
      <w:pPr>
        <w:ind w:left="5669"/>
        <w:rPr>
          <w:rFonts w:ascii="Times New Roman" w:hAnsi="Times New Roman" w:cs="Times New Roman"/>
          <w:sz w:val="24"/>
          <w:szCs w:val="24"/>
        </w:rPr>
      </w:pPr>
      <w:r w:rsidRPr="00167E59">
        <w:rPr>
          <w:rFonts w:ascii="Times New Roman" w:hAnsi="Times New Roman" w:cs="Times New Roman"/>
          <w:sz w:val="24"/>
          <w:szCs w:val="24"/>
        </w:rPr>
        <w:lastRenderedPageBreak/>
        <w:t>Приложение 6 к Административному регламенту предоставления муниципальной услуги «Установление, прекращение, приостановление, возобновление, расчет, перерасчет и выплата пенсии за выслугу лет гражданам, замещавшим муниципальные должности»</w:t>
      </w:r>
    </w:p>
    <w:p w:rsidR="00885295" w:rsidRPr="00167E59" w:rsidRDefault="00885295" w:rsidP="00BB7738">
      <w:pPr>
        <w:pStyle w:val="aa"/>
        <w:ind w:left="0" w:right="5669"/>
        <w:rPr>
          <w:rFonts w:ascii="Times New Roman" w:hAnsi="Times New Roman" w:cs="Times New Roman"/>
          <w:sz w:val="24"/>
          <w:szCs w:val="24"/>
        </w:rPr>
      </w:pPr>
    </w:p>
    <w:p w:rsidR="00885295" w:rsidRPr="00167E59" w:rsidRDefault="00885295" w:rsidP="00AB3C6C">
      <w:pPr>
        <w:pStyle w:val="aa"/>
        <w:ind w:left="0"/>
        <w:rPr>
          <w:rFonts w:ascii="Times New Roman" w:hAnsi="Times New Roman" w:cs="Times New Roman"/>
          <w:sz w:val="24"/>
          <w:szCs w:val="24"/>
        </w:rPr>
      </w:pPr>
    </w:p>
    <w:p w:rsidR="00885295" w:rsidRPr="00167E59" w:rsidRDefault="00885295" w:rsidP="00BB7738">
      <w:pPr>
        <w:pStyle w:val="aa"/>
        <w:ind w:left="0"/>
        <w:rPr>
          <w:rFonts w:ascii="Times New Roman" w:hAnsi="Times New Roman" w:cs="Times New Roman"/>
          <w:sz w:val="24"/>
          <w:szCs w:val="24"/>
        </w:rPr>
      </w:pPr>
    </w:p>
    <w:p w:rsidR="00885295" w:rsidRPr="00167E59" w:rsidRDefault="00885295" w:rsidP="00A57097">
      <w:pPr>
        <w:pStyle w:val="aa"/>
        <w:ind w:left="0"/>
        <w:jc w:val="center"/>
        <w:rPr>
          <w:rFonts w:ascii="Times New Roman" w:hAnsi="Times New Roman" w:cs="Times New Roman"/>
          <w:sz w:val="24"/>
          <w:szCs w:val="24"/>
        </w:rPr>
      </w:pPr>
    </w:p>
    <w:p w:rsidR="00A57097" w:rsidRPr="00167E59" w:rsidRDefault="00697F40" w:rsidP="00A57097">
      <w:pPr>
        <w:pStyle w:val="aa"/>
        <w:ind w:left="0"/>
        <w:jc w:val="center"/>
        <w:rPr>
          <w:rFonts w:ascii="Times New Roman" w:hAnsi="Times New Roman" w:cs="Times New Roman"/>
          <w:sz w:val="24"/>
          <w:szCs w:val="24"/>
        </w:rPr>
      </w:pPr>
      <w:r w:rsidRPr="00167E59">
        <w:rPr>
          <w:rFonts w:ascii="Times New Roman" w:hAnsi="Times New Roman" w:cs="Times New Roman"/>
          <w:sz w:val="24"/>
          <w:szCs w:val="24"/>
        </w:rPr>
        <w:t>Контактные данные для подачи жалоб в связи с предоставлением муниципальной услуги Администрация муниципального образования</w:t>
      </w:r>
    </w:p>
    <w:p w:rsidR="00A57097" w:rsidRPr="00167E59" w:rsidRDefault="00A57097" w:rsidP="00A57097">
      <w:pPr>
        <w:pStyle w:val="aa"/>
        <w:ind w:left="0"/>
        <w:jc w:val="center"/>
        <w:rPr>
          <w:rFonts w:ascii="Times New Roman" w:hAnsi="Times New Roman" w:cs="Times New Roman"/>
          <w:sz w:val="24"/>
          <w:szCs w:val="24"/>
        </w:rPr>
      </w:pPr>
    </w:p>
    <w:p w:rsidR="00A57097" w:rsidRPr="00167E59" w:rsidRDefault="00A57097" w:rsidP="00AB3C6C">
      <w:pPr>
        <w:pStyle w:val="aa"/>
        <w:ind w:left="0"/>
        <w:rPr>
          <w:rFonts w:ascii="Times New Roman" w:hAnsi="Times New Roman" w:cs="Times New Roman"/>
          <w:sz w:val="24"/>
          <w:szCs w:val="24"/>
        </w:rPr>
      </w:pPr>
    </w:p>
    <w:tbl>
      <w:tblPr>
        <w:tblStyle w:val="a8"/>
        <w:tblW w:w="0" w:type="auto"/>
        <w:tblLook w:val="04A0"/>
      </w:tblPr>
      <w:tblGrid>
        <w:gridCol w:w="4927"/>
        <w:gridCol w:w="4927"/>
      </w:tblGrid>
      <w:tr w:rsidR="00A57097" w:rsidRPr="00167E59" w:rsidTr="00A57097">
        <w:tc>
          <w:tcPr>
            <w:tcW w:w="4927" w:type="dxa"/>
          </w:tcPr>
          <w:p w:rsidR="00A57097" w:rsidRPr="00167E59" w:rsidRDefault="00A57097" w:rsidP="00A57097">
            <w:pPr>
              <w:jc w:val="center"/>
              <w:rPr>
                <w:rFonts w:ascii="Times New Roman" w:hAnsi="Times New Roman" w:cs="Times New Roman"/>
                <w:sz w:val="24"/>
                <w:szCs w:val="24"/>
              </w:rPr>
            </w:pPr>
            <w:r w:rsidRPr="00167E59">
              <w:rPr>
                <w:rFonts w:ascii="Times New Roman" w:hAnsi="Times New Roman" w:cs="Times New Roman"/>
                <w:sz w:val="24"/>
                <w:szCs w:val="24"/>
              </w:rPr>
              <w:t>Администрация Берёзовского сельсовета Волчихинского района Алтайского края</w:t>
            </w:r>
          </w:p>
        </w:tc>
        <w:tc>
          <w:tcPr>
            <w:tcW w:w="4927" w:type="dxa"/>
          </w:tcPr>
          <w:p w:rsidR="00A57097" w:rsidRPr="00167E59" w:rsidRDefault="00A57097" w:rsidP="00A57097">
            <w:pPr>
              <w:jc w:val="center"/>
              <w:rPr>
                <w:rFonts w:ascii="Times New Roman" w:hAnsi="Times New Roman" w:cs="Times New Roman"/>
                <w:sz w:val="24"/>
                <w:szCs w:val="24"/>
              </w:rPr>
            </w:pPr>
            <w:r w:rsidRPr="00167E59">
              <w:rPr>
                <w:rFonts w:ascii="Times New Roman" w:hAnsi="Times New Roman" w:cs="Times New Roman"/>
                <w:sz w:val="24"/>
                <w:szCs w:val="24"/>
              </w:rPr>
              <w:t>658941, Алтайский край, Волчихинский район, п.Берёзовский, ул.Кошевого, 8а</w:t>
            </w:r>
          </w:p>
          <w:p w:rsidR="00A57097" w:rsidRPr="00167E59" w:rsidRDefault="00A57097" w:rsidP="00A57097">
            <w:pPr>
              <w:jc w:val="center"/>
              <w:rPr>
                <w:rFonts w:ascii="Times New Roman" w:hAnsi="Times New Roman" w:cs="Times New Roman"/>
                <w:sz w:val="24"/>
                <w:szCs w:val="24"/>
              </w:rPr>
            </w:pPr>
            <w:r w:rsidRPr="00167E59">
              <w:rPr>
                <w:rFonts w:ascii="Times New Roman" w:hAnsi="Times New Roman" w:cs="Times New Roman"/>
                <w:sz w:val="24"/>
                <w:szCs w:val="24"/>
              </w:rPr>
              <w:t>8(38565)26543</w:t>
            </w:r>
          </w:p>
          <w:p w:rsidR="00A57097" w:rsidRPr="00167E59" w:rsidRDefault="00F67615" w:rsidP="00A57097">
            <w:pPr>
              <w:jc w:val="center"/>
              <w:rPr>
                <w:rFonts w:ascii="Times New Roman" w:hAnsi="Times New Roman" w:cs="Times New Roman"/>
                <w:sz w:val="24"/>
                <w:szCs w:val="24"/>
              </w:rPr>
            </w:pPr>
            <w:r w:rsidRPr="00167E59">
              <w:rPr>
                <w:rFonts w:ascii="Times New Roman" w:hAnsi="Times New Roman" w:cs="Times New Roman"/>
                <w:sz w:val="24"/>
                <w:szCs w:val="24"/>
              </w:rPr>
              <w:t>Глава сельсовета</w:t>
            </w:r>
          </w:p>
          <w:p w:rsidR="00F67615" w:rsidRPr="00167E59" w:rsidRDefault="00F67615" w:rsidP="00A57097">
            <w:pPr>
              <w:jc w:val="center"/>
              <w:rPr>
                <w:rFonts w:ascii="Times New Roman" w:hAnsi="Times New Roman" w:cs="Times New Roman"/>
                <w:sz w:val="24"/>
                <w:szCs w:val="24"/>
              </w:rPr>
            </w:pPr>
            <w:r w:rsidRPr="00167E59">
              <w:rPr>
                <w:rFonts w:ascii="Times New Roman" w:hAnsi="Times New Roman" w:cs="Times New Roman"/>
                <w:sz w:val="24"/>
                <w:szCs w:val="24"/>
              </w:rPr>
              <w:t>Курдюмов В.Ю.</w:t>
            </w:r>
          </w:p>
        </w:tc>
      </w:tr>
      <w:tr w:rsidR="00A57097" w:rsidRPr="00167E59" w:rsidTr="00A57097">
        <w:tc>
          <w:tcPr>
            <w:tcW w:w="4927" w:type="dxa"/>
          </w:tcPr>
          <w:p w:rsidR="00A57097" w:rsidRPr="00167E59" w:rsidRDefault="00A57097" w:rsidP="00A57097">
            <w:pPr>
              <w:jc w:val="center"/>
              <w:rPr>
                <w:rFonts w:ascii="Times New Roman" w:hAnsi="Times New Roman" w:cs="Times New Roman"/>
                <w:sz w:val="24"/>
                <w:szCs w:val="24"/>
              </w:rPr>
            </w:pPr>
            <w:r w:rsidRPr="00167E59">
              <w:rPr>
                <w:rFonts w:ascii="Times New Roman" w:hAnsi="Times New Roman" w:cs="Times New Roman"/>
                <w:sz w:val="24"/>
                <w:szCs w:val="24"/>
              </w:rPr>
              <w:t>Совет депутатов Берёзовского сельсовета Волчихинского района Алтайского края</w:t>
            </w:r>
          </w:p>
        </w:tc>
        <w:tc>
          <w:tcPr>
            <w:tcW w:w="4927" w:type="dxa"/>
          </w:tcPr>
          <w:p w:rsidR="00A57097" w:rsidRPr="00167E59" w:rsidRDefault="00A57097" w:rsidP="00A57097">
            <w:pPr>
              <w:jc w:val="center"/>
              <w:rPr>
                <w:rFonts w:ascii="Times New Roman" w:hAnsi="Times New Roman" w:cs="Times New Roman"/>
                <w:sz w:val="24"/>
                <w:szCs w:val="24"/>
              </w:rPr>
            </w:pPr>
            <w:r w:rsidRPr="00167E59">
              <w:rPr>
                <w:rFonts w:ascii="Times New Roman" w:hAnsi="Times New Roman" w:cs="Times New Roman"/>
                <w:sz w:val="24"/>
                <w:szCs w:val="24"/>
              </w:rPr>
              <w:t>658941, Алтайский край, Волчихинский район, п.Берёзовский, ул.Кошевого, 8а</w:t>
            </w:r>
          </w:p>
          <w:p w:rsidR="00A57097" w:rsidRPr="00167E59" w:rsidRDefault="00A57097" w:rsidP="00A57097">
            <w:pPr>
              <w:jc w:val="center"/>
              <w:rPr>
                <w:rFonts w:ascii="Times New Roman" w:hAnsi="Times New Roman" w:cs="Times New Roman"/>
                <w:sz w:val="24"/>
                <w:szCs w:val="24"/>
              </w:rPr>
            </w:pPr>
            <w:r w:rsidRPr="00167E59">
              <w:rPr>
                <w:rFonts w:ascii="Times New Roman" w:hAnsi="Times New Roman" w:cs="Times New Roman"/>
                <w:sz w:val="24"/>
                <w:szCs w:val="24"/>
              </w:rPr>
              <w:t>8(38565)26543</w:t>
            </w:r>
          </w:p>
          <w:p w:rsidR="00A57097" w:rsidRPr="00167E59" w:rsidRDefault="00885295" w:rsidP="00A57097">
            <w:pPr>
              <w:jc w:val="center"/>
              <w:rPr>
                <w:rFonts w:ascii="Times New Roman" w:hAnsi="Times New Roman" w:cs="Times New Roman"/>
                <w:sz w:val="24"/>
                <w:szCs w:val="24"/>
              </w:rPr>
            </w:pPr>
            <w:r w:rsidRPr="00167E59">
              <w:rPr>
                <w:rFonts w:ascii="Times New Roman" w:hAnsi="Times New Roman" w:cs="Times New Roman"/>
                <w:sz w:val="24"/>
                <w:szCs w:val="24"/>
              </w:rPr>
              <w:t xml:space="preserve">Глава сельсовета </w:t>
            </w:r>
          </w:p>
          <w:p w:rsidR="00885295" w:rsidRPr="00167E59" w:rsidRDefault="00885295" w:rsidP="00A57097">
            <w:pPr>
              <w:jc w:val="center"/>
              <w:rPr>
                <w:rFonts w:ascii="Times New Roman" w:hAnsi="Times New Roman" w:cs="Times New Roman"/>
                <w:sz w:val="24"/>
                <w:szCs w:val="24"/>
              </w:rPr>
            </w:pPr>
            <w:r w:rsidRPr="00167E59">
              <w:rPr>
                <w:rFonts w:ascii="Times New Roman" w:hAnsi="Times New Roman" w:cs="Times New Roman"/>
                <w:sz w:val="24"/>
                <w:szCs w:val="24"/>
              </w:rPr>
              <w:t>Курдюмов В.Ю.</w:t>
            </w:r>
          </w:p>
        </w:tc>
      </w:tr>
    </w:tbl>
    <w:p w:rsidR="00A57097" w:rsidRPr="00167E59" w:rsidRDefault="00A57097" w:rsidP="00AB3C6C">
      <w:pPr>
        <w:pStyle w:val="aa"/>
        <w:ind w:left="0"/>
        <w:rPr>
          <w:rFonts w:ascii="Times New Roman" w:hAnsi="Times New Roman" w:cs="Times New Roman"/>
          <w:sz w:val="24"/>
          <w:szCs w:val="24"/>
        </w:rPr>
      </w:pPr>
    </w:p>
    <w:p w:rsidR="00A57097" w:rsidRPr="00167E59" w:rsidRDefault="00A57097" w:rsidP="00AB3C6C">
      <w:pPr>
        <w:pStyle w:val="aa"/>
        <w:ind w:left="0"/>
        <w:rPr>
          <w:rFonts w:ascii="Times New Roman" w:hAnsi="Times New Roman" w:cs="Times New Roman"/>
          <w:sz w:val="24"/>
          <w:szCs w:val="24"/>
        </w:rPr>
      </w:pPr>
    </w:p>
    <w:p w:rsidR="00A57097" w:rsidRPr="00167E59" w:rsidRDefault="00A57097" w:rsidP="00AB3C6C">
      <w:pPr>
        <w:pStyle w:val="aa"/>
        <w:ind w:left="0"/>
        <w:rPr>
          <w:rFonts w:ascii="Times New Roman" w:hAnsi="Times New Roman" w:cs="Times New Roman"/>
          <w:sz w:val="24"/>
          <w:szCs w:val="24"/>
        </w:rPr>
      </w:pPr>
    </w:p>
    <w:p w:rsidR="00A57097" w:rsidRPr="00167E59" w:rsidRDefault="00A57097" w:rsidP="00AB3C6C">
      <w:pPr>
        <w:pStyle w:val="aa"/>
        <w:ind w:left="0"/>
        <w:rPr>
          <w:rFonts w:ascii="Times New Roman" w:hAnsi="Times New Roman" w:cs="Times New Roman"/>
          <w:sz w:val="24"/>
          <w:szCs w:val="24"/>
        </w:rPr>
      </w:pPr>
    </w:p>
    <w:p w:rsidR="00A57097" w:rsidRPr="00167E59" w:rsidRDefault="00A57097" w:rsidP="00AB3C6C">
      <w:pPr>
        <w:pStyle w:val="aa"/>
        <w:ind w:left="0"/>
        <w:rPr>
          <w:rFonts w:ascii="Times New Roman" w:hAnsi="Times New Roman" w:cs="Times New Roman"/>
          <w:sz w:val="24"/>
          <w:szCs w:val="24"/>
        </w:rPr>
      </w:pPr>
    </w:p>
    <w:p w:rsidR="000B11EF" w:rsidRPr="00167E59" w:rsidRDefault="000B11EF" w:rsidP="00AB3C6C">
      <w:pPr>
        <w:rPr>
          <w:rFonts w:ascii="Times New Roman" w:hAnsi="Times New Roman" w:cs="Times New Roman"/>
          <w:sz w:val="24"/>
          <w:szCs w:val="24"/>
        </w:rPr>
      </w:pPr>
    </w:p>
    <w:p w:rsidR="000B11EF" w:rsidRPr="00167E59" w:rsidRDefault="000B11EF" w:rsidP="00AB3C6C">
      <w:pPr>
        <w:rPr>
          <w:rFonts w:ascii="Times New Roman" w:hAnsi="Times New Roman" w:cs="Times New Roman"/>
          <w:sz w:val="24"/>
          <w:szCs w:val="24"/>
        </w:rPr>
      </w:pPr>
    </w:p>
    <w:p w:rsidR="000B11EF" w:rsidRPr="00167E59" w:rsidRDefault="000B11EF" w:rsidP="00AB3C6C">
      <w:pPr>
        <w:rPr>
          <w:rFonts w:ascii="Times New Roman" w:hAnsi="Times New Roman" w:cs="Times New Roman"/>
          <w:sz w:val="24"/>
          <w:szCs w:val="24"/>
        </w:rPr>
      </w:pPr>
    </w:p>
    <w:p w:rsidR="000B11EF" w:rsidRPr="00167E59" w:rsidRDefault="000B11EF" w:rsidP="00AB3C6C">
      <w:pPr>
        <w:rPr>
          <w:rFonts w:ascii="Times New Roman" w:hAnsi="Times New Roman" w:cs="Times New Roman"/>
          <w:sz w:val="24"/>
          <w:szCs w:val="24"/>
        </w:rPr>
      </w:pPr>
    </w:p>
    <w:p w:rsidR="000B11EF" w:rsidRPr="00167E59" w:rsidRDefault="000B11EF" w:rsidP="00AB3C6C">
      <w:pPr>
        <w:rPr>
          <w:rFonts w:ascii="Times New Roman" w:hAnsi="Times New Roman" w:cs="Times New Roman"/>
          <w:sz w:val="24"/>
          <w:szCs w:val="24"/>
        </w:rPr>
      </w:pPr>
    </w:p>
    <w:p w:rsidR="000B11EF" w:rsidRPr="00167E59" w:rsidRDefault="000B11EF" w:rsidP="00AB3C6C">
      <w:pPr>
        <w:rPr>
          <w:rFonts w:ascii="Times New Roman" w:hAnsi="Times New Roman" w:cs="Times New Roman"/>
          <w:sz w:val="24"/>
          <w:szCs w:val="24"/>
        </w:rPr>
      </w:pPr>
    </w:p>
    <w:p w:rsidR="000B11EF" w:rsidRPr="00167E59" w:rsidRDefault="000B11EF" w:rsidP="00AB3C6C">
      <w:pPr>
        <w:rPr>
          <w:rFonts w:ascii="Times New Roman" w:hAnsi="Times New Roman" w:cs="Times New Roman"/>
          <w:sz w:val="24"/>
          <w:szCs w:val="24"/>
        </w:rPr>
      </w:pPr>
    </w:p>
    <w:p w:rsidR="00A834CC" w:rsidRPr="00167E59" w:rsidRDefault="00A834CC" w:rsidP="00AB3C6C">
      <w:pPr>
        <w:jc w:val="center"/>
        <w:rPr>
          <w:rFonts w:ascii="Times New Roman" w:hAnsi="Times New Roman" w:cs="Times New Roman"/>
          <w:sz w:val="24"/>
          <w:szCs w:val="24"/>
        </w:rPr>
      </w:pPr>
    </w:p>
    <w:p w:rsidR="000B11EF" w:rsidRPr="00167E59" w:rsidRDefault="000B11EF" w:rsidP="00AB3C6C">
      <w:pPr>
        <w:jc w:val="center"/>
        <w:rPr>
          <w:rFonts w:ascii="Times New Roman" w:hAnsi="Times New Roman" w:cs="Times New Roman"/>
          <w:sz w:val="24"/>
          <w:szCs w:val="24"/>
        </w:rPr>
      </w:pPr>
    </w:p>
    <w:p w:rsidR="000B11EF" w:rsidRPr="00167E59" w:rsidRDefault="000B11EF" w:rsidP="00AB3C6C">
      <w:pPr>
        <w:jc w:val="center"/>
        <w:rPr>
          <w:rFonts w:ascii="Times New Roman" w:hAnsi="Times New Roman" w:cs="Times New Roman"/>
          <w:sz w:val="24"/>
          <w:szCs w:val="24"/>
        </w:rPr>
      </w:pPr>
    </w:p>
    <w:p w:rsidR="000B11EF" w:rsidRPr="00167E59" w:rsidRDefault="000B11EF" w:rsidP="00AB3C6C">
      <w:pPr>
        <w:jc w:val="center"/>
        <w:rPr>
          <w:rFonts w:ascii="Times New Roman" w:hAnsi="Times New Roman" w:cs="Times New Roman"/>
          <w:sz w:val="24"/>
          <w:szCs w:val="24"/>
        </w:rPr>
      </w:pPr>
    </w:p>
    <w:p w:rsidR="000B11EF" w:rsidRPr="00167E59" w:rsidRDefault="000B11EF" w:rsidP="009E3A6B">
      <w:pPr>
        <w:rPr>
          <w:rFonts w:ascii="Times New Roman" w:hAnsi="Times New Roman" w:cs="Times New Roman"/>
          <w:sz w:val="24"/>
          <w:szCs w:val="24"/>
        </w:rPr>
      </w:pPr>
    </w:p>
    <w:p w:rsidR="000B11EF" w:rsidRPr="00167E59" w:rsidRDefault="000B11EF" w:rsidP="000910AC">
      <w:pPr>
        <w:rPr>
          <w:rFonts w:ascii="Times New Roman" w:hAnsi="Times New Roman" w:cs="Times New Roman"/>
          <w:sz w:val="24"/>
          <w:szCs w:val="24"/>
        </w:rPr>
      </w:pPr>
    </w:p>
    <w:sectPr w:rsidR="000B11EF" w:rsidRPr="00167E59" w:rsidSect="00192A62">
      <w:pgSz w:w="11906" w:h="16838"/>
      <w:pgMar w:top="1134" w:right="567"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E7C30" w:rsidRDefault="006E7C30" w:rsidP="003A4053">
      <w:pPr>
        <w:spacing w:line="240" w:lineRule="auto"/>
      </w:pPr>
      <w:r>
        <w:separator/>
      </w:r>
    </w:p>
  </w:endnote>
  <w:endnote w:type="continuationSeparator" w:id="1">
    <w:p w:rsidR="006E7C30" w:rsidRDefault="006E7C30" w:rsidP="003A40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E7C30" w:rsidRDefault="006E7C30" w:rsidP="003A4053">
      <w:pPr>
        <w:spacing w:line="240" w:lineRule="auto"/>
      </w:pPr>
      <w:r>
        <w:separator/>
      </w:r>
    </w:p>
  </w:footnote>
  <w:footnote w:type="continuationSeparator" w:id="1">
    <w:p w:rsidR="006E7C30" w:rsidRDefault="006E7C30" w:rsidP="003A4053">
      <w:pPr>
        <w:spacing w:line="240" w:lineRule="auto"/>
      </w:pPr>
      <w:r>
        <w:continuationSeparator/>
      </w:r>
    </w:p>
  </w:footnote>
  <w:footnote w:id="2">
    <w:p w:rsidR="00192A62" w:rsidRDefault="00192A62" w:rsidP="00335A8C">
      <w:pPr>
        <w:pStyle w:val="ab"/>
        <w:jc w:val="both"/>
      </w:pPr>
      <w:r>
        <w:rPr>
          <w:rStyle w:val="ad"/>
        </w:rPr>
        <w:footnoteRef/>
      </w:r>
      <w:r>
        <w:t xml:space="preserve"> На Многофункциональный центр не возложена функция по предоставлению муниципальной услуги в полном объеме в порядке, определенном частью 1.3 статьи 16 Федерального закона от </w:t>
      </w:r>
      <w:r w:rsidRPr="000E3D7C">
        <w:t xml:space="preserve">27.07.2010 </w:t>
      </w:r>
      <w:r>
        <w:t>№ </w:t>
      </w:r>
      <w:r w:rsidRPr="000E3D7C">
        <w:t xml:space="preserve">210-ФЗ </w:t>
      </w:r>
      <w:r>
        <w:t>«</w:t>
      </w:r>
      <w:r w:rsidRPr="000E3D7C">
        <w:t>Об организации предоставления государственных и муниципальных услуг</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270CF"/>
    <w:multiLevelType w:val="hybridMultilevel"/>
    <w:tmpl w:val="6A7C9D6C"/>
    <w:lvl w:ilvl="0" w:tplc="0B16C63C">
      <w:start w:val="1"/>
      <w:numFmt w:val="decimal"/>
      <w:lvlText w:val="%1."/>
      <w:lvlJc w:val="left"/>
      <w:pPr>
        <w:ind w:left="2505" w:hanging="214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97F40"/>
    <w:rsid w:val="00012C73"/>
    <w:rsid w:val="00063BA7"/>
    <w:rsid w:val="000874AF"/>
    <w:rsid w:val="000910AC"/>
    <w:rsid w:val="0009724D"/>
    <w:rsid w:val="000A00CA"/>
    <w:rsid w:val="000B11EF"/>
    <w:rsid w:val="000B5FDE"/>
    <w:rsid w:val="000D0961"/>
    <w:rsid w:val="000D342B"/>
    <w:rsid w:val="000F4760"/>
    <w:rsid w:val="001257CB"/>
    <w:rsid w:val="00167E59"/>
    <w:rsid w:val="001873DA"/>
    <w:rsid w:val="00192A62"/>
    <w:rsid w:val="00196AC0"/>
    <w:rsid w:val="001A1802"/>
    <w:rsid w:val="001D5337"/>
    <w:rsid w:val="001E2889"/>
    <w:rsid w:val="002C22A7"/>
    <w:rsid w:val="002D0DAE"/>
    <w:rsid w:val="002E6C63"/>
    <w:rsid w:val="0032065E"/>
    <w:rsid w:val="003334A8"/>
    <w:rsid w:val="00335A8C"/>
    <w:rsid w:val="00337754"/>
    <w:rsid w:val="00354689"/>
    <w:rsid w:val="003743E8"/>
    <w:rsid w:val="00376ABC"/>
    <w:rsid w:val="003A4053"/>
    <w:rsid w:val="003C58D0"/>
    <w:rsid w:val="003D7A7B"/>
    <w:rsid w:val="003E375A"/>
    <w:rsid w:val="0040084D"/>
    <w:rsid w:val="004058D3"/>
    <w:rsid w:val="00421B76"/>
    <w:rsid w:val="00426CF3"/>
    <w:rsid w:val="00427DE2"/>
    <w:rsid w:val="0044427D"/>
    <w:rsid w:val="004C0BB0"/>
    <w:rsid w:val="004F3D28"/>
    <w:rsid w:val="00511450"/>
    <w:rsid w:val="0051743B"/>
    <w:rsid w:val="00562ED6"/>
    <w:rsid w:val="0058654C"/>
    <w:rsid w:val="00594D67"/>
    <w:rsid w:val="00597212"/>
    <w:rsid w:val="005A34C9"/>
    <w:rsid w:val="005C3527"/>
    <w:rsid w:val="005D318B"/>
    <w:rsid w:val="005F5487"/>
    <w:rsid w:val="00600E85"/>
    <w:rsid w:val="006135D0"/>
    <w:rsid w:val="00661AE2"/>
    <w:rsid w:val="00697F40"/>
    <w:rsid w:val="006B753A"/>
    <w:rsid w:val="006C05CD"/>
    <w:rsid w:val="006E6055"/>
    <w:rsid w:val="006E7C30"/>
    <w:rsid w:val="007055DF"/>
    <w:rsid w:val="0071327D"/>
    <w:rsid w:val="0071469E"/>
    <w:rsid w:val="00721996"/>
    <w:rsid w:val="007738C5"/>
    <w:rsid w:val="007A6211"/>
    <w:rsid w:val="007F6699"/>
    <w:rsid w:val="00800742"/>
    <w:rsid w:val="00820522"/>
    <w:rsid w:val="00847208"/>
    <w:rsid w:val="00857924"/>
    <w:rsid w:val="008648FE"/>
    <w:rsid w:val="008843CF"/>
    <w:rsid w:val="00885295"/>
    <w:rsid w:val="008D634F"/>
    <w:rsid w:val="0091537F"/>
    <w:rsid w:val="009374B3"/>
    <w:rsid w:val="00965843"/>
    <w:rsid w:val="009C23C9"/>
    <w:rsid w:val="009D1659"/>
    <w:rsid w:val="009E3A6B"/>
    <w:rsid w:val="00A23462"/>
    <w:rsid w:val="00A24C9D"/>
    <w:rsid w:val="00A45E49"/>
    <w:rsid w:val="00A45EFD"/>
    <w:rsid w:val="00A57097"/>
    <w:rsid w:val="00A60214"/>
    <w:rsid w:val="00A71386"/>
    <w:rsid w:val="00A77B1E"/>
    <w:rsid w:val="00A834CC"/>
    <w:rsid w:val="00A86E84"/>
    <w:rsid w:val="00AA4A87"/>
    <w:rsid w:val="00AA5AC6"/>
    <w:rsid w:val="00AA6D53"/>
    <w:rsid w:val="00AB3C6C"/>
    <w:rsid w:val="00AC485E"/>
    <w:rsid w:val="00AD120A"/>
    <w:rsid w:val="00B0377B"/>
    <w:rsid w:val="00B17327"/>
    <w:rsid w:val="00B25E63"/>
    <w:rsid w:val="00B30255"/>
    <w:rsid w:val="00B4096F"/>
    <w:rsid w:val="00B42E73"/>
    <w:rsid w:val="00B4647B"/>
    <w:rsid w:val="00B6739B"/>
    <w:rsid w:val="00B8161E"/>
    <w:rsid w:val="00B90455"/>
    <w:rsid w:val="00BB7738"/>
    <w:rsid w:val="00BC0C8C"/>
    <w:rsid w:val="00BD1AC9"/>
    <w:rsid w:val="00BF25F3"/>
    <w:rsid w:val="00C1405A"/>
    <w:rsid w:val="00C16304"/>
    <w:rsid w:val="00C16611"/>
    <w:rsid w:val="00C21A55"/>
    <w:rsid w:val="00C87E43"/>
    <w:rsid w:val="00CA2F23"/>
    <w:rsid w:val="00CC4DF3"/>
    <w:rsid w:val="00CD6075"/>
    <w:rsid w:val="00CE1038"/>
    <w:rsid w:val="00CE7762"/>
    <w:rsid w:val="00CF0DD5"/>
    <w:rsid w:val="00D11885"/>
    <w:rsid w:val="00D32F0E"/>
    <w:rsid w:val="00D335C4"/>
    <w:rsid w:val="00D456EA"/>
    <w:rsid w:val="00DF4341"/>
    <w:rsid w:val="00E215E1"/>
    <w:rsid w:val="00E33C25"/>
    <w:rsid w:val="00E342DD"/>
    <w:rsid w:val="00E37F4D"/>
    <w:rsid w:val="00E67976"/>
    <w:rsid w:val="00E86C94"/>
    <w:rsid w:val="00E935A5"/>
    <w:rsid w:val="00F14536"/>
    <w:rsid w:val="00F67615"/>
    <w:rsid w:val="00F705A5"/>
    <w:rsid w:val="00F74605"/>
    <w:rsid w:val="00F95DF5"/>
    <w:rsid w:val="00FB225A"/>
    <w:rsid w:val="00FB3675"/>
    <w:rsid w:val="00FD0443"/>
    <w:rsid w:val="00FF2E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colormenu v:ext="edit" strokecolor="none [3212]"/>
    </o:shapedefaults>
    <o:shapelayout v:ext="edit">
      <o:idmap v:ext="edit" data="1"/>
      <o:rules v:ext="edit">
        <o:r id="V:Rule18" type="connector" idref="#_x0000_s1067"/>
        <o:r id="V:Rule19" type="connector" idref="#_x0000_s1065"/>
        <o:r id="V:Rule20" type="connector" idref="#_x0000_s1040"/>
        <o:r id="V:Rule21" type="connector" idref="#_x0000_s1057"/>
        <o:r id="V:Rule22" type="connector" idref="#_x0000_s1043"/>
        <o:r id="V:Rule23" type="connector" idref="#_x0000_s1046"/>
        <o:r id="V:Rule24" type="connector" idref="#_x0000_s1038"/>
        <o:r id="V:Rule25" type="connector" idref="#_x0000_s1050"/>
        <o:r id="V:Rule26" type="connector" idref="#_x0000_s1066"/>
        <o:r id="V:Rule27" type="connector" idref="#_x0000_s1058"/>
        <o:r id="V:Rule28" type="connector" idref="#_x0000_s1068"/>
        <o:r id="V:Rule29" type="connector" idref="#_x0000_s1039"/>
        <o:r id="V:Rule30" type="connector" idref="#_x0000_s1055"/>
        <o:r id="V:Rule31" type="connector" idref="#_x0000_s1051"/>
        <o:r id="V:Rule32" type="connector" idref="#_x0000_s1052"/>
        <o:r id="V:Rule33" type="connector" idref="#_x0000_s1056"/>
        <o:r id="V:Rule3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4C9"/>
  </w:style>
  <w:style w:type="paragraph" w:styleId="1">
    <w:name w:val="heading 1"/>
    <w:basedOn w:val="a"/>
    <w:next w:val="a"/>
    <w:link w:val="10"/>
    <w:uiPriority w:val="9"/>
    <w:qFormat/>
    <w:rsid w:val="00AA4A8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A2F23"/>
    <w:rPr>
      <w:color w:val="0000FF"/>
      <w:u w:val="none"/>
    </w:rPr>
  </w:style>
  <w:style w:type="paragraph" w:customStyle="1" w:styleId="ConsPlusNormal">
    <w:name w:val="ConsPlusNormal"/>
    <w:link w:val="ConsPlusNormal0"/>
    <w:rsid w:val="00CA2F23"/>
    <w:pPr>
      <w:widowControl w:val="0"/>
      <w:suppressAutoHyphens/>
      <w:autoSpaceDE w:val="0"/>
      <w:spacing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rsid w:val="00CA2F23"/>
    <w:rPr>
      <w:rFonts w:ascii="Arial" w:eastAsia="Times New Roman" w:hAnsi="Arial" w:cs="Arial"/>
      <w:sz w:val="20"/>
      <w:szCs w:val="20"/>
      <w:lang w:eastAsia="ar-SA"/>
    </w:rPr>
  </w:style>
  <w:style w:type="paragraph" w:styleId="a4">
    <w:name w:val="header"/>
    <w:basedOn w:val="a"/>
    <w:link w:val="a5"/>
    <w:uiPriority w:val="99"/>
    <w:semiHidden/>
    <w:unhideWhenUsed/>
    <w:rsid w:val="003A4053"/>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3A4053"/>
  </w:style>
  <w:style w:type="paragraph" w:styleId="a6">
    <w:name w:val="footer"/>
    <w:basedOn w:val="a"/>
    <w:link w:val="a7"/>
    <w:uiPriority w:val="99"/>
    <w:semiHidden/>
    <w:unhideWhenUsed/>
    <w:rsid w:val="003A4053"/>
    <w:pPr>
      <w:tabs>
        <w:tab w:val="center" w:pos="4677"/>
        <w:tab w:val="right" w:pos="9355"/>
      </w:tabs>
      <w:spacing w:line="240" w:lineRule="auto"/>
    </w:pPr>
  </w:style>
  <w:style w:type="character" w:customStyle="1" w:styleId="a7">
    <w:name w:val="Нижний колонтитул Знак"/>
    <w:basedOn w:val="a0"/>
    <w:link w:val="a6"/>
    <w:uiPriority w:val="99"/>
    <w:semiHidden/>
    <w:rsid w:val="003A4053"/>
  </w:style>
  <w:style w:type="table" w:styleId="a8">
    <w:name w:val="Table Grid"/>
    <w:basedOn w:val="a1"/>
    <w:uiPriority w:val="59"/>
    <w:rsid w:val="0091537F"/>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No Spacing"/>
    <w:uiPriority w:val="1"/>
    <w:qFormat/>
    <w:rsid w:val="00AA4A87"/>
    <w:pPr>
      <w:spacing w:line="240" w:lineRule="auto"/>
    </w:pPr>
  </w:style>
  <w:style w:type="character" w:customStyle="1" w:styleId="10">
    <w:name w:val="Заголовок 1 Знак"/>
    <w:basedOn w:val="a0"/>
    <w:link w:val="1"/>
    <w:uiPriority w:val="9"/>
    <w:rsid w:val="00AA4A87"/>
    <w:rPr>
      <w:rFonts w:asciiTheme="majorHAnsi" w:eastAsiaTheme="majorEastAsia" w:hAnsiTheme="majorHAnsi" w:cstheme="majorBidi"/>
      <w:b/>
      <w:bCs/>
      <w:color w:val="365F91" w:themeColor="accent1" w:themeShade="BF"/>
      <w:sz w:val="28"/>
      <w:szCs w:val="28"/>
    </w:rPr>
  </w:style>
  <w:style w:type="paragraph" w:styleId="aa">
    <w:name w:val="List Paragraph"/>
    <w:basedOn w:val="a"/>
    <w:uiPriority w:val="34"/>
    <w:qFormat/>
    <w:rsid w:val="00AB3C6C"/>
    <w:pPr>
      <w:ind w:left="720"/>
      <w:contextualSpacing/>
    </w:pPr>
  </w:style>
  <w:style w:type="paragraph" w:styleId="ab">
    <w:name w:val="footnote text"/>
    <w:basedOn w:val="a"/>
    <w:link w:val="ac"/>
    <w:semiHidden/>
    <w:rsid w:val="00FD0443"/>
    <w:pPr>
      <w:spacing w:line="240" w:lineRule="auto"/>
      <w:jc w:val="left"/>
    </w:pPr>
    <w:rPr>
      <w:rFonts w:ascii="Times New Roman" w:eastAsia="Times New Roman" w:hAnsi="Times New Roman" w:cs="Times New Roman"/>
      <w:sz w:val="20"/>
      <w:szCs w:val="20"/>
    </w:rPr>
  </w:style>
  <w:style w:type="character" w:customStyle="1" w:styleId="ac">
    <w:name w:val="Текст сноски Знак"/>
    <w:basedOn w:val="a0"/>
    <w:link w:val="ab"/>
    <w:semiHidden/>
    <w:rsid w:val="00FD0443"/>
    <w:rPr>
      <w:rFonts w:ascii="Times New Roman" w:eastAsia="Times New Roman" w:hAnsi="Times New Roman" w:cs="Times New Roman"/>
      <w:sz w:val="20"/>
      <w:szCs w:val="20"/>
    </w:rPr>
  </w:style>
  <w:style w:type="character" w:styleId="ad">
    <w:name w:val="footnote reference"/>
    <w:semiHidden/>
    <w:rsid w:val="00FD0443"/>
    <w:rPr>
      <w:vertAlign w:val="superscript"/>
    </w:rPr>
  </w:style>
  <w:style w:type="paragraph" w:styleId="ae">
    <w:name w:val="Normal (Web)"/>
    <w:basedOn w:val="a"/>
    <w:uiPriority w:val="99"/>
    <w:unhideWhenUsed/>
    <w:rsid w:val="005F5487"/>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t-p">
    <w:name w:val="dt-p"/>
    <w:basedOn w:val="a"/>
    <w:rsid w:val="005D318B"/>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dt-m">
    <w:name w:val="dt-m"/>
    <w:basedOn w:val="a0"/>
    <w:rsid w:val="005D318B"/>
  </w:style>
</w:styles>
</file>

<file path=word/webSettings.xml><?xml version="1.0" encoding="utf-8"?>
<w:webSettings xmlns:r="http://schemas.openxmlformats.org/officeDocument/2006/relationships" xmlns:w="http://schemas.openxmlformats.org/wordprocessingml/2006/main">
  <w:divs>
    <w:div w:id="551885500">
      <w:bodyDiv w:val="1"/>
      <w:marLeft w:val="0"/>
      <w:marRight w:val="0"/>
      <w:marTop w:val="0"/>
      <w:marBottom w:val="0"/>
      <w:divBdr>
        <w:top w:val="none" w:sz="0" w:space="0" w:color="auto"/>
        <w:left w:val="none" w:sz="0" w:space="0" w:color="auto"/>
        <w:bottom w:val="none" w:sz="0" w:space="0" w:color="auto"/>
        <w:right w:val="none" w:sz="0" w:space="0" w:color="auto"/>
      </w:divBdr>
    </w:div>
    <w:div w:id="655958706">
      <w:bodyDiv w:val="1"/>
      <w:marLeft w:val="0"/>
      <w:marRight w:val="0"/>
      <w:marTop w:val="0"/>
      <w:marBottom w:val="0"/>
      <w:divBdr>
        <w:top w:val="none" w:sz="0" w:space="0" w:color="auto"/>
        <w:left w:val="none" w:sz="0" w:space="0" w:color="auto"/>
        <w:bottom w:val="none" w:sz="0" w:space="0" w:color="auto"/>
        <w:right w:val="none" w:sz="0" w:space="0" w:color="auto"/>
      </w:divBdr>
    </w:div>
    <w:div w:id="1135223670">
      <w:bodyDiv w:val="1"/>
      <w:marLeft w:val="0"/>
      <w:marRight w:val="0"/>
      <w:marTop w:val="0"/>
      <w:marBottom w:val="0"/>
      <w:divBdr>
        <w:top w:val="none" w:sz="0" w:space="0" w:color="auto"/>
        <w:left w:val="none" w:sz="0" w:space="0" w:color="auto"/>
        <w:bottom w:val="none" w:sz="0" w:space="0" w:color="auto"/>
        <w:right w:val="none" w:sz="0" w:space="0" w:color="auto"/>
      </w:divBdr>
    </w:div>
    <w:div w:id="2116820826">
      <w:bodyDiv w:val="1"/>
      <w:marLeft w:val="0"/>
      <w:marRight w:val="0"/>
      <w:marTop w:val="0"/>
      <w:marBottom w:val="0"/>
      <w:divBdr>
        <w:top w:val="none" w:sz="0" w:space="0" w:color="auto"/>
        <w:left w:val="none" w:sz="0" w:space="0" w:color="auto"/>
        <w:bottom w:val="none" w:sz="0" w:space="0" w:color="auto"/>
        <w:right w:val="none" w:sz="0" w:space="0" w:color="auto"/>
      </w:divBdr>
    </w:div>
    <w:div w:id="214442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bba0bfb1-06c7-4e50-a8d3-fe1045784bf1.html" TargetMode="External"/><Relationship Id="rId13" Type="http://schemas.openxmlformats.org/officeDocument/2006/relationships/hyperlink" Target="https://audar-info.ru/na/editArticle/index/type_id/1/doc_id/2661/release_id/45200/sec_id/249389/" TargetMode="External"/><Relationship Id="rId18" Type="http://schemas.openxmlformats.org/officeDocument/2006/relationships/hyperlink" Target="https://audar-info.ru/na/editArticle/index/type_id/1/doc_id/2661/release_id/45200/sec_id/249389/" TargetMode="External"/><Relationship Id="rId3" Type="http://schemas.openxmlformats.org/officeDocument/2006/relationships/styles" Target="styles.xml"/><Relationship Id="rId21" Type="http://schemas.openxmlformats.org/officeDocument/2006/relationships/hyperlink" Target="https://audar-info.ru/na/editArticle/index/type_id/1/doc_id/2661/release_id/49853/sec_id/266733/" TargetMode="External"/><Relationship Id="rId7" Type="http://schemas.openxmlformats.org/officeDocument/2006/relationships/endnotes" Target="endnotes.xml"/><Relationship Id="rId12" Type="http://schemas.openxmlformats.org/officeDocument/2006/relationships/hyperlink" Target="https://audar-info.ru/na/editArticle/index/type_id/1/doc_id/2661/release_id/45200/sec_id/249389/" TargetMode="External"/><Relationship Id="rId17" Type="http://schemas.openxmlformats.org/officeDocument/2006/relationships/hyperlink" Target="consultantplus://offline/ref=20B1B00A462A326F031DADE4E759169A1A87F7D5554FE9F087FA6AAB1A3FECD6DBB40D166C07AFAD35JB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0B1B00A462A326F031DADE4E759169A1A87F7D5554FE9F087FA6AAB1A3FECD6DBB40D156530J7E" TargetMode="External"/><Relationship Id="rId20" Type="http://schemas.openxmlformats.org/officeDocument/2006/relationships/hyperlink" Target="https://audar-info.ru/na/editArticle/index/type_id/1/doc_id/2661/release_id/45200/sec_id/2493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udar-info.ru/na/editArticle/index/type_id/1/doc_id/2661/release_id/45200/sec_id/249389/"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udar-info.ru/na/editArticle/index/type_id/1/doc_id/2661/release_id/45200/sec_id/249389/" TargetMode="External"/><Relationship Id="rId23" Type="http://schemas.openxmlformats.org/officeDocument/2006/relationships/hyperlink" Target="http://www.22.gosuslugi.ru/pgu/" TargetMode="External"/><Relationship Id="rId10" Type="http://schemas.openxmlformats.org/officeDocument/2006/relationships/hyperlink" Target="https://audar-info.ru/na/editArticle/index/type_id/1/doc_id/2661/release_id/45200/sec_id/249389/" TargetMode="External"/><Relationship Id="rId19" Type="http://schemas.openxmlformats.org/officeDocument/2006/relationships/hyperlink" Target="https://audar-info.ru/na/editArticle/index/type_id/1/doc_id/2661/release_id/45200/sec_id/249389/" TargetMode="External"/><Relationship Id="rId4" Type="http://schemas.openxmlformats.org/officeDocument/2006/relationships/settings" Target="settings.xml"/><Relationship Id="rId9" Type="http://schemas.openxmlformats.org/officeDocument/2006/relationships/hyperlink" Target="file:///C:\content\act\4e5e627b-17de-4eea-b3d7-b6c36de5cb17.doc" TargetMode="External"/><Relationship Id="rId14" Type="http://schemas.openxmlformats.org/officeDocument/2006/relationships/hyperlink" Target="https://audar-info.ru/na/editArticle/index/type_id/1/doc_id/2661/release_id/45200/sec_id/249389/" TargetMode="External"/><Relationship Id="rId22" Type="http://schemas.openxmlformats.org/officeDocument/2006/relationships/hyperlink" Target="http://www.volchiha22.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573AD-5932-4B0C-868E-17E1368A3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13078</Words>
  <Characters>74549</Characters>
  <Application>Microsoft Office Word</Application>
  <DocSecurity>0</DocSecurity>
  <Lines>621</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87453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Comp</cp:lastModifiedBy>
  <cp:revision>2</cp:revision>
  <cp:lastPrinted>2020-07-02T09:21:00Z</cp:lastPrinted>
  <dcterms:created xsi:type="dcterms:W3CDTF">2021-03-23T04:01:00Z</dcterms:created>
  <dcterms:modified xsi:type="dcterms:W3CDTF">2021-03-23T04:01:00Z</dcterms:modified>
</cp:coreProperties>
</file>