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E" w:rsidRPr="009E3E2B" w:rsidRDefault="004B4B2E" w:rsidP="009E3E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3E2B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4B4B2E" w:rsidRPr="009E3E2B" w:rsidRDefault="004B4B2E" w:rsidP="009E3E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3E2B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4B4B2E" w:rsidRPr="009E3E2B" w:rsidRDefault="004B4B2E" w:rsidP="009E3E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4B2E" w:rsidRPr="009E3E2B" w:rsidRDefault="004B4B2E" w:rsidP="009E3E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3E2B">
        <w:rPr>
          <w:rFonts w:ascii="Times New Roman" w:hAnsi="Times New Roman" w:cs="Times New Roman"/>
          <w:sz w:val="32"/>
          <w:szCs w:val="32"/>
        </w:rPr>
        <w:t>ПОСТАНОВЛЕНИ</w:t>
      </w:r>
      <w:r w:rsidR="0000543E" w:rsidRPr="009E3E2B">
        <w:rPr>
          <w:rFonts w:ascii="Times New Roman" w:hAnsi="Times New Roman" w:cs="Times New Roman"/>
          <w:sz w:val="32"/>
          <w:szCs w:val="32"/>
        </w:rPr>
        <w:t>Е</w:t>
      </w:r>
    </w:p>
    <w:p w:rsidR="004B4B2E" w:rsidRPr="009E3E2B" w:rsidRDefault="004B4B2E" w:rsidP="009E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00543E" w:rsidP="009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2B">
        <w:rPr>
          <w:rFonts w:ascii="Times New Roman" w:hAnsi="Times New Roman" w:cs="Times New Roman"/>
          <w:sz w:val="28"/>
          <w:szCs w:val="28"/>
        </w:rPr>
        <w:t xml:space="preserve">24.02.2021                                                                                       </w:t>
      </w:r>
      <w:r w:rsidR="00981F16" w:rsidRPr="009E3E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3E2B">
        <w:rPr>
          <w:rFonts w:ascii="Times New Roman" w:hAnsi="Times New Roman" w:cs="Times New Roman"/>
          <w:sz w:val="28"/>
          <w:szCs w:val="28"/>
        </w:rPr>
        <w:t xml:space="preserve"> </w:t>
      </w:r>
      <w:r w:rsidR="004B4B2E" w:rsidRPr="009E3E2B">
        <w:rPr>
          <w:rFonts w:ascii="Times New Roman" w:hAnsi="Times New Roman" w:cs="Times New Roman"/>
          <w:sz w:val="28"/>
          <w:szCs w:val="28"/>
        </w:rPr>
        <w:t>№</w:t>
      </w:r>
      <w:r w:rsidRPr="009E3E2B"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4B4B2E" w:rsidRPr="009E3E2B" w:rsidRDefault="0000543E" w:rsidP="009E3E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3E2B">
        <w:rPr>
          <w:rFonts w:ascii="Arial" w:hAnsi="Arial" w:cs="Arial"/>
          <w:sz w:val="20"/>
          <w:szCs w:val="20"/>
        </w:rPr>
        <w:t>с</w:t>
      </w:r>
      <w:proofErr w:type="gramStart"/>
      <w:r w:rsidRPr="009E3E2B">
        <w:rPr>
          <w:rFonts w:ascii="Arial" w:hAnsi="Arial" w:cs="Arial"/>
          <w:sz w:val="20"/>
          <w:szCs w:val="20"/>
        </w:rPr>
        <w:t>.В</w:t>
      </w:r>
      <w:proofErr w:type="gramEnd"/>
      <w:r w:rsidRPr="009E3E2B">
        <w:rPr>
          <w:rFonts w:ascii="Arial" w:hAnsi="Arial" w:cs="Arial"/>
          <w:sz w:val="20"/>
          <w:szCs w:val="20"/>
        </w:rPr>
        <w:t>олчиха</w:t>
      </w:r>
    </w:p>
    <w:p w:rsidR="004B4B2E" w:rsidRPr="009E3E2B" w:rsidRDefault="004B4B2E" w:rsidP="009E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16" w:rsidRPr="009E3E2B" w:rsidRDefault="00981F16" w:rsidP="009E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16" w:rsidRPr="009E3E2B" w:rsidRDefault="00981F16" w:rsidP="009E3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3505DB" w:rsidP="009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2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4.45pt;margin-top:2.2pt;width:262.3pt;height:188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" stroked="f" strokecolor="#4f81bd" strokeweight="1pt">
            <v:stroke dashstyle="dash"/>
            <v:shadow color="#868686"/>
            <v:textbox>
              <w:txbxContent>
                <w:p w:rsidR="004B5DF1" w:rsidRPr="009E3E2B" w:rsidRDefault="004B5DF1" w:rsidP="009E3E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3E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Администрации Волчихинского района от 26.11.2018 № 621 «Об утверждении Административного регламента о предоставлении муниципальной услуги «Приём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учёт»</w:t>
                  </w:r>
                </w:p>
              </w:txbxContent>
            </v:textbox>
          </v:shape>
        </w:pict>
      </w:r>
    </w:p>
    <w:p w:rsidR="004B4B2E" w:rsidRPr="009E3E2B" w:rsidRDefault="004B4B2E" w:rsidP="009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F16" w:rsidRPr="009E3E2B" w:rsidRDefault="00981F16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F16" w:rsidRPr="009E3E2B" w:rsidRDefault="00981F16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B2E" w:rsidRPr="009E3E2B" w:rsidRDefault="004B4B2E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E3E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B61C68" w:rsidRPr="009E3E2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E3E2B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РФ от 15.05.2020 № 236 «Об утверждении Порядка приёма на обучение по образовательным программам дошкольного образования», Уставом муниципального образования Волчихинского района Алтайского края, </w:t>
      </w:r>
      <w:r w:rsidRPr="009E3E2B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9E3E2B">
        <w:rPr>
          <w:rFonts w:ascii="Times New Roman" w:hAnsi="Times New Roman" w:cs="Times New Roman"/>
          <w:snapToGrid w:val="0"/>
          <w:sz w:val="28"/>
          <w:szCs w:val="28"/>
        </w:rPr>
        <w:t>:</w:t>
      </w:r>
      <w:proofErr w:type="gramEnd"/>
    </w:p>
    <w:p w:rsidR="004B4B2E" w:rsidRPr="009E3E2B" w:rsidRDefault="00361FC5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3E2B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4B4B2E" w:rsidRPr="009E3E2B">
        <w:rPr>
          <w:rFonts w:ascii="Times New Roman" w:hAnsi="Times New Roman" w:cs="Times New Roman"/>
          <w:snapToGrid w:val="0"/>
          <w:sz w:val="28"/>
          <w:szCs w:val="28"/>
        </w:rPr>
        <w:t xml:space="preserve">Внести в постановление </w:t>
      </w:r>
      <w:r w:rsidR="009B382E" w:rsidRPr="009E3E2B">
        <w:rPr>
          <w:rFonts w:ascii="Times New Roman" w:hAnsi="Times New Roman" w:cs="Times New Roman"/>
          <w:snapToGrid w:val="0"/>
          <w:sz w:val="28"/>
          <w:szCs w:val="28"/>
        </w:rPr>
        <w:t>Администрации Волчихинского района от 26.11.2018 № 621 «</w:t>
      </w:r>
      <w:r w:rsidR="009B382E" w:rsidRPr="009E3E2B">
        <w:rPr>
          <w:rFonts w:ascii="Times New Roman" w:hAnsi="Times New Roman" w:cs="Times New Roman"/>
          <w:sz w:val="28"/>
          <w:szCs w:val="28"/>
        </w:rPr>
        <w:t>Приём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учёт» (далее – Административный регламент) следующие изменения:</w:t>
      </w:r>
    </w:p>
    <w:p w:rsidR="00FC1AE5" w:rsidRPr="009E3E2B" w:rsidRDefault="009B382E" w:rsidP="009E3E2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3E2B">
        <w:rPr>
          <w:rFonts w:ascii="Times New Roman" w:hAnsi="Times New Roman" w:cs="Times New Roman"/>
          <w:snapToGrid w:val="0"/>
          <w:sz w:val="28"/>
          <w:szCs w:val="28"/>
        </w:rPr>
        <w:t xml:space="preserve">Дополнить в Административный регламент </w:t>
      </w:r>
      <w:r w:rsidR="00FC1AE5" w:rsidRPr="009E3E2B"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="00FC1AE5" w:rsidRPr="009E3E2B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="00FC1AE5" w:rsidRPr="009E3E2B">
        <w:rPr>
          <w:rFonts w:ascii="Times New Roman" w:hAnsi="Times New Roman" w:cs="Times New Roman"/>
          <w:snapToGrid w:val="0"/>
          <w:sz w:val="28"/>
          <w:szCs w:val="28"/>
        </w:rPr>
        <w:t xml:space="preserve">. Порядок приема на </w:t>
      </w:r>
      <w:proofErr w:type="gramStart"/>
      <w:r w:rsidR="00FC1AE5" w:rsidRPr="009E3E2B">
        <w:rPr>
          <w:rFonts w:ascii="Times New Roman" w:hAnsi="Times New Roman" w:cs="Times New Roman"/>
          <w:snapToGrid w:val="0"/>
          <w:sz w:val="28"/>
          <w:szCs w:val="28"/>
        </w:rPr>
        <w:t>обучение по</w:t>
      </w:r>
      <w:proofErr w:type="gramEnd"/>
      <w:r w:rsidR="00FC1AE5" w:rsidRPr="009E3E2B">
        <w:rPr>
          <w:rFonts w:ascii="Times New Roman" w:hAnsi="Times New Roman" w:cs="Times New Roman"/>
          <w:snapToGrid w:val="0"/>
          <w:sz w:val="28"/>
          <w:szCs w:val="28"/>
        </w:rPr>
        <w:t xml:space="preserve"> образовательным программам дошкольного образования.</w:t>
      </w:r>
    </w:p>
    <w:p w:rsidR="004B4B2E" w:rsidRPr="009E3E2B" w:rsidRDefault="00361FC5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2B">
        <w:rPr>
          <w:rFonts w:ascii="Times New Roman" w:hAnsi="Times New Roman" w:cs="Times New Roman"/>
          <w:sz w:val="28"/>
          <w:szCs w:val="28"/>
        </w:rPr>
        <w:t xml:space="preserve">2. </w:t>
      </w:r>
      <w:r w:rsidR="004E5426" w:rsidRPr="009E3E2B">
        <w:rPr>
          <w:rFonts w:ascii="Times New Roman" w:hAnsi="Times New Roman" w:cs="Times New Roman"/>
          <w:sz w:val="28"/>
          <w:szCs w:val="28"/>
        </w:rPr>
        <w:t>Н</w:t>
      </w:r>
      <w:r w:rsidR="004B4B2E" w:rsidRPr="009E3E2B">
        <w:rPr>
          <w:rFonts w:ascii="Times New Roman" w:hAnsi="Times New Roman" w:cs="Times New Roman"/>
          <w:sz w:val="28"/>
          <w:szCs w:val="28"/>
        </w:rPr>
        <w:t>астоящ</w:t>
      </w:r>
      <w:r w:rsidR="004E5426" w:rsidRPr="009E3E2B">
        <w:rPr>
          <w:rFonts w:ascii="Times New Roman" w:hAnsi="Times New Roman" w:cs="Times New Roman"/>
          <w:sz w:val="28"/>
          <w:szCs w:val="28"/>
        </w:rPr>
        <w:t>ее п</w:t>
      </w:r>
      <w:r w:rsidR="004B4B2E" w:rsidRPr="009E3E2B">
        <w:rPr>
          <w:rFonts w:ascii="Times New Roman" w:hAnsi="Times New Roman" w:cs="Times New Roman"/>
          <w:sz w:val="28"/>
          <w:szCs w:val="28"/>
        </w:rPr>
        <w:t>остановлени</w:t>
      </w:r>
      <w:r w:rsidR="004B5DF1" w:rsidRPr="009E3E2B">
        <w:rPr>
          <w:rFonts w:ascii="Times New Roman" w:hAnsi="Times New Roman" w:cs="Times New Roman"/>
          <w:sz w:val="28"/>
          <w:szCs w:val="28"/>
        </w:rPr>
        <w:t>е обнародовать на</w:t>
      </w:r>
      <w:r w:rsidR="004E5426" w:rsidRPr="009E3E2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района</w:t>
      </w:r>
      <w:r w:rsidR="003E3618" w:rsidRPr="009E3E2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 </w:t>
      </w:r>
    </w:p>
    <w:p w:rsidR="00FC1AE5" w:rsidRPr="009E3E2B" w:rsidRDefault="00361FC5" w:rsidP="009E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E2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bookmarkStart w:id="0" w:name="_GoBack"/>
      <w:bookmarkEnd w:id="0"/>
      <w:proofErr w:type="gramStart"/>
      <w:r w:rsidR="00FC1AE5" w:rsidRPr="009E3E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AE5" w:rsidRPr="009E3E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Администрации Волчихинского района по образованию и делам молодёжи Шупыро Е.Г.</w:t>
      </w:r>
    </w:p>
    <w:p w:rsidR="004B5DF1" w:rsidRPr="009E3E2B" w:rsidRDefault="004B5DF1" w:rsidP="009E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F1" w:rsidRPr="009E3E2B" w:rsidRDefault="004B5DF1" w:rsidP="009E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E5" w:rsidRPr="009E3E2B" w:rsidRDefault="00FC1AE5" w:rsidP="009E3E2B">
      <w:pPr>
        <w:tabs>
          <w:tab w:val="left" w:pos="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F1" w:rsidRPr="009E3E2B" w:rsidRDefault="004B5DF1" w:rsidP="009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2B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4B5DF1" w:rsidRPr="009E3E2B" w:rsidRDefault="004B5DF1" w:rsidP="009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2B">
        <w:rPr>
          <w:rFonts w:ascii="Times New Roman" w:hAnsi="Times New Roman" w:cs="Times New Roman"/>
          <w:sz w:val="28"/>
          <w:szCs w:val="28"/>
        </w:rPr>
        <w:t>председатель комитета экономики и </w:t>
      </w:r>
    </w:p>
    <w:p w:rsidR="004B5DF1" w:rsidRPr="009E3E2B" w:rsidRDefault="004B5DF1" w:rsidP="009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2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81F16" w:rsidRPr="009E3E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E2B">
        <w:rPr>
          <w:rFonts w:ascii="Times New Roman" w:hAnsi="Times New Roman" w:cs="Times New Roman"/>
          <w:sz w:val="28"/>
          <w:szCs w:val="28"/>
        </w:rPr>
        <w:t xml:space="preserve">    </w:t>
      </w:r>
      <w:r w:rsidR="00981F16" w:rsidRPr="009E3E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E3E2B">
        <w:rPr>
          <w:rFonts w:ascii="Times New Roman" w:hAnsi="Times New Roman" w:cs="Times New Roman"/>
          <w:sz w:val="28"/>
          <w:szCs w:val="28"/>
        </w:rPr>
        <w:t>С.В.Никитин</w:t>
      </w:r>
    </w:p>
    <w:p w:rsidR="002A1F17" w:rsidRPr="009E3E2B" w:rsidRDefault="002A1F17" w:rsidP="009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E3E2B" w:rsidRDefault="009E3E2B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2A1F17" w:rsidRPr="009E3E2B" w:rsidRDefault="002A1F17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Приложение к постановлению Администрации Волчихинского района Алтайского края</w:t>
      </w:r>
    </w:p>
    <w:p w:rsidR="002A1F17" w:rsidRPr="009E3E2B" w:rsidRDefault="002A1F17" w:rsidP="009E3E2B">
      <w:pPr>
        <w:pStyle w:val="s3"/>
        <w:shd w:val="clear" w:color="auto" w:fill="FFFFFF" w:themeFill="background1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от   24.02.2021  №  78</w:t>
      </w:r>
    </w:p>
    <w:p w:rsidR="002A1F17" w:rsidRPr="009E3E2B" w:rsidRDefault="002A1F17" w:rsidP="009E3E2B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2A1F17" w:rsidRPr="009E3E2B" w:rsidRDefault="002A1F17" w:rsidP="009E3E2B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2A1F17" w:rsidRPr="009E3E2B" w:rsidRDefault="002A1F17" w:rsidP="009E3E2B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2A1F17" w:rsidRPr="009E3E2B" w:rsidRDefault="002A1F17" w:rsidP="009E3E2B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9E3E2B">
        <w:rPr>
          <w:sz w:val="28"/>
          <w:szCs w:val="28"/>
          <w:lang w:val="en-US"/>
        </w:rPr>
        <w:t>VI</w:t>
      </w:r>
      <w:r w:rsidRPr="009E3E2B">
        <w:rPr>
          <w:sz w:val="28"/>
          <w:szCs w:val="28"/>
        </w:rPr>
        <w:t xml:space="preserve">. Порядок приема на обучение </w:t>
      </w:r>
    </w:p>
    <w:p w:rsidR="002A1F17" w:rsidRPr="009E3E2B" w:rsidRDefault="002A1F17" w:rsidP="009E3E2B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9E3E2B">
        <w:rPr>
          <w:sz w:val="28"/>
          <w:szCs w:val="28"/>
        </w:rPr>
        <w:t>по образовательным программам дошкольного образования</w:t>
      </w:r>
    </w:p>
    <w:p w:rsidR="002A1F17" w:rsidRPr="009E3E2B" w:rsidRDefault="002A1F17" w:rsidP="009E3E2B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 xml:space="preserve">1. Порядок приема на </w:t>
      </w:r>
      <w:proofErr w:type="gramStart"/>
      <w:r w:rsidRPr="009E3E2B">
        <w:rPr>
          <w:sz w:val="28"/>
          <w:szCs w:val="28"/>
        </w:rPr>
        <w:t>обучение по</w:t>
      </w:r>
      <w:proofErr w:type="gramEnd"/>
      <w:r w:rsidRPr="009E3E2B">
        <w:rPr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  и настоящим Порядком.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3. Правила приема в конкретную образовательную организацию устанавливаются образовательной организацией самостоятельно.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E3E2B">
        <w:rPr>
          <w:sz w:val="28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Правила приема в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</w:t>
      </w:r>
      <w:proofErr w:type="gramStart"/>
      <w:r w:rsidRPr="009E3E2B">
        <w:rPr>
          <w:sz w:val="28"/>
          <w:szCs w:val="28"/>
        </w:rPr>
        <w:t>я(</w:t>
      </w:r>
      <w:proofErr w:type="gramEnd"/>
      <w:r w:rsidRPr="009E3E2B">
        <w:rPr>
          <w:sz w:val="28"/>
          <w:szCs w:val="28"/>
        </w:rPr>
        <w:t>приложение 6).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3E2B">
        <w:rPr>
          <w:sz w:val="28"/>
          <w:szCs w:val="28"/>
        </w:rPr>
        <w:lastRenderedPageBreak/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 xml:space="preserve">5. В приеме в муниципальную образовательную организацию может быть отказано только по причине отсутствия в ней свободных мест.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Pr="009E3E2B">
        <w:rPr>
          <w:iCs/>
          <w:sz w:val="28"/>
          <w:szCs w:val="28"/>
        </w:rPr>
        <w:t>Комитета (Администрации района</w:t>
      </w:r>
      <w:r w:rsidRPr="009E3E2B">
        <w:rPr>
          <w:sz w:val="28"/>
          <w:szCs w:val="28"/>
        </w:rPr>
        <w:t xml:space="preserve">), </w:t>
      </w:r>
      <w:proofErr w:type="gramStart"/>
      <w:r w:rsidRPr="009E3E2B">
        <w:rPr>
          <w:sz w:val="28"/>
          <w:szCs w:val="28"/>
        </w:rPr>
        <w:t>осуществляющий</w:t>
      </w:r>
      <w:proofErr w:type="gramEnd"/>
      <w:r w:rsidRPr="009E3E2B">
        <w:rPr>
          <w:sz w:val="28"/>
          <w:szCs w:val="28"/>
        </w:rPr>
        <w:t xml:space="preserve"> управление в сфере образования.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 xml:space="preserve">8. Прием в муниципальные образовательные организации осуществляется по направлению </w:t>
      </w:r>
      <w:r w:rsidRPr="009E3E2B">
        <w:rPr>
          <w:iCs/>
          <w:sz w:val="28"/>
          <w:szCs w:val="28"/>
        </w:rPr>
        <w:t>Комитета (Администрации района</w:t>
      </w:r>
      <w:r w:rsidRPr="009E3E2B">
        <w:rPr>
          <w:sz w:val="28"/>
          <w:szCs w:val="28"/>
        </w:rPr>
        <w:t>).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Документы о приеме подаются в муниципальную образовательную организацию, в которую получено направление в рамках реализации муниципальной услуги (приложение 7).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9. 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E3E2B">
        <w:rPr>
          <w:sz w:val="28"/>
          <w:szCs w:val="28"/>
        </w:rPr>
        <w:t>т</w:t>
      </w:r>
      <w:r w:rsidRPr="009E3E2B">
        <w:rPr>
          <w:rStyle w:val="a4"/>
          <w:sz w:val="28"/>
          <w:szCs w:val="28"/>
          <w:shd w:val="clear" w:color="auto" w:fill="FFFFFF" w:themeFill="background1"/>
        </w:rPr>
        <w:t>(</w:t>
      </w:r>
      <w:proofErr w:type="gramEnd"/>
      <w:r w:rsidRPr="009E3E2B">
        <w:rPr>
          <w:rStyle w:val="a4"/>
          <w:sz w:val="28"/>
          <w:szCs w:val="28"/>
          <w:shd w:val="clear" w:color="auto" w:fill="FFFFFF" w:themeFill="background1"/>
        </w:rPr>
        <w:t>-</w:t>
      </w:r>
      <w:proofErr w:type="spellStart"/>
      <w:r w:rsidRPr="009E3E2B">
        <w:rPr>
          <w:rStyle w:val="a4"/>
          <w:sz w:val="28"/>
          <w:szCs w:val="28"/>
          <w:shd w:val="clear" w:color="auto" w:fill="FFFFFF" w:themeFill="background1"/>
        </w:rPr>
        <w:t>ы</w:t>
      </w:r>
      <w:proofErr w:type="spellEnd"/>
      <w:r w:rsidRPr="009E3E2B">
        <w:rPr>
          <w:rStyle w:val="a4"/>
          <w:sz w:val="28"/>
          <w:szCs w:val="28"/>
          <w:shd w:val="clear" w:color="auto" w:fill="FFFFFF" w:themeFill="background1"/>
        </w:rPr>
        <w:t>)</w:t>
      </w:r>
      <w:r w:rsidRPr="009E3E2B">
        <w:rPr>
          <w:sz w:val="28"/>
          <w:szCs w:val="28"/>
          <w:shd w:val="clear" w:color="auto" w:fill="FFFFFF" w:themeFill="background1"/>
        </w:rPr>
        <w:t>, </w:t>
      </w:r>
      <w:r w:rsidRPr="009E3E2B">
        <w:rPr>
          <w:rStyle w:val="a4"/>
          <w:sz w:val="28"/>
          <w:szCs w:val="28"/>
          <w:shd w:val="clear" w:color="auto" w:fill="FFFFFF" w:themeFill="background1"/>
        </w:rPr>
        <w:t>удостоверяющий(е) личность ребенка и</w:t>
      </w:r>
      <w:r w:rsidRPr="009E3E2B">
        <w:rPr>
          <w:sz w:val="28"/>
          <w:szCs w:val="28"/>
          <w:shd w:val="clear" w:color="auto" w:fill="FFFFFF" w:themeFill="background1"/>
        </w:rPr>
        <w:t> подтверждающий</w:t>
      </w:r>
      <w:r w:rsidRPr="009E3E2B">
        <w:rPr>
          <w:rStyle w:val="a4"/>
          <w:sz w:val="28"/>
          <w:szCs w:val="28"/>
          <w:shd w:val="clear" w:color="auto" w:fill="FFFFFF" w:themeFill="background1"/>
        </w:rPr>
        <w:t>(е) законность представления прав ребенка, а также документ, подтверждающий</w:t>
      </w:r>
      <w:r w:rsidRPr="009E3E2B">
        <w:rPr>
          <w:sz w:val="28"/>
          <w:szCs w:val="28"/>
          <w:shd w:val="clear" w:color="auto" w:fill="FFFFFF" w:themeFill="background1"/>
        </w:rPr>
        <w:t> </w:t>
      </w:r>
      <w:r w:rsidRPr="009E3E2B">
        <w:rPr>
          <w:sz w:val="28"/>
          <w:szCs w:val="28"/>
        </w:rPr>
        <w:t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9E3E2B">
        <w:rPr>
          <w:sz w:val="28"/>
          <w:szCs w:val="28"/>
        </w:rPr>
        <w:t>обучение</w:t>
      </w:r>
      <w:proofErr w:type="gramEnd"/>
      <w:r w:rsidRPr="009E3E2B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9E3E2B">
        <w:rPr>
          <w:sz w:val="28"/>
          <w:szCs w:val="28"/>
        </w:rPr>
        <w:t>психолого-медико-педагогической</w:t>
      </w:r>
      <w:proofErr w:type="spellEnd"/>
      <w:r w:rsidRPr="009E3E2B">
        <w:rPr>
          <w:sz w:val="28"/>
          <w:szCs w:val="28"/>
        </w:rPr>
        <w:t xml:space="preserve"> комиссии.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содержащий индивидуальный номер заявления и перечень представленных при приеме документов.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lastRenderedPageBreak/>
        <w:t>14. После приема документов,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2A1F17" w:rsidRPr="009E3E2B" w:rsidRDefault="002A1F17" w:rsidP="009E3E2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 с указанием наименования возрастной группы.</w:t>
      </w:r>
    </w:p>
    <w:p w:rsidR="002A1F17" w:rsidRPr="009E3E2B" w:rsidRDefault="002A1F17" w:rsidP="00F11111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E3E2B">
        <w:rPr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sectPr w:rsidR="002A1F17" w:rsidRPr="009E3E2B" w:rsidSect="009E3E2B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C5D"/>
    <w:multiLevelType w:val="hybridMultilevel"/>
    <w:tmpl w:val="4B0429AE"/>
    <w:lvl w:ilvl="0" w:tplc="F0602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2F5273"/>
    <w:multiLevelType w:val="hybridMultilevel"/>
    <w:tmpl w:val="A0FA40CA"/>
    <w:lvl w:ilvl="0" w:tplc="0419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5C9454C1"/>
    <w:multiLevelType w:val="hybridMultilevel"/>
    <w:tmpl w:val="913060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17AD"/>
    <w:rsid w:val="0000543E"/>
    <w:rsid w:val="000102A0"/>
    <w:rsid w:val="00105425"/>
    <w:rsid w:val="00131ED7"/>
    <w:rsid w:val="001417AD"/>
    <w:rsid w:val="00162D60"/>
    <w:rsid w:val="00193A22"/>
    <w:rsid w:val="002269EA"/>
    <w:rsid w:val="002A1F17"/>
    <w:rsid w:val="003505DB"/>
    <w:rsid w:val="00361FC5"/>
    <w:rsid w:val="003E3618"/>
    <w:rsid w:val="004B4B2E"/>
    <w:rsid w:val="004B5DF1"/>
    <w:rsid w:val="004E5426"/>
    <w:rsid w:val="006904FD"/>
    <w:rsid w:val="006B3E13"/>
    <w:rsid w:val="00875320"/>
    <w:rsid w:val="008D2236"/>
    <w:rsid w:val="00981F16"/>
    <w:rsid w:val="009B382E"/>
    <w:rsid w:val="009E3E2B"/>
    <w:rsid w:val="00B61C68"/>
    <w:rsid w:val="00C30D39"/>
    <w:rsid w:val="00C765AF"/>
    <w:rsid w:val="00D120C9"/>
    <w:rsid w:val="00F11111"/>
    <w:rsid w:val="00FC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2E"/>
    <w:pPr>
      <w:ind w:left="720"/>
      <w:contextualSpacing/>
    </w:pPr>
  </w:style>
  <w:style w:type="paragraph" w:customStyle="1" w:styleId="s3">
    <w:name w:val="s_3"/>
    <w:basedOn w:val="a"/>
    <w:rsid w:val="002A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Януш</dc:creator>
  <cp:lastModifiedBy>Пользователь Windows</cp:lastModifiedBy>
  <cp:revision>11</cp:revision>
  <cp:lastPrinted>2021-02-24T08:54:00Z</cp:lastPrinted>
  <dcterms:created xsi:type="dcterms:W3CDTF">2020-12-29T09:46:00Z</dcterms:created>
  <dcterms:modified xsi:type="dcterms:W3CDTF">2021-03-31T10:13:00Z</dcterms:modified>
</cp:coreProperties>
</file>