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B40" w:rsidRPr="00CA0080" w:rsidRDefault="00AE3B40" w:rsidP="00AE3B40">
      <w:pPr>
        <w:pStyle w:val="1"/>
        <w:ind w:right="-63"/>
        <w:rPr>
          <w:szCs w:val="28"/>
        </w:rPr>
      </w:pPr>
      <w:r w:rsidRPr="00CA0080">
        <w:rPr>
          <w:szCs w:val="28"/>
        </w:rPr>
        <w:t>АДМИНИСТРАЦИЯ СОЛОНОВСКОГО СЕЛЬСОВЕТА</w:t>
      </w:r>
    </w:p>
    <w:p w:rsidR="00AE3B40" w:rsidRPr="00CA0080" w:rsidRDefault="00AE3B40" w:rsidP="00AE3B40">
      <w:pPr>
        <w:pStyle w:val="1"/>
        <w:ind w:right="-63"/>
        <w:rPr>
          <w:szCs w:val="28"/>
        </w:rPr>
      </w:pPr>
      <w:r w:rsidRPr="00CA0080">
        <w:rPr>
          <w:szCs w:val="28"/>
        </w:rPr>
        <w:t>ВОЛЧИХИНСКОГО РАЙОНА АЛТАЙСКОГО КРАЯ</w:t>
      </w:r>
    </w:p>
    <w:p w:rsidR="00AE3B40" w:rsidRPr="00CA0080" w:rsidRDefault="00AE3B40" w:rsidP="00AE3B40">
      <w:pPr>
        <w:pStyle w:val="1"/>
        <w:ind w:right="-63"/>
        <w:rPr>
          <w:szCs w:val="28"/>
        </w:rPr>
      </w:pPr>
    </w:p>
    <w:p w:rsidR="00AE3B40" w:rsidRPr="00CA0080" w:rsidRDefault="00AE3B40" w:rsidP="00AE3B40">
      <w:pPr>
        <w:pStyle w:val="1"/>
        <w:ind w:right="-63"/>
        <w:rPr>
          <w:szCs w:val="28"/>
        </w:rPr>
      </w:pPr>
    </w:p>
    <w:p w:rsidR="00AE3B40" w:rsidRPr="00CA0080" w:rsidRDefault="00AE3B40" w:rsidP="00AE3B40">
      <w:pPr>
        <w:pStyle w:val="1"/>
        <w:ind w:right="-63"/>
        <w:rPr>
          <w:szCs w:val="28"/>
        </w:rPr>
      </w:pPr>
      <w:r w:rsidRPr="00CA0080">
        <w:rPr>
          <w:szCs w:val="28"/>
        </w:rPr>
        <w:t>ПОСТАНОВЛЕНИЕ</w:t>
      </w:r>
    </w:p>
    <w:p w:rsidR="00AE3B40" w:rsidRPr="00CA0080" w:rsidRDefault="00AE3B40" w:rsidP="00AE3B40">
      <w:pPr>
        <w:pStyle w:val="1"/>
        <w:ind w:right="-63"/>
        <w:rPr>
          <w:szCs w:val="28"/>
        </w:rPr>
      </w:pPr>
    </w:p>
    <w:p w:rsidR="00AE3B40" w:rsidRPr="00CA0080" w:rsidRDefault="00AE3B40" w:rsidP="00AE3B40">
      <w:pPr>
        <w:pStyle w:val="1"/>
        <w:ind w:right="-63"/>
        <w:jc w:val="both"/>
        <w:rPr>
          <w:szCs w:val="28"/>
        </w:rPr>
      </w:pPr>
      <w:r>
        <w:rPr>
          <w:szCs w:val="28"/>
        </w:rPr>
        <w:t>02.10.2020</w:t>
      </w:r>
      <w:r w:rsidRPr="00CA0080">
        <w:rPr>
          <w:szCs w:val="28"/>
        </w:rPr>
        <w:t xml:space="preserve">                          </w:t>
      </w:r>
      <w:r>
        <w:rPr>
          <w:szCs w:val="28"/>
        </w:rPr>
        <w:t xml:space="preserve">                  </w:t>
      </w:r>
      <w:r w:rsidRPr="00CA0080">
        <w:rPr>
          <w:szCs w:val="28"/>
        </w:rPr>
        <w:t xml:space="preserve"> </w:t>
      </w:r>
      <w:r>
        <w:rPr>
          <w:szCs w:val="28"/>
        </w:rPr>
        <w:t xml:space="preserve">  № 29</w:t>
      </w:r>
      <w:r w:rsidRPr="00CA0080">
        <w:rPr>
          <w:szCs w:val="28"/>
        </w:rPr>
        <w:t xml:space="preserve">                                          с. Солоновка</w:t>
      </w:r>
    </w:p>
    <w:p w:rsidR="00AE3B40" w:rsidRPr="00CA0080" w:rsidRDefault="00AE3B40" w:rsidP="00AE3B40">
      <w:pPr>
        <w:pStyle w:val="1"/>
        <w:ind w:right="-63"/>
        <w:rPr>
          <w:szCs w:val="28"/>
        </w:rPr>
      </w:pPr>
    </w:p>
    <w:p w:rsidR="00AE3B40" w:rsidRPr="00CA0080" w:rsidRDefault="00AE3B40" w:rsidP="00AE3B40">
      <w:pPr>
        <w:pStyle w:val="1"/>
        <w:ind w:right="-63"/>
        <w:rPr>
          <w:szCs w:val="28"/>
        </w:rPr>
      </w:pPr>
    </w:p>
    <w:p w:rsidR="00AE3B40" w:rsidRPr="00CA0080" w:rsidRDefault="00AE3B40" w:rsidP="00AE3B40">
      <w:pPr>
        <w:pStyle w:val="1"/>
        <w:ind w:right="5102"/>
        <w:jc w:val="both"/>
        <w:rPr>
          <w:szCs w:val="28"/>
        </w:rPr>
      </w:pPr>
      <w:r w:rsidRPr="00CA0080">
        <w:rPr>
          <w:szCs w:val="28"/>
        </w:rPr>
        <w:t xml:space="preserve">Об утверждении Административного регламента предоставления муниципальной услуги </w:t>
      </w:r>
      <w:r w:rsidRPr="000D7E1F">
        <w:rPr>
          <w:szCs w:val="28"/>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AE3B40" w:rsidRPr="00CA0080" w:rsidRDefault="00AE3B40" w:rsidP="00AE3B40">
      <w:pPr>
        <w:pStyle w:val="1"/>
        <w:ind w:right="-63"/>
        <w:rPr>
          <w:szCs w:val="28"/>
        </w:rPr>
      </w:pPr>
    </w:p>
    <w:p w:rsidR="00AE3B40" w:rsidRPr="00CA0080" w:rsidRDefault="00AE3B40" w:rsidP="00AE3B40">
      <w:pPr>
        <w:pStyle w:val="1"/>
        <w:ind w:right="-63"/>
        <w:rPr>
          <w:szCs w:val="28"/>
        </w:rPr>
      </w:pPr>
    </w:p>
    <w:p w:rsidR="00AE3B40" w:rsidRPr="00CA0080" w:rsidRDefault="00AE3B40" w:rsidP="00AE3B40">
      <w:pPr>
        <w:autoSpaceDE w:val="0"/>
        <w:autoSpaceDN w:val="0"/>
        <w:adjustRightInd w:val="0"/>
        <w:jc w:val="both"/>
        <w:rPr>
          <w:sz w:val="28"/>
          <w:szCs w:val="28"/>
        </w:rPr>
      </w:pPr>
      <w:r w:rsidRPr="00CA0080">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w:t>
      </w:r>
      <w:r w:rsidRPr="00CA0080">
        <w:rPr>
          <w:sz w:val="28"/>
          <w:szCs w:val="28"/>
        </w:rPr>
        <w:t>а</w:t>
      </w:r>
      <w:r w:rsidRPr="00CA0080">
        <w:rPr>
          <w:sz w:val="28"/>
          <w:szCs w:val="28"/>
        </w:rPr>
        <w:t>новлением Правительства Российской Федерации от 11.11.2005 № 679 «О порядке разработки и утверждения админ</w:t>
      </w:r>
      <w:r w:rsidRPr="00CA0080">
        <w:rPr>
          <w:sz w:val="28"/>
          <w:szCs w:val="28"/>
        </w:rPr>
        <w:t>и</w:t>
      </w:r>
      <w:r w:rsidRPr="00CA0080">
        <w:rPr>
          <w:sz w:val="28"/>
          <w:szCs w:val="28"/>
        </w:rPr>
        <w:t>стративных регламентов исполнения государственных функций (предоставления государственных услуг)», пост</w:t>
      </w:r>
      <w:r w:rsidRPr="00CA0080">
        <w:rPr>
          <w:sz w:val="28"/>
          <w:szCs w:val="28"/>
        </w:rPr>
        <w:t>а</w:t>
      </w:r>
      <w:r w:rsidRPr="00CA0080">
        <w:rPr>
          <w:sz w:val="28"/>
          <w:szCs w:val="28"/>
        </w:rPr>
        <w:t>новлением Администрации Солоновского сельсовета Волчихинского района Алтайского края от 22.12.2011 № 23 «Об утверждении Порядка разработки и утве</w:t>
      </w:r>
      <w:r w:rsidRPr="00CA0080">
        <w:rPr>
          <w:sz w:val="28"/>
          <w:szCs w:val="28"/>
        </w:rPr>
        <w:t>р</w:t>
      </w:r>
      <w:r w:rsidRPr="00CA0080">
        <w:rPr>
          <w:sz w:val="28"/>
          <w:szCs w:val="28"/>
        </w:rPr>
        <w:t>ждения Административных регламентов предоставления муниципальной услуги и исполн</w:t>
      </w:r>
      <w:r w:rsidRPr="00CA0080">
        <w:rPr>
          <w:sz w:val="28"/>
          <w:szCs w:val="28"/>
        </w:rPr>
        <w:t>е</w:t>
      </w:r>
      <w:r w:rsidRPr="00CA0080">
        <w:rPr>
          <w:sz w:val="28"/>
          <w:szCs w:val="28"/>
        </w:rPr>
        <w:t>ния муниципальных функций, а также проведения экспертизы их проектов», ПОСТАНО</w:t>
      </w:r>
      <w:r w:rsidRPr="00CA0080">
        <w:rPr>
          <w:sz w:val="28"/>
          <w:szCs w:val="28"/>
        </w:rPr>
        <w:t>В</w:t>
      </w:r>
      <w:r w:rsidRPr="00CA0080">
        <w:rPr>
          <w:sz w:val="28"/>
          <w:szCs w:val="28"/>
        </w:rPr>
        <w:t>ЛЯЮ:</w:t>
      </w:r>
    </w:p>
    <w:p w:rsidR="00AE3B40" w:rsidRPr="00CA0080" w:rsidRDefault="00AE3B40" w:rsidP="00AE3B40">
      <w:pPr>
        <w:autoSpaceDE w:val="0"/>
        <w:autoSpaceDN w:val="0"/>
        <w:adjustRightInd w:val="0"/>
        <w:jc w:val="both"/>
        <w:rPr>
          <w:sz w:val="28"/>
          <w:szCs w:val="28"/>
        </w:rPr>
      </w:pPr>
      <w:r w:rsidRPr="00CA0080">
        <w:rPr>
          <w:sz w:val="28"/>
          <w:szCs w:val="28"/>
        </w:rPr>
        <w:t xml:space="preserve">     1. Утвердить административный регламент предоставления муниципальной услуги </w:t>
      </w:r>
      <w:r w:rsidRPr="000D7E1F">
        <w:rPr>
          <w:sz w:val="28"/>
          <w:szCs w:val="28"/>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CA0080">
        <w:rPr>
          <w:sz w:val="28"/>
          <w:szCs w:val="28"/>
        </w:rPr>
        <w:t xml:space="preserve"> (пр</w:t>
      </w:r>
      <w:r w:rsidRPr="00CA0080">
        <w:rPr>
          <w:sz w:val="28"/>
          <w:szCs w:val="28"/>
        </w:rPr>
        <w:t>и</w:t>
      </w:r>
      <w:r w:rsidRPr="00CA0080">
        <w:rPr>
          <w:sz w:val="28"/>
          <w:szCs w:val="28"/>
        </w:rPr>
        <w:t>лагается).</w:t>
      </w:r>
    </w:p>
    <w:p w:rsidR="00AE3B40" w:rsidRPr="00CA0080" w:rsidRDefault="00AE3B40" w:rsidP="00AE3B40">
      <w:pPr>
        <w:autoSpaceDE w:val="0"/>
        <w:autoSpaceDN w:val="0"/>
        <w:adjustRightInd w:val="0"/>
        <w:jc w:val="both"/>
        <w:rPr>
          <w:sz w:val="28"/>
          <w:szCs w:val="28"/>
        </w:rPr>
      </w:pPr>
      <w:r w:rsidRPr="00CA0080">
        <w:rPr>
          <w:sz w:val="28"/>
          <w:szCs w:val="28"/>
        </w:rPr>
        <w:t xml:space="preserve">     2. Обнародовать данное постановление на информационном стенде Администрации Солоновского сельсовета и на официальном Интернет-сайте Админ</w:t>
      </w:r>
      <w:r w:rsidRPr="00CA0080">
        <w:rPr>
          <w:sz w:val="28"/>
          <w:szCs w:val="28"/>
        </w:rPr>
        <w:t>и</w:t>
      </w:r>
      <w:r w:rsidRPr="00CA0080">
        <w:rPr>
          <w:sz w:val="28"/>
          <w:szCs w:val="28"/>
        </w:rPr>
        <w:t>страции Волчихинского района во вкладке «Солоновский сельсовет».</w:t>
      </w:r>
    </w:p>
    <w:p w:rsidR="00AE3B40" w:rsidRPr="00CA0080" w:rsidRDefault="00AE3B40" w:rsidP="00AE3B40">
      <w:pPr>
        <w:autoSpaceDE w:val="0"/>
        <w:autoSpaceDN w:val="0"/>
        <w:adjustRightInd w:val="0"/>
        <w:jc w:val="both"/>
        <w:rPr>
          <w:sz w:val="28"/>
          <w:szCs w:val="28"/>
        </w:rPr>
      </w:pPr>
      <w:r w:rsidRPr="00CA0080">
        <w:rPr>
          <w:sz w:val="28"/>
          <w:szCs w:val="28"/>
        </w:rPr>
        <w:lastRenderedPageBreak/>
        <w:t xml:space="preserve">     3. Постановление Администрации Солоновского сельсовета Волчихинского района Алтайского к</w:t>
      </w:r>
      <w:r>
        <w:rPr>
          <w:sz w:val="28"/>
          <w:szCs w:val="28"/>
        </w:rPr>
        <w:t>рая от 07.05</w:t>
      </w:r>
      <w:r w:rsidRPr="00CA0080">
        <w:rPr>
          <w:sz w:val="28"/>
          <w:szCs w:val="28"/>
        </w:rPr>
        <w:t>.201</w:t>
      </w:r>
      <w:r>
        <w:rPr>
          <w:sz w:val="28"/>
          <w:szCs w:val="28"/>
        </w:rPr>
        <w:t>8</w:t>
      </w:r>
      <w:r w:rsidRPr="00CA0080">
        <w:rPr>
          <w:sz w:val="28"/>
          <w:szCs w:val="28"/>
        </w:rPr>
        <w:t xml:space="preserve"> № </w:t>
      </w:r>
      <w:r>
        <w:rPr>
          <w:sz w:val="28"/>
          <w:szCs w:val="28"/>
        </w:rPr>
        <w:t>9</w:t>
      </w:r>
      <w:r w:rsidRPr="00CA0080">
        <w:rPr>
          <w:sz w:val="28"/>
          <w:szCs w:val="28"/>
        </w:rPr>
        <w:t xml:space="preserve"> «Об утверждении Администрати</w:t>
      </w:r>
      <w:r w:rsidRPr="00CA0080">
        <w:rPr>
          <w:sz w:val="28"/>
          <w:szCs w:val="28"/>
        </w:rPr>
        <w:t>в</w:t>
      </w:r>
      <w:r w:rsidRPr="00CA0080">
        <w:rPr>
          <w:sz w:val="28"/>
          <w:szCs w:val="28"/>
        </w:rPr>
        <w:t xml:space="preserve">ного регламента предоставления муниципальной услуги </w:t>
      </w:r>
      <w:r w:rsidRPr="000D7E1F">
        <w:rPr>
          <w:sz w:val="28"/>
          <w:szCs w:val="28"/>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Pr>
          <w:sz w:val="28"/>
          <w:szCs w:val="28"/>
        </w:rPr>
        <w:t xml:space="preserve"> (с изменениями, внесенными постановлениями от 02.08.2018 № 15, от 19.12.2018 № 27)</w:t>
      </w:r>
      <w:r w:rsidRPr="00CA0080">
        <w:rPr>
          <w:sz w:val="28"/>
          <w:szCs w:val="28"/>
        </w:rPr>
        <w:t xml:space="preserve"> считать у</w:t>
      </w:r>
      <w:r w:rsidRPr="00CA0080">
        <w:rPr>
          <w:sz w:val="28"/>
          <w:szCs w:val="28"/>
        </w:rPr>
        <w:t>т</w:t>
      </w:r>
      <w:r w:rsidRPr="00CA0080">
        <w:rPr>
          <w:sz w:val="28"/>
          <w:szCs w:val="28"/>
        </w:rPr>
        <w:t>ратившим силу.</w:t>
      </w:r>
    </w:p>
    <w:p w:rsidR="00AE3B40" w:rsidRPr="00CA0080" w:rsidRDefault="00AE3B40" w:rsidP="00AE3B40">
      <w:pPr>
        <w:autoSpaceDE w:val="0"/>
        <w:autoSpaceDN w:val="0"/>
        <w:adjustRightInd w:val="0"/>
        <w:jc w:val="both"/>
        <w:rPr>
          <w:sz w:val="28"/>
          <w:szCs w:val="28"/>
        </w:rPr>
      </w:pPr>
      <w:r w:rsidRPr="00CA0080">
        <w:rPr>
          <w:sz w:val="28"/>
          <w:szCs w:val="28"/>
        </w:rPr>
        <w:t xml:space="preserve">     4. Контроль за исполнением постановления оставляю за собой.</w:t>
      </w:r>
    </w:p>
    <w:p w:rsidR="00AE3B40" w:rsidRPr="00CA0080" w:rsidRDefault="00AE3B40" w:rsidP="00AE3B40">
      <w:pPr>
        <w:autoSpaceDE w:val="0"/>
        <w:autoSpaceDN w:val="0"/>
        <w:adjustRightInd w:val="0"/>
        <w:jc w:val="both"/>
        <w:rPr>
          <w:sz w:val="28"/>
          <w:szCs w:val="28"/>
        </w:rPr>
      </w:pPr>
    </w:p>
    <w:p w:rsidR="00AE3B40" w:rsidRPr="00CA0080" w:rsidRDefault="00AE3B40" w:rsidP="00AE3B40">
      <w:pPr>
        <w:autoSpaceDE w:val="0"/>
        <w:autoSpaceDN w:val="0"/>
        <w:adjustRightInd w:val="0"/>
        <w:jc w:val="both"/>
        <w:rPr>
          <w:sz w:val="28"/>
          <w:szCs w:val="28"/>
        </w:rPr>
      </w:pPr>
    </w:p>
    <w:p w:rsidR="00AE3B40" w:rsidRPr="00CA0080" w:rsidRDefault="00AE3B40" w:rsidP="00AE3B40">
      <w:pPr>
        <w:autoSpaceDE w:val="0"/>
        <w:autoSpaceDN w:val="0"/>
        <w:adjustRightInd w:val="0"/>
        <w:jc w:val="both"/>
        <w:rPr>
          <w:sz w:val="28"/>
          <w:szCs w:val="28"/>
        </w:rPr>
      </w:pPr>
    </w:p>
    <w:p w:rsidR="00AE3B40" w:rsidRPr="00CA0080" w:rsidRDefault="00AE3B40" w:rsidP="00AE3B40">
      <w:pPr>
        <w:autoSpaceDE w:val="0"/>
        <w:autoSpaceDN w:val="0"/>
        <w:adjustRightInd w:val="0"/>
        <w:jc w:val="both"/>
        <w:rPr>
          <w:sz w:val="28"/>
          <w:szCs w:val="28"/>
        </w:rPr>
      </w:pPr>
      <w:r w:rsidRPr="00CA0080">
        <w:rPr>
          <w:sz w:val="28"/>
          <w:szCs w:val="28"/>
        </w:rPr>
        <w:t xml:space="preserve">Глава </w:t>
      </w:r>
      <w:r>
        <w:rPr>
          <w:sz w:val="28"/>
          <w:szCs w:val="28"/>
        </w:rPr>
        <w:t xml:space="preserve">Солоновского </w:t>
      </w:r>
      <w:r w:rsidRPr="00CA0080">
        <w:rPr>
          <w:sz w:val="28"/>
          <w:szCs w:val="28"/>
        </w:rPr>
        <w:t xml:space="preserve">сельсовета                               </w:t>
      </w:r>
      <w:r>
        <w:rPr>
          <w:sz w:val="28"/>
          <w:szCs w:val="28"/>
        </w:rPr>
        <w:t xml:space="preserve">                       В.П. Балабойко</w:t>
      </w:r>
    </w:p>
    <w:p w:rsidR="00AE3B40" w:rsidRDefault="00AE3B40" w:rsidP="00AE3B40">
      <w:pPr>
        <w:pStyle w:val="1"/>
        <w:ind w:right="-63"/>
        <w:rPr>
          <w:sz w:val="24"/>
        </w:rPr>
      </w:pPr>
    </w:p>
    <w:p w:rsidR="00AE3B40" w:rsidRDefault="00AE3B40" w:rsidP="00AE3B40"/>
    <w:p w:rsidR="00AE3B40" w:rsidRDefault="00AE3B40" w:rsidP="00AE3B40"/>
    <w:p w:rsidR="00AE3B40" w:rsidRDefault="00AE3B40" w:rsidP="00AE3B40"/>
    <w:p w:rsidR="00AE3B40" w:rsidRDefault="00AE3B40" w:rsidP="00AE3B40"/>
    <w:p w:rsidR="00AE3B40" w:rsidRDefault="00AE3B40" w:rsidP="00AE3B40"/>
    <w:p w:rsidR="00AE3B40" w:rsidRDefault="00AE3B40" w:rsidP="00AE3B40"/>
    <w:p w:rsidR="00AE3B40" w:rsidRPr="00111350" w:rsidRDefault="00AE3B40" w:rsidP="00AE3B40"/>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Pr>
        <w:pStyle w:val="1"/>
        <w:ind w:right="-63"/>
        <w:rPr>
          <w:sz w:val="24"/>
        </w:rPr>
      </w:pPr>
    </w:p>
    <w:p w:rsidR="00AE3B40" w:rsidRPr="00111350" w:rsidRDefault="00AE3B40" w:rsidP="00AE3B40"/>
    <w:p w:rsidR="00AE3B40" w:rsidRDefault="00AE3B40" w:rsidP="00AE3B40"/>
    <w:p w:rsidR="00AE3B40" w:rsidRDefault="00AE3B40" w:rsidP="00AE3B40"/>
    <w:p w:rsidR="00AE3B40" w:rsidRPr="00111350" w:rsidRDefault="00AE3B40" w:rsidP="00AE3B40"/>
    <w:p w:rsidR="00AE3B40" w:rsidRDefault="00AE3B40" w:rsidP="00AE3B40">
      <w:pPr>
        <w:pStyle w:val="1"/>
        <w:ind w:right="-63"/>
        <w:rPr>
          <w:sz w:val="24"/>
        </w:rPr>
      </w:pPr>
    </w:p>
    <w:p w:rsidR="00AE3B40" w:rsidRDefault="00AE3B40" w:rsidP="00AE3B40">
      <w:pPr>
        <w:pStyle w:val="1"/>
        <w:ind w:right="-63"/>
        <w:rPr>
          <w:sz w:val="24"/>
        </w:rPr>
      </w:pPr>
    </w:p>
    <w:p w:rsidR="00AE3B40" w:rsidRDefault="00AE3B40" w:rsidP="00AE3B40"/>
    <w:p w:rsidR="00AE3B40" w:rsidRDefault="00AE3B40" w:rsidP="00AE3B40"/>
    <w:p w:rsidR="00AE3B40" w:rsidRDefault="00AE3B40" w:rsidP="00AE3B40"/>
    <w:p w:rsidR="00AE3B40" w:rsidRDefault="00AE3B40" w:rsidP="00AE3B40"/>
    <w:p w:rsidR="00AE3B40" w:rsidRPr="005E4CDF" w:rsidRDefault="00AE3B40" w:rsidP="00AE3B40"/>
    <w:p w:rsidR="00AE3B40" w:rsidRPr="00111350" w:rsidRDefault="00AE3B40" w:rsidP="00AE3B40"/>
    <w:p w:rsidR="00AE3B40" w:rsidRDefault="00AE3B40" w:rsidP="00AE3B40">
      <w:pPr>
        <w:shd w:val="clear" w:color="auto" w:fill="FFFFFF"/>
        <w:jc w:val="both"/>
      </w:pPr>
      <w:r>
        <w:t xml:space="preserve">                                                                                                    УТВЕРЖДЕНО</w:t>
      </w:r>
    </w:p>
    <w:p w:rsidR="00AE3B40" w:rsidRDefault="00AE3B40" w:rsidP="00AE3B40">
      <w:pPr>
        <w:shd w:val="clear" w:color="auto" w:fill="FFFFFF"/>
        <w:jc w:val="both"/>
      </w:pPr>
      <w:r>
        <w:t xml:space="preserve">                                                                                                     Постановлением Администрации</w:t>
      </w:r>
    </w:p>
    <w:p w:rsidR="00AE3B40" w:rsidRDefault="00AE3B40" w:rsidP="00AE3B40">
      <w:pPr>
        <w:shd w:val="clear" w:color="auto" w:fill="FFFFFF"/>
        <w:jc w:val="both"/>
      </w:pPr>
      <w:r>
        <w:t xml:space="preserve">                                                                                                   Солоновского сельсовета</w:t>
      </w:r>
    </w:p>
    <w:p w:rsidR="00AE3B40" w:rsidRPr="00333622" w:rsidRDefault="00AE3B40" w:rsidP="00AE3B40">
      <w:pPr>
        <w:shd w:val="clear" w:color="auto" w:fill="FFFFFF"/>
        <w:jc w:val="both"/>
      </w:pPr>
      <w:r>
        <w:t xml:space="preserve">                                                                                                   от 02.10.2020 № 29</w:t>
      </w:r>
    </w:p>
    <w:p w:rsidR="00AE3B40" w:rsidRDefault="00AE3B40" w:rsidP="00AE3B40">
      <w:pPr>
        <w:pStyle w:val="1"/>
        <w:ind w:right="-63"/>
        <w:rPr>
          <w:sz w:val="24"/>
        </w:rPr>
      </w:pPr>
    </w:p>
    <w:p w:rsidR="00AE3B40" w:rsidRPr="006E786F" w:rsidRDefault="00AE3B40" w:rsidP="00AE3B40">
      <w:pPr>
        <w:pStyle w:val="1"/>
        <w:ind w:right="-63"/>
        <w:rPr>
          <w:sz w:val="24"/>
        </w:rPr>
      </w:pPr>
      <w:r w:rsidRPr="006E786F">
        <w:rPr>
          <w:sz w:val="24"/>
        </w:rPr>
        <w:t>Административный регламент</w:t>
      </w:r>
    </w:p>
    <w:p w:rsidR="00AE3B40" w:rsidRPr="006E786F" w:rsidRDefault="00AE3B40" w:rsidP="00AE3B40">
      <w:pPr>
        <w:pStyle w:val="1"/>
        <w:rPr>
          <w:sz w:val="24"/>
        </w:rPr>
      </w:pPr>
      <w:r w:rsidRPr="006E786F">
        <w:rPr>
          <w:sz w:val="24"/>
        </w:rPr>
        <w:t xml:space="preserve">предоставления муниципальной услуги </w:t>
      </w:r>
    </w:p>
    <w:p w:rsidR="00AE3B40" w:rsidRPr="006E786F" w:rsidRDefault="00AE3B40" w:rsidP="00AE3B40">
      <w:pPr>
        <w:pStyle w:val="1"/>
        <w:rPr>
          <w:sz w:val="24"/>
        </w:rPr>
      </w:pPr>
      <w:r w:rsidRPr="006E786F">
        <w:rPr>
          <w:sz w:val="24"/>
        </w:rPr>
        <w:t xml:space="preserve">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AE3B40" w:rsidRPr="006E786F" w:rsidRDefault="00AE3B40" w:rsidP="00AE3B40">
      <w:pPr>
        <w:autoSpaceDE w:val="0"/>
        <w:autoSpaceDN w:val="0"/>
        <w:adjustRightInd w:val="0"/>
      </w:pPr>
    </w:p>
    <w:p w:rsidR="00AE3B40" w:rsidRPr="006E786F" w:rsidRDefault="00AE3B40" w:rsidP="00AE3B40">
      <w:pPr>
        <w:jc w:val="center"/>
      </w:pPr>
      <w:r w:rsidRPr="006E786F">
        <w:rPr>
          <w:lang w:val="en-US"/>
        </w:rPr>
        <w:t>I</w:t>
      </w:r>
      <w:r w:rsidRPr="006E786F">
        <w:t>. Общие положения</w:t>
      </w:r>
    </w:p>
    <w:p w:rsidR="00AE3B40" w:rsidRPr="005A4460" w:rsidRDefault="00AE3B40" w:rsidP="00AE3B40">
      <w:pPr>
        <w:jc w:val="both"/>
      </w:pPr>
      <w:r w:rsidRPr="006E786F">
        <w:t xml:space="preserve">     1.1. </w:t>
      </w:r>
      <w:r w:rsidRPr="005A4460">
        <w:t>Предмет административного регламента.</w:t>
      </w:r>
    </w:p>
    <w:p w:rsidR="00AE3B40" w:rsidRPr="005A4460" w:rsidRDefault="00AE3B40" w:rsidP="00AE3B40">
      <w:pPr>
        <w:autoSpaceDE w:val="0"/>
        <w:autoSpaceDN w:val="0"/>
        <w:adjustRightInd w:val="0"/>
        <w:jc w:val="both"/>
      </w:pPr>
      <w:r w:rsidRPr="006E786F">
        <w:t xml:space="preserve">     </w:t>
      </w:r>
      <w:r w:rsidRPr="005A4460">
        <w:t>Административный регламент предоставления муниципальной усл</w:t>
      </w:r>
      <w:r w:rsidRPr="005A4460">
        <w:t>у</w:t>
      </w:r>
      <w:r w:rsidRPr="005A4460">
        <w:t xml:space="preserve">ги </w:t>
      </w:r>
      <w:r w:rsidRPr="005A4460">
        <w:rPr>
          <w:rStyle w:val="aa"/>
          <w:b w:val="0"/>
        </w:rPr>
        <w:t xml:space="preserve">«Присвоение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w:t>
      </w:r>
      <w:r w:rsidRPr="005A4460">
        <w:t>(далее – Административный регламент) разработан в целях повышения качества пр</w:t>
      </w:r>
      <w:r w:rsidRPr="005A4460">
        <w:t>е</w:t>
      </w:r>
      <w:r w:rsidRPr="005A4460">
        <w:t>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w:t>
      </w:r>
      <w:r w:rsidRPr="005A4460">
        <w:t>у</w:t>
      </w:r>
      <w:r w:rsidRPr="005A4460">
        <w:t>дарственных и муниципальных услуг Алтайского края» (далее – МФЦ)</w:t>
      </w:r>
      <w:r w:rsidRPr="005A4460">
        <w:rPr>
          <w:rStyle w:val="aff"/>
        </w:rPr>
        <w:footnoteReference w:id="2"/>
      </w:r>
      <w:r w:rsidRPr="005A4460">
        <w:t>, в электронной форме с использованием федеральной государственной инфо</w:t>
      </w:r>
      <w:r w:rsidRPr="005A4460">
        <w:t>р</w:t>
      </w:r>
      <w:r w:rsidRPr="005A4460">
        <w:t>мационной системы «Единый портал государственных и муниципальных у</w:t>
      </w:r>
      <w:r w:rsidRPr="005A4460">
        <w:t>с</w:t>
      </w:r>
      <w:r w:rsidRPr="005A4460">
        <w:t>луг (функций)»</w:t>
      </w:r>
      <w:r w:rsidRPr="005A4460">
        <w:rPr>
          <w:rStyle w:val="aff"/>
        </w:rPr>
        <w:footnoteReference w:id="3"/>
      </w:r>
      <w:r w:rsidRPr="005A4460">
        <w:t xml:space="preserve"> (далее – Единый портал государственных и </w:t>
      </w:r>
      <w:r>
        <w:t xml:space="preserve">муниципальных услуг (функций)) </w:t>
      </w:r>
      <w:r w:rsidRPr="005A4460">
        <w:t>с соблюдением норм законодательства Российской Федерации о защите персонал</w:t>
      </w:r>
      <w:r w:rsidRPr="005A4460">
        <w:t>ь</w:t>
      </w:r>
      <w:r w:rsidRPr="005A4460">
        <w:t>ных данных.</w:t>
      </w:r>
    </w:p>
    <w:p w:rsidR="00AE3B40" w:rsidRPr="005A4460" w:rsidRDefault="00AE3B40" w:rsidP="00AE3B40">
      <w:pPr>
        <w:pStyle w:val="1"/>
        <w:jc w:val="both"/>
        <w:rPr>
          <w:sz w:val="24"/>
        </w:rPr>
      </w:pPr>
      <w:r w:rsidRPr="006E786F">
        <w:rPr>
          <w:sz w:val="24"/>
        </w:rPr>
        <w:t xml:space="preserve">     </w:t>
      </w:r>
      <w:r w:rsidRPr="005A4460">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w:t>
      </w:r>
      <w:r w:rsidRPr="005A4460">
        <w:rPr>
          <w:sz w:val="24"/>
        </w:rPr>
        <w:t>т</w:t>
      </w:r>
      <w:r w:rsidRPr="005A4460">
        <w:rPr>
          <w:sz w:val="24"/>
        </w:rPr>
        <w:t>влении полномочий по оказанию данной муниципальной услуги.</w:t>
      </w:r>
    </w:p>
    <w:p w:rsidR="00AE3B40" w:rsidRPr="005A4460" w:rsidRDefault="00AE3B40" w:rsidP="00AE3B40">
      <w:pPr>
        <w:jc w:val="both"/>
      </w:pPr>
      <w:r w:rsidRPr="00AE3B40">
        <w:t xml:space="preserve">     </w:t>
      </w:r>
      <w:r w:rsidRPr="005A4460">
        <w:t>1.2. Описание заявителей.</w:t>
      </w:r>
    </w:p>
    <w:p w:rsidR="00AE3B40" w:rsidRPr="005A4460" w:rsidRDefault="00AE3B40" w:rsidP="00AE3B40">
      <w:pPr>
        <w:jc w:val="both"/>
      </w:pPr>
      <w:r w:rsidRPr="005A4460">
        <w:t>Муниципальная услуга предоставляется физическим и юридическим лицам, являющимся:</w:t>
      </w:r>
    </w:p>
    <w:p w:rsidR="00AE3B40" w:rsidRPr="005A4460" w:rsidRDefault="00AE3B40" w:rsidP="00AE3B40">
      <w:pPr>
        <w:jc w:val="both"/>
      </w:pPr>
      <w:r w:rsidRPr="006E786F">
        <w:t xml:space="preserve">     1) </w:t>
      </w:r>
      <w:r w:rsidRPr="005A4460">
        <w:t>собственниками одного или нескольких объектов недвижимого имущества, в том числе земельных участков, зданий, сооружений, помещений и объектов незавершенного строительства (далее - объекты адресации);</w:t>
      </w:r>
    </w:p>
    <w:p w:rsidR="00AE3B40" w:rsidRPr="005A4460" w:rsidRDefault="00AE3B40" w:rsidP="00AE3B40">
      <w:pPr>
        <w:jc w:val="both"/>
      </w:pPr>
      <w:r w:rsidRPr="006E786F">
        <w:t xml:space="preserve">     2) </w:t>
      </w:r>
      <w:r w:rsidRPr="005A4460">
        <w:t>субъектами права хозяйственного ведения, оперативного управления, пожизненного наследуемого владения, постоянного (бессрочного) пользования объектов адресации.</w:t>
      </w:r>
    </w:p>
    <w:p w:rsidR="00AE3B40" w:rsidRPr="005A4460" w:rsidRDefault="00AE3B40" w:rsidP="00AE3B40">
      <w:pPr>
        <w:jc w:val="both"/>
      </w:pPr>
      <w:r w:rsidRPr="006E786F">
        <w:t xml:space="preserve">     </w:t>
      </w:r>
      <w:r w:rsidRPr="005A4460">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w:t>
      </w:r>
    </w:p>
    <w:p w:rsidR="00AE3B40" w:rsidRPr="005A4460" w:rsidRDefault="00AE3B40" w:rsidP="00AE3B40">
      <w:pPr>
        <w:jc w:val="both"/>
      </w:pPr>
      <w:r w:rsidRPr="006E786F">
        <w:t xml:space="preserve">     </w:t>
      </w:r>
      <w:r w:rsidRPr="005A4460">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AE3B40" w:rsidRPr="005A4460" w:rsidRDefault="00AE3B40" w:rsidP="00AE3B40">
      <w:pPr>
        <w:jc w:val="both"/>
      </w:pPr>
      <w:r w:rsidRPr="006E786F">
        <w:lastRenderedPageBreak/>
        <w:t xml:space="preserve">     </w:t>
      </w:r>
      <w:r w:rsidRPr="005A4460">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AE3B40" w:rsidRPr="006E786F" w:rsidRDefault="00AE3B40" w:rsidP="00AE3B40">
      <w:pPr>
        <w:autoSpaceDE w:val="0"/>
        <w:autoSpaceDN w:val="0"/>
        <w:adjustRightInd w:val="0"/>
        <w:spacing w:before="360"/>
        <w:ind w:firstLine="709"/>
        <w:jc w:val="center"/>
      </w:pPr>
      <w:r w:rsidRPr="006E786F">
        <w:rPr>
          <w:lang w:val="en-US"/>
        </w:rPr>
        <w:t>II</w:t>
      </w:r>
      <w:r w:rsidRPr="006E786F">
        <w:t>. Стандарт предоставления муниципальной услуги</w:t>
      </w:r>
    </w:p>
    <w:p w:rsidR="00AE3B40" w:rsidRPr="005A4460" w:rsidRDefault="00AE3B40" w:rsidP="00AE3B40">
      <w:pPr>
        <w:autoSpaceDE w:val="0"/>
        <w:autoSpaceDN w:val="0"/>
        <w:adjustRightInd w:val="0"/>
        <w:jc w:val="both"/>
      </w:pPr>
      <w:r w:rsidRPr="006E786F">
        <w:t xml:space="preserve">     2.1.</w:t>
      </w:r>
      <w:r w:rsidRPr="005A4460">
        <w:t xml:space="preserve"> Наименование муниципальной услуги.</w:t>
      </w:r>
    </w:p>
    <w:p w:rsidR="00AE3B40" w:rsidRPr="005A4460" w:rsidRDefault="00AE3B40" w:rsidP="00AE3B40">
      <w:pPr>
        <w:autoSpaceDE w:val="0"/>
        <w:autoSpaceDN w:val="0"/>
        <w:adjustRightInd w:val="0"/>
        <w:jc w:val="both"/>
      </w:pPr>
      <w:r w:rsidRPr="006E786F">
        <w:t xml:space="preserve">     </w:t>
      </w:r>
      <w:r w:rsidRPr="005A4460">
        <w:t>«</w:t>
      </w:r>
      <w:r w:rsidRPr="005A4460">
        <w:rPr>
          <w:rStyle w:val="aa"/>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5A4460">
        <w:t>».</w:t>
      </w:r>
    </w:p>
    <w:p w:rsidR="00AE3B40" w:rsidRPr="005A4460" w:rsidRDefault="00AE3B40" w:rsidP="00AE3B40">
      <w:pPr>
        <w:autoSpaceDE w:val="0"/>
        <w:autoSpaceDN w:val="0"/>
        <w:adjustRightInd w:val="0"/>
        <w:jc w:val="both"/>
      </w:pPr>
      <w:r w:rsidRPr="006E786F">
        <w:t xml:space="preserve">     2.2.</w:t>
      </w:r>
      <w:r w:rsidRPr="005A4460">
        <w:t xml:space="preserve"> Наименование органа местного самоуправления, предоставляющего муниципальную услугу.</w:t>
      </w:r>
    </w:p>
    <w:p w:rsidR="00AE3B40" w:rsidRPr="005A4460" w:rsidRDefault="00AE3B40" w:rsidP="00AE3B40">
      <w:pPr>
        <w:jc w:val="both"/>
        <w:rPr>
          <w:u w:val="single"/>
        </w:rPr>
      </w:pPr>
      <w:r w:rsidRPr="006E786F">
        <w:t xml:space="preserve">     </w:t>
      </w:r>
      <w:r w:rsidRPr="005A4460">
        <w:t>Предоставление муниципальной услуги «</w:t>
      </w:r>
      <w:r w:rsidRPr="005A4460">
        <w:rPr>
          <w:rStyle w:val="aa"/>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5A4460">
        <w:t>» осуществляется</w:t>
      </w:r>
      <w:r w:rsidRPr="006E786F">
        <w:t xml:space="preserve"> </w:t>
      </w:r>
      <w:r>
        <w:t>Администрацией Солоновского сельсовета Волчихинского района Алтайского края</w:t>
      </w:r>
      <w:r w:rsidRPr="005A4460">
        <w:rPr>
          <w:u w:val="single"/>
        </w:rPr>
        <w:t>.</w:t>
      </w:r>
    </w:p>
    <w:p w:rsidR="00AE3B40" w:rsidRPr="005A4460" w:rsidRDefault="00AE3B40" w:rsidP="00AE3B40">
      <w:pPr>
        <w:jc w:val="both"/>
      </w:pPr>
      <w:r>
        <w:t xml:space="preserve">     </w:t>
      </w:r>
      <w:r w:rsidRPr="005A4460">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w:t>
      </w:r>
      <w:r>
        <w:t xml:space="preserve"> Администрации Солоновского сельсовета Волчихинского района Алтайского края</w:t>
      </w:r>
      <w:r w:rsidRPr="005A4460">
        <w:t>.</w:t>
      </w:r>
    </w:p>
    <w:p w:rsidR="00AE3B40" w:rsidRPr="005A4460" w:rsidRDefault="00AE3B40" w:rsidP="00AE3B40">
      <w:pPr>
        <w:jc w:val="both"/>
      </w:pPr>
      <w:r>
        <w:t xml:space="preserve">     </w:t>
      </w:r>
      <w:r w:rsidRPr="006E786F">
        <w:t>2.3.</w:t>
      </w:r>
      <w:r w:rsidRPr="005A4460">
        <w:t xml:space="preserve"> Требования к порядку информирования о предоставлении муниц</w:t>
      </w:r>
      <w:r w:rsidRPr="005A4460">
        <w:t>и</w:t>
      </w:r>
      <w:r w:rsidRPr="005A4460">
        <w:t>пальной услуги.</w:t>
      </w:r>
    </w:p>
    <w:p w:rsidR="00AE3B40" w:rsidRDefault="00AE3B40" w:rsidP="00AE3B40">
      <w:pPr>
        <w:jc w:val="both"/>
      </w:pPr>
      <w:r>
        <w:t xml:space="preserve">     </w:t>
      </w:r>
      <w:r w:rsidRPr="006E786F">
        <w:t>2.3.1.</w:t>
      </w:r>
      <w:r w:rsidRPr="005A4460">
        <w:t xml:space="preserve">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Pr="006E786F">
        <w:t xml:space="preserve"> </w:t>
      </w:r>
      <w:r>
        <w:t>Администрации Солоновского сельсовета Волчихинского района Алтайского края</w:t>
      </w:r>
      <w:r w:rsidRPr="005A4460">
        <w:t>, на информационных стендах в залах приема заявит</w:t>
      </w:r>
      <w:r w:rsidRPr="005A4460">
        <w:t>е</w:t>
      </w:r>
      <w:r w:rsidRPr="005A4460">
        <w:t>лей в</w:t>
      </w:r>
      <w:r w:rsidRPr="006E786F">
        <w:t xml:space="preserve"> </w:t>
      </w:r>
      <w:r>
        <w:t>Администрации Солоновского сельсовета Волчихинского района Алтайского края</w:t>
      </w:r>
      <w:r w:rsidRPr="005A4460">
        <w:t>, в МФЦ при личном обращении заявителя и в центре телефонного обслуживания, на и</w:t>
      </w:r>
      <w:r w:rsidRPr="005A4460">
        <w:t>н</w:t>
      </w:r>
      <w:r w:rsidRPr="005A4460">
        <w:t>тернет-сайте МФЦ, при использовании Единого портала государственных и муниципальных услуг (функций) в информационно - телекоммуникацио</w:t>
      </w:r>
      <w:r w:rsidRPr="005A4460">
        <w:t>н</w:t>
      </w:r>
      <w:r w:rsidRPr="005A4460">
        <w:t xml:space="preserve">ной сети «Интернет».  </w:t>
      </w:r>
    </w:p>
    <w:p w:rsidR="00AE3B40" w:rsidRPr="004C6378" w:rsidRDefault="00AE3B40" w:rsidP="00AE3B40">
      <w:pPr>
        <w:jc w:val="both"/>
        <w:rPr>
          <w:color w:val="000000"/>
        </w:rPr>
      </w:pPr>
      <w:r>
        <w:rPr>
          <w:color w:val="000000"/>
        </w:rPr>
        <w:t xml:space="preserve">     </w:t>
      </w:r>
      <w:r w:rsidRPr="006E786F">
        <w:rPr>
          <w:color w:val="000000"/>
        </w:rPr>
        <w:t>2.3.1.1.</w:t>
      </w:r>
      <w:r>
        <w:rPr>
          <w:color w:val="000000"/>
        </w:rPr>
        <w:t xml:space="preserve"> </w:t>
      </w:r>
      <w:r w:rsidRPr="004C6378">
        <w:rPr>
          <w:color w:val="000000"/>
        </w:rPr>
        <w:t>Информация о предоставлении муниципальной услуги на Едином портале г</w:t>
      </w:r>
      <w:r w:rsidRPr="004C6378">
        <w:rPr>
          <w:color w:val="000000"/>
        </w:rPr>
        <w:t>о</w:t>
      </w:r>
      <w:r w:rsidRPr="004C6378">
        <w:rPr>
          <w:color w:val="000000"/>
        </w:rPr>
        <w:t>сударственных и муниципальных услуг (функций).</w:t>
      </w:r>
    </w:p>
    <w:p w:rsidR="00AE3B40" w:rsidRPr="004C6378" w:rsidRDefault="00AE3B40" w:rsidP="00AE3B40">
      <w:pPr>
        <w:jc w:val="both"/>
        <w:rPr>
          <w:color w:val="000000"/>
        </w:rPr>
      </w:pPr>
      <w:r>
        <w:rPr>
          <w:color w:val="000000"/>
        </w:rPr>
        <w:t xml:space="preserve">     </w:t>
      </w:r>
      <w:r w:rsidRPr="004C6378">
        <w:rPr>
          <w:color w:val="000000"/>
        </w:rPr>
        <w:t>На Едином портале г</w:t>
      </w:r>
      <w:r w:rsidRPr="004C6378">
        <w:rPr>
          <w:color w:val="000000"/>
        </w:rPr>
        <w:t>о</w:t>
      </w:r>
      <w:r w:rsidRPr="004C6378">
        <w:rPr>
          <w:color w:val="000000"/>
        </w:rPr>
        <w:t>сударственных и муниципальных услуг (функций) размещается следующая информация:</w:t>
      </w:r>
    </w:p>
    <w:p w:rsidR="00AE3B40" w:rsidRPr="004C6378" w:rsidRDefault="00AE3B40" w:rsidP="00AE3B40">
      <w:pPr>
        <w:jc w:val="both"/>
        <w:rPr>
          <w:color w:val="000000"/>
        </w:rPr>
      </w:pPr>
      <w:r>
        <w:rPr>
          <w:color w:val="000000"/>
        </w:rPr>
        <w:t xml:space="preserve">     </w:t>
      </w:r>
      <w:r w:rsidRPr="004C6378">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E3B40" w:rsidRPr="004C6378" w:rsidRDefault="00AE3B40" w:rsidP="00AE3B40">
      <w:pPr>
        <w:jc w:val="both"/>
        <w:rPr>
          <w:color w:val="000000"/>
        </w:rPr>
      </w:pPr>
      <w:r>
        <w:rPr>
          <w:color w:val="000000"/>
        </w:rPr>
        <w:t xml:space="preserve">     </w:t>
      </w:r>
      <w:r w:rsidRPr="004C6378">
        <w:rPr>
          <w:color w:val="000000"/>
        </w:rPr>
        <w:t>2) круг заявителей;</w:t>
      </w:r>
    </w:p>
    <w:p w:rsidR="00AE3B40" w:rsidRPr="004C6378" w:rsidRDefault="00AE3B40" w:rsidP="00AE3B40">
      <w:pPr>
        <w:jc w:val="both"/>
        <w:rPr>
          <w:color w:val="000000"/>
        </w:rPr>
      </w:pPr>
      <w:r>
        <w:rPr>
          <w:color w:val="000000"/>
        </w:rPr>
        <w:t xml:space="preserve">     </w:t>
      </w:r>
      <w:r w:rsidRPr="004C6378">
        <w:rPr>
          <w:color w:val="000000"/>
        </w:rPr>
        <w:t>3) срок предоставления муниципальной услуги;</w:t>
      </w:r>
    </w:p>
    <w:p w:rsidR="00AE3B40" w:rsidRPr="004C6378" w:rsidRDefault="00AE3B40" w:rsidP="00AE3B40">
      <w:pPr>
        <w:jc w:val="both"/>
        <w:rPr>
          <w:color w:val="000000"/>
        </w:rPr>
      </w:pPr>
      <w:r>
        <w:rPr>
          <w:color w:val="000000"/>
        </w:rPr>
        <w:lastRenderedPageBreak/>
        <w:t xml:space="preserve">     </w:t>
      </w:r>
      <w:r w:rsidRPr="004C6378">
        <w:rPr>
          <w:color w:val="000000"/>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AE3B40" w:rsidRPr="004C6378" w:rsidRDefault="00AE3B40" w:rsidP="00AE3B40">
      <w:pPr>
        <w:jc w:val="both"/>
        <w:rPr>
          <w:color w:val="000000"/>
        </w:rPr>
      </w:pPr>
      <w:r>
        <w:rPr>
          <w:color w:val="000000"/>
        </w:rPr>
        <w:t xml:space="preserve">     </w:t>
      </w:r>
      <w:r w:rsidRPr="004C6378">
        <w:rPr>
          <w:color w:val="000000"/>
        </w:rPr>
        <w:t>5) размер государственной пошлины, взимаемой за предоставление муниципальной услуги;</w:t>
      </w:r>
    </w:p>
    <w:p w:rsidR="00AE3B40" w:rsidRPr="004C6378" w:rsidRDefault="00AE3B40" w:rsidP="00AE3B40">
      <w:pPr>
        <w:jc w:val="both"/>
        <w:rPr>
          <w:color w:val="000000"/>
        </w:rPr>
      </w:pPr>
      <w:r>
        <w:rPr>
          <w:color w:val="000000"/>
        </w:rPr>
        <w:t xml:space="preserve">     </w:t>
      </w:r>
      <w:r w:rsidRPr="004C6378">
        <w:rPr>
          <w:color w:val="000000"/>
        </w:rPr>
        <w:t>6) исчерпывающий перечень оснований для приостановления или отказа в предоставлении муниципальной услуги;</w:t>
      </w:r>
    </w:p>
    <w:p w:rsidR="00AE3B40" w:rsidRPr="004C6378" w:rsidRDefault="00AE3B40" w:rsidP="00AE3B40">
      <w:pPr>
        <w:jc w:val="both"/>
        <w:rPr>
          <w:color w:val="000000"/>
        </w:rPr>
      </w:pPr>
      <w:r>
        <w:rPr>
          <w:color w:val="000000"/>
        </w:rPr>
        <w:t xml:space="preserve">     </w:t>
      </w:r>
      <w:r w:rsidRPr="004C6378">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E3B40" w:rsidRPr="004C6378" w:rsidRDefault="00AE3B40" w:rsidP="00AE3B40">
      <w:pPr>
        <w:jc w:val="both"/>
        <w:rPr>
          <w:color w:val="000000"/>
        </w:rPr>
      </w:pPr>
      <w:r>
        <w:rPr>
          <w:color w:val="000000"/>
        </w:rPr>
        <w:t xml:space="preserve">     </w:t>
      </w:r>
      <w:r w:rsidRPr="004C6378">
        <w:rPr>
          <w:color w:val="000000"/>
        </w:rPr>
        <w:t>8) формы заявлений (уведомлений, сообщений), используемые при предоставлении муниципальной услуги.</w:t>
      </w:r>
    </w:p>
    <w:p w:rsidR="00AE3B40" w:rsidRPr="004C6378" w:rsidRDefault="00AE3B40" w:rsidP="00AE3B40">
      <w:pPr>
        <w:jc w:val="both"/>
        <w:rPr>
          <w:color w:val="000000"/>
        </w:rPr>
      </w:pPr>
      <w:r>
        <w:rPr>
          <w:color w:val="000000"/>
        </w:rPr>
        <w:t xml:space="preserve">     </w:t>
      </w:r>
      <w:r w:rsidRPr="004C6378">
        <w:rPr>
          <w:color w:val="000000"/>
        </w:rPr>
        <w:t>Информация на Едином портале г</w:t>
      </w:r>
      <w:r w:rsidRPr="004C6378">
        <w:rPr>
          <w:color w:val="000000"/>
        </w:rPr>
        <w:t>о</w:t>
      </w:r>
      <w:r w:rsidRPr="004C6378">
        <w:rPr>
          <w:color w:val="000000"/>
        </w:rPr>
        <w:t>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AE3B40" w:rsidRPr="00116766" w:rsidRDefault="00AE3B40" w:rsidP="00AE3B40">
      <w:pPr>
        <w:jc w:val="both"/>
        <w:rPr>
          <w:color w:val="000000"/>
        </w:rPr>
      </w:pPr>
      <w:r>
        <w:rPr>
          <w:color w:val="000000"/>
        </w:rPr>
        <w:t xml:space="preserve">     </w:t>
      </w:r>
      <w:r w:rsidRPr="004C6378">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E3B40" w:rsidRPr="005A4460" w:rsidRDefault="00AE3B40" w:rsidP="00AE3B40">
      <w:pPr>
        <w:jc w:val="both"/>
      </w:pPr>
      <w:r>
        <w:t xml:space="preserve">     </w:t>
      </w:r>
      <w:r w:rsidRPr="006E786F">
        <w:t>2.3.2.</w:t>
      </w:r>
      <w:r w:rsidRPr="005A4460">
        <w:t xml:space="preserve"> Сведения о месте нахождения</w:t>
      </w:r>
      <w:r w:rsidRPr="006E786F">
        <w:t xml:space="preserve"> </w:t>
      </w:r>
      <w:r>
        <w:t>Администрации Солоновского сельсовета Волчихинского района Алтайского края</w:t>
      </w:r>
      <w:r w:rsidRPr="005A4460">
        <w:t>,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Pr="006E786F">
        <w:t xml:space="preserve"> </w:t>
      </w:r>
      <w:r>
        <w:t>Администрации Солоновского сельсовета Волчихинского района Алтайского края</w:t>
      </w:r>
      <w:r w:rsidRPr="005A4460">
        <w:t>, на информационном стенде в зале приема заявителей, на Едином портале государственных и муниципальных услуг (функций), а также в пр</w:t>
      </w:r>
      <w:r w:rsidRPr="005A4460">
        <w:t>и</w:t>
      </w:r>
      <w:r w:rsidRPr="005A4460">
        <w:t>ложении 1 к Административному регламенту.</w:t>
      </w:r>
    </w:p>
    <w:p w:rsidR="00AE3B40" w:rsidRPr="005A4460" w:rsidRDefault="00AE3B40" w:rsidP="00AE3B40">
      <w:pPr>
        <w:jc w:val="both"/>
        <w:rPr>
          <w:strike/>
        </w:rPr>
      </w:pPr>
      <w:r>
        <w:t xml:space="preserve">     </w:t>
      </w:r>
      <w:r w:rsidRPr="006E786F">
        <w:t>2.3.3.</w:t>
      </w:r>
      <w:r w:rsidRPr="005A4460">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t>Администрации Солоновского сельсовета Волчихинского района Алтайского края</w:t>
      </w:r>
      <w:r w:rsidRPr="005A4460">
        <w:t xml:space="preserve"> и в приложении 2 к Административному регламенту.</w:t>
      </w:r>
    </w:p>
    <w:p w:rsidR="00AE3B40" w:rsidRPr="005A4460" w:rsidRDefault="00AE3B40" w:rsidP="00AE3B40">
      <w:pPr>
        <w:autoSpaceDE w:val="0"/>
        <w:autoSpaceDN w:val="0"/>
        <w:adjustRightInd w:val="0"/>
        <w:jc w:val="both"/>
      </w:pPr>
      <w:r>
        <w:t xml:space="preserve">     </w:t>
      </w:r>
      <w:r w:rsidRPr="006E786F">
        <w:t xml:space="preserve">2.3.4. </w:t>
      </w:r>
      <w:r w:rsidRPr="005A4460">
        <w:t>Сведения об органах государственной власти, органах местного самоуправления и организациях, участвующих в предоставлении муниц</w:t>
      </w:r>
      <w:r w:rsidRPr="005A4460">
        <w:t>и</w:t>
      </w:r>
      <w:r w:rsidRPr="005A4460">
        <w:t>пальной услуги.</w:t>
      </w:r>
    </w:p>
    <w:p w:rsidR="00AE3B40" w:rsidRPr="005A4460" w:rsidRDefault="00AE3B40" w:rsidP="00AE3B40">
      <w:pPr>
        <w:autoSpaceDE w:val="0"/>
        <w:autoSpaceDN w:val="0"/>
        <w:adjustRightInd w:val="0"/>
        <w:jc w:val="both"/>
      </w:pPr>
      <w:r>
        <w:t xml:space="preserve">     </w:t>
      </w:r>
      <w:r w:rsidRPr="005A4460">
        <w:t xml:space="preserve">При предоставлении муниципальной услуги </w:t>
      </w:r>
      <w:r>
        <w:t>Администрация Солоновского сельсовета Волчихинского района Алтайского края</w:t>
      </w:r>
      <w:r w:rsidRPr="005A4460">
        <w:t xml:space="preserve"> взаимодействует с Управлением Федеральной службы госуда</w:t>
      </w:r>
      <w:r w:rsidRPr="005A4460">
        <w:t>р</w:t>
      </w:r>
      <w:r w:rsidRPr="005A4460">
        <w:t>ственной регистрации, кадастра и картографии,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AE3B40" w:rsidRPr="005A4460" w:rsidRDefault="00AE3B40" w:rsidP="00AE3B40">
      <w:pPr>
        <w:autoSpaceDE w:val="0"/>
        <w:autoSpaceDN w:val="0"/>
        <w:adjustRightInd w:val="0"/>
        <w:jc w:val="both"/>
      </w:pPr>
      <w:r>
        <w:t xml:space="preserve">     </w:t>
      </w:r>
      <w:r w:rsidRPr="006E786F">
        <w:t>2.3.5.</w:t>
      </w:r>
      <w:r w:rsidRPr="005A4460">
        <w:t xml:space="preserve"> При обращении заявителя в </w:t>
      </w:r>
      <w:r>
        <w:t>Администрацию Солоновского сельсовета Волчихинского района Алтайского края</w:t>
      </w:r>
      <w:r w:rsidRPr="005A4460">
        <w:t xml:space="preserve"> письменно или через электронную почту за получением информации </w:t>
      </w:r>
      <w:r w:rsidRPr="005A4460">
        <w:lastRenderedPageBreak/>
        <w:t>(пол</w:t>
      </w:r>
      <w:r w:rsidRPr="005A4460">
        <w:t>у</w:t>
      </w:r>
      <w:r w:rsidRPr="005A4460">
        <w:t>чения консультации) по вопросам предоставления муниципальной услуги ответ направляется в срок, не превышающий 30 дней со дня регистрации обр</w:t>
      </w:r>
      <w:r w:rsidRPr="005A4460">
        <w:t>а</w:t>
      </w:r>
      <w:r w:rsidRPr="005A4460">
        <w:t>щения.</w:t>
      </w:r>
    </w:p>
    <w:p w:rsidR="00AE3B40" w:rsidRPr="005A4460" w:rsidRDefault="00AE3B40" w:rsidP="00AE3B40">
      <w:pPr>
        <w:tabs>
          <w:tab w:val="left" w:pos="1260"/>
        </w:tabs>
        <w:jc w:val="both"/>
      </w:pPr>
      <w:r>
        <w:t xml:space="preserve">     </w:t>
      </w:r>
      <w:r w:rsidRPr="006E786F">
        <w:t>2.3.5.1.</w:t>
      </w:r>
      <w:r w:rsidRPr="005A4460">
        <w:t xml:space="preserve"> По телефону специалисты </w:t>
      </w:r>
      <w:r>
        <w:t>Администрации Солоновского сельсовета Волчихинского района Алтайского края</w:t>
      </w:r>
      <w:r w:rsidRPr="005A4460">
        <w:t xml:space="preserve"> дают исчерпывающую информацию по предоставлению муниципальной у</w:t>
      </w:r>
      <w:r w:rsidRPr="005A4460">
        <w:t>с</w:t>
      </w:r>
      <w:r w:rsidRPr="005A4460">
        <w:t xml:space="preserve">луги. </w:t>
      </w:r>
    </w:p>
    <w:p w:rsidR="00AE3B40" w:rsidRPr="005A4460" w:rsidRDefault="00AE3B40" w:rsidP="00AE3B40">
      <w:pPr>
        <w:tabs>
          <w:tab w:val="left" w:pos="1260"/>
        </w:tabs>
        <w:jc w:val="both"/>
      </w:pPr>
      <w:r>
        <w:t xml:space="preserve">     </w:t>
      </w:r>
      <w:r w:rsidRPr="006E786F">
        <w:t>2.3.5.2.</w:t>
      </w:r>
      <w:r w:rsidRPr="005A4460">
        <w:t xml:space="preserve"> Консультации по предоставлению муниципальной </w:t>
      </w:r>
      <w:r w:rsidRPr="005A4460">
        <w:rPr>
          <w:spacing w:val="2"/>
        </w:rPr>
        <w:t xml:space="preserve">услуги </w:t>
      </w:r>
      <w:r w:rsidRPr="005A4460">
        <w:rPr>
          <w:spacing w:val="-1"/>
        </w:rPr>
        <w:t>ос</w:t>
      </w:r>
      <w:r w:rsidRPr="005A4460">
        <w:rPr>
          <w:spacing w:val="-1"/>
        </w:rPr>
        <w:t>у</w:t>
      </w:r>
      <w:r w:rsidRPr="005A4460">
        <w:rPr>
          <w:spacing w:val="-1"/>
        </w:rPr>
        <w:t xml:space="preserve">ществляются специалистами </w:t>
      </w:r>
      <w:r>
        <w:t>Администрации Солоновского сельсовета Волчихинского района Алтайского края</w:t>
      </w:r>
      <w:r w:rsidRPr="005A4460">
        <w:rPr>
          <w:spacing w:val="-1"/>
        </w:rPr>
        <w:t xml:space="preserve"> при личном обращении в </w:t>
      </w:r>
      <w:r w:rsidRPr="005A4460">
        <w:rPr>
          <w:spacing w:val="2"/>
        </w:rPr>
        <w:t>рабочее время (приложение 1)</w:t>
      </w:r>
      <w:r w:rsidRPr="005A4460">
        <w:rPr>
          <w:spacing w:val="-1"/>
        </w:rPr>
        <w:t>.</w:t>
      </w:r>
    </w:p>
    <w:p w:rsidR="00AE3B40" w:rsidRPr="005A4460" w:rsidRDefault="00AE3B40" w:rsidP="00AE3B40">
      <w:pPr>
        <w:jc w:val="both"/>
      </w:pPr>
      <w:r>
        <w:t xml:space="preserve">     </w:t>
      </w:r>
      <w:r w:rsidRPr="006E786F">
        <w:t>2.3.5.3.</w:t>
      </w:r>
      <w:r w:rsidRPr="005A4460">
        <w:t xml:space="preserve"> Консультации по предоставлению муниципальной услуги ос</w:t>
      </w:r>
      <w:r w:rsidRPr="005A4460">
        <w:t>у</w:t>
      </w:r>
      <w:r w:rsidRPr="005A4460">
        <w:t>ществляются по следующим вопросам:</w:t>
      </w:r>
    </w:p>
    <w:p w:rsidR="00AE3B40" w:rsidRPr="005A4460" w:rsidRDefault="00AE3B40" w:rsidP="00AE3B40">
      <w:pPr>
        <w:tabs>
          <w:tab w:val="left" w:pos="0"/>
        </w:tabs>
        <w:jc w:val="both"/>
      </w:pPr>
      <w:r>
        <w:t xml:space="preserve">     </w:t>
      </w:r>
      <w:r w:rsidRPr="005A4460">
        <w:t>1) перечень документов, необходимых для предоставления муниц</w:t>
      </w:r>
      <w:r w:rsidRPr="005A4460">
        <w:t>и</w:t>
      </w:r>
      <w:r w:rsidRPr="005A4460">
        <w:t>пальной услуги, комплектность (достаточность) представленных докуме</w:t>
      </w:r>
      <w:r w:rsidRPr="005A4460">
        <w:t>н</w:t>
      </w:r>
      <w:r w:rsidRPr="005A4460">
        <w:t>тов;</w:t>
      </w:r>
    </w:p>
    <w:p w:rsidR="00AE3B40" w:rsidRPr="005A4460" w:rsidRDefault="00AE3B40" w:rsidP="00AE3B40">
      <w:pPr>
        <w:tabs>
          <w:tab w:val="left" w:pos="0"/>
        </w:tabs>
        <w:jc w:val="both"/>
      </w:pPr>
      <w:r>
        <w:t xml:space="preserve">     </w:t>
      </w:r>
      <w:r w:rsidRPr="005A4460">
        <w:t>2) источники получения документов, необходимых для предста</w:t>
      </w:r>
      <w:r w:rsidRPr="005A4460">
        <w:t>в</w:t>
      </w:r>
      <w:r w:rsidRPr="005A4460">
        <w:t>ления муниципальной услуги;</w:t>
      </w:r>
    </w:p>
    <w:p w:rsidR="00AE3B40" w:rsidRPr="005A4460" w:rsidRDefault="00AE3B40" w:rsidP="00AE3B40">
      <w:pPr>
        <w:tabs>
          <w:tab w:val="left" w:pos="0"/>
        </w:tabs>
        <w:jc w:val="both"/>
      </w:pPr>
      <w:r>
        <w:t xml:space="preserve">     </w:t>
      </w:r>
      <w:r w:rsidRPr="005A4460">
        <w:t>3) времени приема и выдачи документов;</w:t>
      </w:r>
    </w:p>
    <w:p w:rsidR="00AE3B40" w:rsidRPr="005A4460" w:rsidRDefault="00AE3B40" w:rsidP="00AE3B40">
      <w:pPr>
        <w:tabs>
          <w:tab w:val="left" w:pos="0"/>
        </w:tabs>
        <w:jc w:val="both"/>
      </w:pPr>
      <w:r>
        <w:t xml:space="preserve">     </w:t>
      </w:r>
      <w:r w:rsidRPr="005A4460">
        <w:t>4) сроки предоставления муниципальной услуги;</w:t>
      </w:r>
    </w:p>
    <w:p w:rsidR="00AE3B40" w:rsidRPr="005A4460" w:rsidRDefault="00AE3B40" w:rsidP="00AE3B40">
      <w:pPr>
        <w:tabs>
          <w:tab w:val="left" w:pos="0"/>
        </w:tabs>
        <w:jc w:val="both"/>
      </w:pPr>
      <w:r>
        <w:t xml:space="preserve">     </w:t>
      </w:r>
      <w:r w:rsidRPr="005A4460">
        <w:t>5) порядок обжалования действий (бездействия) и решений, осущест</w:t>
      </w:r>
      <w:r w:rsidRPr="005A4460">
        <w:t>в</w:t>
      </w:r>
      <w:r w:rsidRPr="005A4460">
        <w:t>ляемых и принимаемых в ходе предоставления муниципальной услуги;</w:t>
      </w:r>
    </w:p>
    <w:p w:rsidR="00AE3B40" w:rsidRPr="005A4460" w:rsidRDefault="00AE3B40" w:rsidP="00AE3B40">
      <w:pPr>
        <w:tabs>
          <w:tab w:val="left" w:pos="0"/>
        </w:tabs>
        <w:jc w:val="both"/>
      </w:pPr>
      <w:r>
        <w:t xml:space="preserve">     6) </w:t>
      </w:r>
      <w:r w:rsidRPr="005A4460">
        <w:t>иные вопросы, касающиеся порядка и условий предоставления муниципальной услуги.</w:t>
      </w:r>
    </w:p>
    <w:p w:rsidR="00AE3B40" w:rsidRPr="005A4460" w:rsidRDefault="00AE3B40" w:rsidP="00AE3B40">
      <w:pPr>
        <w:jc w:val="both"/>
      </w:pPr>
      <w:r>
        <w:t xml:space="preserve">     </w:t>
      </w:r>
      <w:r w:rsidRPr="006E786F">
        <w:t>2.3.5.4.</w:t>
      </w:r>
      <w:r w:rsidRPr="005A4460">
        <w:t xml:space="preserve"> При осуществлении консультирования специалисты </w:t>
      </w:r>
      <w:r>
        <w:t>Администрации Солоновского сельсовета Волчихинского района Алтайского края</w:t>
      </w:r>
      <w:r w:rsidRPr="005A4460">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w:t>
      </w:r>
      <w:r w:rsidRPr="005A4460">
        <w:t>о</w:t>
      </w:r>
      <w:r w:rsidRPr="005A4460">
        <w:t xml:space="preserve">просы. </w:t>
      </w:r>
    </w:p>
    <w:p w:rsidR="00AE3B40" w:rsidRPr="005A4460" w:rsidRDefault="00AE3B40" w:rsidP="00AE3B40">
      <w:pPr>
        <w:autoSpaceDE w:val="0"/>
        <w:autoSpaceDN w:val="0"/>
        <w:adjustRightInd w:val="0"/>
        <w:jc w:val="both"/>
      </w:pPr>
      <w:r>
        <w:t xml:space="preserve">     </w:t>
      </w:r>
      <w:r w:rsidRPr="006E786F">
        <w:t>2.3.5.5.</w:t>
      </w:r>
      <w:r w:rsidRPr="005A4460">
        <w:t xml:space="preserve"> Если поставленные гражданином вопросы не входят в комп</w:t>
      </w:r>
      <w:r w:rsidRPr="005A4460">
        <w:t>е</w:t>
      </w:r>
      <w:r w:rsidRPr="005A4460">
        <w:t>тенцию</w:t>
      </w:r>
      <w:r w:rsidRPr="006E786F">
        <w:t xml:space="preserve"> </w:t>
      </w:r>
      <w:r>
        <w:t>Администрации Солоновского сельсовета Волчихинского района Алтайского края</w:t>
      </w:r>
      <w:r w:rsidRPr="005A4460">
        <w:t>, специалист информирует посетителя о невозможности предоставления сведений и разъясняет ему право о</w:t>
      </w:r>
      <w:r w:rsidRPr="005A4460">
        <w:t>б</w:t>
      </w:r>
      <w:r w:rsidRPr="005A4460">
        <w:t>ратиться в орган, в компетенцию которого входят ответы на поставленные вопросы.</w:t>
      </w:r>
    </w:p>
    <w:p w:rsidR="00AE3B40" w:rsidRPr="005A4460" w:rsidRDefault="00AE3B40" w:rsidP="00AE3B40">
      <w:pPr>
        <w:autoSpaceDE w:val="0"/>
        <w:autoSpaceDN w:val="0"/>
        <w:adjustRightInd w:val="0"/>
        <w:jc w:val="both"/>
      </w:pPr>
      <w:r>
        <w:t xml:space="preserve">     </w:t>
      </w:r>
      <w:r w:rsidRPr="006E786F">
        <w:t>2.3.5.6.</w:t>
      </w:r>
      <w:r w:rsidRPr="005A4460">
        <w:t xml:space="preserve"> Время консультации при личном приеме не должно превышать 15 минут с момента начала консультирования.</w:t>
      </w:r>
    </w:p>
    <w:p w:rsidR="00AE3B40" w:rsidRPr="005A4460" w:rsidRDefault="00AE3B40" w:rsidP="00AE3B40">
      <w:pPr>
        <w:autoSpaceDE w:val="0"/>
        <w:autoSpaceDN w:val="0"/>
        <w:adjustRightInd w:val="0"/>
        <w:jc w:val="both"/>
      </w:pPr>
      <w:r>
        <w:t xml:space="preserve">     </w:t>
      </w:r>
      <w:r w:rsidRPr="006E786F">
        <w:t>2.3.6.</w:t>
      </w:r>
      <w:r w:rsidRPr="005A4460">
        <w:t xml:space="preserve"> При предоставлении муниципальной услуги запрещается треб</w:t>
      </w:r>
      <w:r w:rsidRPr="005A4460">
        <w:t>о</w:t>
      </w:r>
      <w:r w:rsidRPr="005A4460">
        <w:t>вать от заявителя осуществления действий, в том числе согласований, нео</w:t>
      </w:r>
      <w:r w:rsidRPr="005A4460">
        <w:t>б</w:t>
      </w:r>
      <w:r w:rsidRPr="005A4460">
        <w:t>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w:t>
      </w:r>
      <w:r w:rsidRPr="005A4460">
        <w:t>в</w:t>
      </w:r>
      <w:r w:rsidRPr="005A4460">
        <w:t xml:space="preserve">ления, за исключением получения услуг, включенных в </w:t>
      </w:r>
      <w:hyperlink r:id="rId7" w:history="1">
        <w:r w:rsidRPr="005A4460">
          <w:t>Перечень</w:t>
        </w:r>
      </w:hyperlink>
      <w:r w:rsidRPr="005A4460">
        <w:t xml:space="preserve"> услуг, которые являются необходимыми и обязательными для предоставления мун</w:t>
      </w:r>
      <w:r w:rsidRPr="005A4460">
        <w:t>и</w:t>
      </w:r>
      <w:r w:rsidRPr="005A4460">
        <w:t>ципальных услуг на территории</w:t>
      </w:r>
      <w:r w:rsidRPr="006E786F">
        <w:t xml:space="preserve"> </w:t>
      </w:r>
      <w:r>
        <w:t>Администрации Солоновского сельсовета Волчихинского района Алтайского края</w:t>
      </w:r>
      <w:r w:rsidRPr="005A4460">
        <w:t>.</w:t>
      </w:r>
    </w:p>
    <w:p w:rsidR="00AE3B40" w:rsidRPr="005A4460" w:rsidRDefault="00AE3B40" w:rsidP="00AE3B40">
      <w:pPr>
        <w:autoSpaceDE w:val="0"/>
        <w:autoSpaceDN w:val="0"/>
        <w:adjustRightInd w:val="0"/>
        <w:jc w:val="both"/>
      </w:pPr>
      <w:r>
        <w:t xml:space="preserve">     </w:t>
      </w:r>
      <w:r w:rsidRPr="006E786F">
        <w:t>2.4.</w:t>
      </w:r>
      <w:r w:rsidRPr="005A4460">
        <w:t xml:space="preserve"> Результат предоставления муниципальной услуги.</w:t>
      </w:r>
    </w:p>
    <w:p w:rsidR="00AE3B40" w:rsidRPr="005A4460" w:rsidRDefault="00AE3B40" w:rsidP="00AE3B40">
      <w:pPr>
        <w:autoSpaceDE w:val="0"/>
        <w:autoSpaceDN w:val="0"/>
        <w:adjustRightInd w:val="0"/>
        <w:jc w:val="both"/>
      </w:pPr>
      <w:r>
        <w:t xml:space="preserve">     </w:t>
      </w:r>
      <w:r w:rsidRPr="005A4460">
        <w:t>Результатом предоставления муниципальной услуги является:</w:t>
      </w:r>
    </w:p>
    <w:p w:rsidR="00AE3B40" w:rsidRPr="00691BF6" w:rsidRDefault="00AE3B40" w:rsidP="00AE3B40">
      <w:pPr>
        <w:autoSpaceDE w:val="0"/>
        <w:autoSpaceDN w:val="0"/>
        <w:adjustRightInd w:val="0"/>
        <w:jc w:val="both"/>
        <w:rPr>
          <w:highlight w:val="red"/>
        </w:rPr>
      </w:pPr>
      <w:r>
        <w:lastRenderedPageBreak/>
        <w:t xml:space="preserve">     </w:t>
      </w:r>
      <w:r w:rsidRPr="005A4460">
        <w:t>1) выдача решения о присвоении</w:t>
      </w:r>
      <w:r w:rsidRPr="00200CD8">
        <w:t xml:space="preserve"> </w:t>
      </w:r>
      <w:r>
        <w:t>(</w:t>
      </w:r>
      <w:r w:rsidRPr="00200CD8">
        <w:t>аннулировании) адреса объекту адресации;</w:t>
      </w:r>
    </w:p>
    <w:p w:rsidR="00AE3B40" w:rsidRPr="005A4460" w:rsidRDefault="00AE3B40" w:rsidP="00AE3B40">
      <w:pPr>
        <w:autoSpaceDE w:val="0"/>
        <w:autoSpaceDN w:val="0"/>
        <w:adjustRightInd w:val="0"/>
        <w:jc w:val="both"/>
      </w:pPr>
      <w:r>
        <w:t xml:space="preserve">     </w:t>
      </w:r>
      <w:r w:rsidRPr="00200CD8">
        <w:t xml:space="preserve">2) выдача решения об отказе в присвоении </w:t>
      </w:r>
      <w:r w:rsidRPr="005A4460">
        <w:t>(аннулировании) адреса объекту адресации.</w:t>
      </w:r>
    </w:p>
    <w:p w:rsidR="00AE3B40" w:rsidRPr="005A4460" w:rsidRDefault="00AE3B40" w:rsidP="00AE3B40">
      <w:pPr>
        <w:autoSpaceDE w:val="0"/>
        <w:autoSpaceDN w:val="0"/>
        <w:adjustRightInd w:val="0"/>
        <w:jc w:val="both"/>
      </w:pPr>
      <w:r>
        <w:t xml:space="preserve">     </w:t>
      </w:r>
      <w:r w:rsidRPr="000B0A95">
        <w:t>2.5.</w:t>
      </w:r>
      <w:r w:rsidRPr="005A4460">
        <w:t xml:space="preserve"> Срок предоставления муниципальной услуги.</w:t>
      </w:r>
    </w:p>
    <w:p w:rsidR="00AE3B40" w:rsidRPr="005A4460" w:rsidRDefault="00AE3B40" w:rsidP="00AE3B40">
      <w:pPr>
        <w:autoSpaceDE w:val="0"/>
        <w:autoSpaceDN w:val="0"/>
        <w:adjustRightInd w:val="0"/>
        <w:jc w:val="both"/>
      </w:pPr>
      <w:r>
        <w:t xml:space="preserve">     </w:t>
      </w:r>
      <w:r w:rsidRPr="005A4460">
        <w:t xml:space="preserve">Решение о присвоении (аннулировании) объекту адресации его адреса, а также решение об отказе в таком присвоении (аннулировании) принимаются в срок не более чем </w:t>
      </w:r>
      <w:r w:rsidRPr="00A3764F">
        <w:t>11 рабочих дней</w:t>
      </w:r>
      <w:r w:rsidRPr="005A4460">
        <w:t xml:space="preserve"> со дня поступления заявления и документов, указанных в пункте 2.7.1 настоящего Административного регламента, в орган местного самоуправления.</w:t>
      </w:r>
    </w:p>
    <w:p w:rsidR="00AE3B40" w:rsidRPr="005A4460" w:rsidRDefault="00AE3B40" w:rsidP="00AE3B40">
      <w:pPr>
        <w:pStyle w:val="a3"/>
        <w:ind w:firstLine="0"/>
        <w:rPr>
          <w:sz w:val="24"/>
        </w:rPr>
      </w:pPr>
      <w:r>
        <w:rPr>
          <w:sz w:val="24"/>
        </w:rPr>
        <w:t xml:space="preserve">     </w:t>
      </w:r>
      <w:r w:rsidRPr="000B0A95">
        <w:rPr>
          <w:sz w:val="24"/>
        </w:rPr>
        <w:t>2.5.1.</w:t>
      </w:r>
      <w:r>
        <w:rPr>
          <w:sz w:val="24"/>
        </w:rPr>
        <w:t xml:space="preserve"> </w:t>
      </w:r>
      <w:r w:rsidRPr="005A4460">
        <w:rPr>
          <w:sz w:val="24"/>
        </w:rPr>
        <w:t>Срок принятия решения о приостановлении предоставления муниципальной услуги.</w:t>
      </w:r>
    </w:p>
    <w:p w:rsidR="00AE3B40" w:rsidRPr="005A4460" w:rsidRDefault="00AE3B40" w:rsidP="00AE3B40">
      <w:pPr>
        <w:pStyle w:val="a3"/>
        <w:ind w:firstLine="0"/>
        <w:rPr>
          <w:sz w:val="24"/>
        </w:rPr>
      </w:pPr>
      <w:r>
        <w:rPr>
          <w:sz w:val="24"/>
        </w:rPr>
        <w:t xml:space="preserve">     </w:t>
      </w:r>
      <w:r w:rsidRPr="005A4460">
        <w:rPr>
          <w:sz w:val="24"/>
        </w:rPr>
        <w:t>Основания для приостановления предоставления муниципальной услуги отсутствуют.</w:t>
      </w:r>
    </w:p>
    <w:p w:rsidR="00AE3B40" w:rsidRPr="005A4460" w:rsidRDefault="00AE3B40" w:rsidP="00AE3B40">
      <w:pPr>
        <w:autoSpaceDE w:val="0"/>
        <w:autoSpaceDN w:val="0"/>
        <w:adjustRightInd w:val="0"/>
        <w:jc w:val="both"/>
      </w:pPr>
      <w:r>
        <w:t xml:space="preserve">     </w:t>
      </w:r>
      <w:r w:rsidRPr="000B0A95">
        <w:t>2.6.</w:t>
      </w:r>
      <w:r>
        <w:t xml:space="preserve"> </w:t>
      </w:r>
      <w:r w:rsidRPr="005A4460">
        <w:t>Перечень нормативных правовых актов, непосредственно регулирующих предоставление муниципальной услуги.</w:t>
      </w:r>
    </w:p>
    <w:p w:rsidR="00AE3B40" w:rsidRPr="005A4460" w:rsidRDefault="00AE3B40" w:rsidP="00AE3B40">
      <w:pPr>
        <w:jc w:val="both"/>
      </w:pPr>
      <w:r>
        <w:t xml:space="preserve">     </w:t>
      </w:r>
      <w:r w:rsidRPr="005A4460">
        <w:t xml:space="preserve">Предоставление муниципальной услуги осуществляется в соответствии со следующими нормативными правовыми актами: </w:t>
      </w:r>
    </w:p>
    <w:p w:rsidR="00AE3B40" w:rsidRPr="005A4460" w:rsidRDefault="00AE3B40" w:rsidP="00AE3B40">
      <w:pPr>
        <w:jc w:val="both"/>
      </w:pPr>
      <w:r>
        <w:t xml:space="preserve">     </w:t>
      </w:r>
      <w:r w:rsidRPr="005A4460">
        <w:t>1)</w:t>
      </w:r>
      <w:r>
        <w:t xml:space="preserve"> </w:t>
      </w:r>
      <w:r w:rsidRPr="005A4460">
        <w:t>Конституцией Российской Федерации («Российская газета», 25.12.1993, № 237);</w:t>
      </w:r>
    </w:p>
    <w:p w:rsidR="00AE3B40" w:rsidRPr="005A4460" w:rsidRDefault="00AE3B40" w:rsidP="00AE3B40">
      <w:pPr>
        <w:jc w:val="both"/>
      </w:pPr>
      <w:r>
        <w:t xml:space="preserve">     </w:t>
      </w:r>
      <w:r w:rsidRPr="005A4460">
        <w:t>2)</w:t>
      </w:r>
      <w:r>
        <w:t xml:space="preserve"> </w:t>
      </w:r>
      <w:r w:rsidRPr="005A4460">
        <w:t>Федеральным законом от 06.10.2003 № 131-ФЗ «Об общих принципах организации местного самоуправления в Российской Федерации» («Российская газета», 08.10.2003, №202);</w:t>
      </w:r>
    </w:p>
    <w:p w:rsidR="00AE3B40" w:rsidRPr="005A4460" w:rsidRDefault="00AE3B40" w:rsidP="00AE3B40">
      <w:pPr>
        <w:jc w:val="both"/>
      </w:pPr>
      <w:r>
        <w:t xml:space="preserve">     </w:t>
      </w:r>
      <w:r w:rsidRPr="005A4460">
        <w:t>3)</w:t>
      </w:r>
      <w:r>
        <w:t xml:space="preserve"> </w:t>
      </w:r>
      <w:r w:rsidRPr="005A4460">
        <w:t>Федеральным законом от 27.07.2006 № 152-ФЗ «О персональных данных»; («Российская газета», 29.07.2006 №165);</w:t>
      </w:r>
    </w:p>
    <w:p w:rsidR="00AE3B40" w:rsidRPr="005A4460" w:rsidRDefault="00AE3B40" w:rsidP="00AE3B40">
      <w:pPr>
        <w:jc w:val="both"/>
      </w:pPr>
      <w:r>
        <w:t xml:space="preserve">     </w:t>
      </w:r>
      <w:r w:rsidRPr="005A4460">
        <w:t>4</w:t>
      </w:r>
      <w:r w:rsidRPr="004C6378">
        <w:t>)</w:t>
      </w:r>
      <w:r>
        <w:t xml:space="preserve"> </w:t>
      </w:r>
      <w:r w:rsidRPr="004C6378">
        <w:t>Федеральным законом от 24.07.2007 N 221-ФЗ «О кадастровой деятельности»;</w:t>
      </w:r>
    </w:p>
    <w:p w:rsidR="00AE3B40" w:rsidRPr="005A4460" w:rsidRDefault="00AE3B40" w:rsidP="00AE3B40">
      <w:pPr>
        <w:jc w:val="both"/>
      </w:pPr>
      <w:r>
        <w:t xml:space="preserve">     </w:t>
      </w:r>
      <w:r w:rsidRPr="005A4460">
        <w:t>5)</w:t>
      </w:r>
      <w:r>
        <w:t xml:space="preserve"> </w:t>
      </w:r>
      <w:r w:rsidRPr="005A4460">
        <w:t>Федеральным законом от 27.07.2010 №210-ФЗ «Об организации предоставления государственных и муниципальных услуг» («Российская газета», 30.07.2010, №168);</w:t>
      </w:r>
    </w:p>
    <w:p w:rsidR="00AE3B40" w:rsidRDefault="00AE3B40" w:rsidP="00AE3B40">
      <w:pPr>
        <w:jc w:val="both"/>
      </w:pPr>
      <w:r>
        <w:t xml:space="preserve">     </w:t>
      </w:r>
      <w:r w:rsidRPr="005A4460">
        <w:t>6)</w:t>
      </w:r>
      <w:r>
        <w:t xml:space="preserve"> </w:t>
      </w:r>
      <w:r w:rsidRPr="005A4460">
        <w:t>Федеральным законом от 28.12.2013 № 443-ФЗ «О федеральной информационной адресной системе и о внесении изменений в Федеральный закон</w:t>
      </w:r>
      <w:r>
        <w:t xml:space="preserve"> </w:t>
      </w:r>
      <w:r w:rsidRPr="005A4460">
        <w:t>«Об общих принципах организации местного самоуправления в Российской Федерации» («Рос</w:t>
      </w:r>
      <w:r>
        <w:t xml:space="preserve">сийская газета от 30.12.2013 № </w:t>
      </w:r>
      <w:r w:rsidRPr="005A4460">
        <w:t>295,)</w:t>
      </w:r>
      <w:r>
        <w:t>;</w:t>
      </w:r>
    </w:p>
    <w:p w:rsidR="00AE3B40" w:rsidRPr="00A3764F" w:rsidRDefault="00AE3B40" w:rsidP="00AE3B40">
      <w:pPr>
        <w:jc w:val="both"/>
      </w:pPr>
      <w:r>
        <w:t xml:space="preserve">     7) </w:t>
      </w:r>
      <w:r w:rsidRPr="00A3764F">
        <w:t>Федеральный закон от 13.07.2015 №</w:t>
      </w:r>
      <w:r>
        <w:t xml:space="preserve"> </w:t>
      </w:r>
      <w:r w:rsidRPr="00A3764F">
        <w:t>218-ФЗ «О государственной регистрации недвижимости»;</w:t>
      </w:r>
    </w:p>
    <w:p w:rsidR="00AE3B40" w:rsidRDefault="00AE3B40" w:rsidP="00AE3B40">
      <w:pPr>
        <w:jc w:val="both"/>
      </w:pPr>
      <w:r>
        <w:t xml:space="preserve">     </w:t>
      </w:r>
      <w:r w:rsidRPr="00A3764F">
        <w:t>8)</w:t>
      </w:r>
      <w:r>
        <w:t xml:space="preserve"> </w:t>
      </w:r>
      <w:r w:rsidRPr="005A4460">
        <w:t>Постановлением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от 01.12.2014 № 48);</w:t>
      </w:r>
    </w:p>
    <w:p w:rsidR="00AE3B40" w:rsidRPr="00A3764F" w:rsidRDefault="00AE3B40" w:rsidP="00AE3B40">
      <w:pPr>
        <w:jc w:val="both"/>
        <w:rPr>
          <w:color w:val="000000"/>
        </w:rPr>
      </w:pPr>
      <w:r>
        <w:t xml:space="preserve">     </w:t>
      </w:r>
      <w:r w:rsidRPr="00A3764F">
        <w:t>9)</w:t>
      </w:r>
      <w:r>
        <w:t xml:space="preserve"> </w:t>
      </w:r>
      <w:r w:rsidRPr="00A3764F">
        <w:rPr>
          <w:color w:val="000000"/>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AE3B40" w:rsidRPr="00A3764F" w:rsidRDefault="00AE3B40" w:rsidP="00AE3B40">
      <w:pPr>
        <w:jc w:val="both"/>
        <w:rPr>
          <w:color w:val="000000"/>
        </w:rPr>
      </w:pPr>
      <w:r>
        <w:rPr>
          <w:color w:val="000000"/>
        </w:rPr>
        <w:t xml:space="preserve">     </w:t>
      </w:r>
      <w:r w:rsidRPr="00A3764F">
        <w:rPr>
          <w:color w:val="000000"/>
        </w:rPr>
        <w:t>10)</w:t>
      </w:r>
      <w:r>
        <w:rPr>
          <w:color w:val="000000"/>
        </w:rPr>
        <w:t xml:space="preserve"> </w:t>
      </w:r>
      <w:r w:rsidRPr="00A3764F">
        <w:rPr>
          <w:color w:val="000000"/>
        </w:rPr>
        <w:t>Распоряжение Правительства Российской Федерации от 31.01.2017 №  147-р;</w:t>
      </w:r>
    </w:p>
    <w:p w:rsidR="00AE3B40" w:rsidRPr="00A3764F" w:rsidRDefault="00AE3B40" w:rsidP="00AE3B40">
      <w:pPr>
        <w:jc w:val="both"/>
      </w:pPr>
      <w:r>
        <w:t xml:space="preserve">     </w:t>
      </w:r>
      <w:r w:rsidRPr="00A3764F">
        <w:t>11)</w:t>
      </w:r>
      <w:r>
        <w:t xml:space="preserve"> </w:t>
      </w:r>
      <w:r w:rsidRPr="00A3764F">
        <w:t>Приказом Минфина России от 11.12.2014 № 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AE3B40" w:rsidRPr="00A3764F" w:rsidRDefault="00AE3B40" w:rsidP="00AE3B40">
      <w:pPr>
        <w:jc w:val="both"/>
      </w:pPr>
      <w:r>
        <w:t xml:space="preserve">     </w:t>
      </w:r>
      <w:r w:rsidRPr="00A3764F">
        <w:t>12</w:t>
      </w:r>
      <w:r>
        <w:t xml:space="preserve">) </w:t>
      </w:r>
      <w:r w:rsidRPr="00A3764F">
        <w:t>Распоряжение Правительства Алтайского края от 21.08.2017 № 288-р;</w:t>
      </w:r>
    </w:p>
    <w:p w:rsidR="00AE3B40" w:rsidRPr="00A3764F" w:rsidRDefault="00AE3B40" w:rsidP="00AE3B40">
      <w:pPr>
        <w:jc w:val="both"/>
      </w:pPr>
      <w:r>
        <w:lastRenderedPageBreak/>
        <w:t xml:space="preserve">     </w:t>
      </w:r>
      <w:r w:rsidRPr="00A3764F">
        <w:t xml:space="preserve">13) Уставом </w:t>
      </w:r>
      <w:r w:rsidRPr="000B0A95">
        <w:t>муниципального образования</w:t>
      </w:r>
      <w:r>
        <w:t>.</w:t>
      </w:r>
    </w:p>
    <w:p w:rsidR="00AE3B40" w:rsidRPr="005A4460" w:rsidRDefault="00AE3B40" w:rsidP="00AE3B40">
      <w:pPr>
        <w:jc w:val="both"/>
      </w:pPr>
      <w:r>
        <w:t xml:space="preserve">     </w:t>
      </w:r>
      <w:r w:rsidRPr="000B0A95">
        <w:t>2.7.</w:t>
      </w:r>
      <w:r w:rsidRPr="005A4460">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AE3B40" w:rsidRPr="005A4460" w:rsidRDefault="00AE3B40" w:rsidP="00AE3B40">
      <w:pPr>
        <w:jc w:val="both"/>
      </w:pPr>
      <w:r>
        <w:t xml:space="preserve">     </w:t>
      </w:r>
      <w:r w:rsidRPr="000B0A95">
        <w:t>2.7.1.</w:t>
      </w:r>
      <w:r>
        <w:t xml:space="preserve"> </w:t>
      </w:r>
      <w:r w:rsidRPr="005A4460">
        <w:t xml:space="preserve">Основанием для предоставления муниципальной услуги является направленное в </w:t>
      </w:r>
      <w:r>
        <w:t>Администрации Солоновского сельсовета Волчихинского района Алтайского края</w:t>
      </w:r>
      <w:r w:rsidRPr="005A4460">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w:t>
      </w:r>
      <w:r w:rsidRPr="005A4460">
        <w:t>и</w:t>
      </w:r>
      <w:r w:rsidRPr="005A4460">
        <w:t>пальных услуг (функций), портал федеральной информационной адресной системы в информационно-телекоммуникационной сети «Интернет» (далее – портал адресной системы)</w:t>
      </w:r>
      <w:r w:rsidRPr="005A4460">
        <w:rPr>
          <w:rStyle w:val="aff"/>
        </w:rPr>
        <w:footnoteReference w:id="4"/>
      </w:r>
      <w:r w:rsidRPr="005A4460">
        <w:t xml:space="preserve"> либо поданное через МФЦ</w:t>
      </w:r>
      <w:r>
        <w:t xml:space="preserve"> (приложение 5)</w:t>
      </w:r>
      <w:r w:rsidRPr="005A4460">
        <w:t xml:space="preserve">. </w:t>
      </w:r>
    </w:p>
    <w:p w:rsidR="00AE3B40" w:rsidRPr="005A4460" w:rsidRDefault="00AE3B40" w:rsidP="00AE3B40">
      <w:pPr>
        <w:pStyle w:val="a5"/>
        <w:spacing w:before="0" w:beforeAutospacing="0" w:after="0" w:afterAutospacing="0"/>
        <w:jc w:val="both"/>
        <w:rPr>
          <w:rFonts w:ascii="Times" w:hAnsi="Times" w:cs="Times"/>
        </w:rPr>
      </w:pPr>
      <w:r>
        <w:rPr>
          <w:rFonts w:ascii="Times" w:hAnsi="Times" w:cs="Times"/>
        </w:rPr>
        <w:t xml:space="preserve">     </w:t>
      </w:r>
      <w:r w:rsidRPr="005A4460">
        <w:rPr>
          <w:rFonts w:ascii="Times" w:hAnsi="Times" w:cs="Times"/>
        </w:rPr>
        <w:t xml:space="preserve">К указанному заявлению прилагаются следующие документы: </w:t>
      </w:r>
    </w:p>
    <w:p w:rsidR="00AE3B40" w:rsidRPr="005A4460" w:rsidRDefault="00AE3B40" w:rsidP="00AE3B40">
      <w:pPr>
        <w:autoSpaceDE w:val="0"/>
        <w:autoSpaceDN w:val="0"/>
        <w:adjustRightInd w:val="0"/>
        <w:jc w:val="both"/>
      </w:pPr>
      <w:bookmarkStart w:id="0" w:name="sub_23025"/>
      <w:r>
        <w:t xml:space="preserve">     </w:t>
      </w:r>
      <w:r w:rsidRPr="005A4460">
        <w:t>1)</w:t>
      </w:r>
      <w:r>
        <w:t xml:space="preserve"> </w:t>
      </w:r>
      <w:r w:rsidRPr="005A4460">
        <w:t>документ, удостоверяющий личность заявителя (представителя);</w:t>
      </w:r>
    </w:p>
    <w:p w:rsidR="00AE3B40" w:rsidRPr="005A4460" w:rsidRDefault="00AE3B40" w:rsidP="00AE3B40">
      <w:pPr>
        <w:autoSpaceDE w:val="0"/>
        <w:autoSpaceDN w:val="0"/>
        <w:adjustRightInd w:val="0"/>
        <w:jc w:val="both"/>
      </w:pPr>
      <w:r>
        <w:t xml:space="preserve">     </w:t>
      </w:r>
      <w:r w:rsidRPr="005A4460">
        <w:t>2</w:t>
      </w:r>
      <w:r>
        <w:t xml:space="preserve">) </w:t>
      </w:r>
      <w:r w:rsidRPr="005A4460">
        <w:t>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p>
    <w:p w:rsidR="00AE3B40" w:rsidRPr="005A4460" w:rsidRDefault="00AE3B40" w:rsidP="00AE3B40">
      <w:pPr>
        <w:autoSpaceDE w:val="0"/>
        <w:autoSpaceDN w:val="0"/>
        <w:adjustRightInd w:val="0"/>
        <w:jc w:val="both"/>
      </w:pPr>
      <w:r>
        <w:t xml:space="preserve">     3) </w:t>
      </w:r>
      <w:r w:rsidRPr="005A4460">
        <w:t>правоустанавливающие и (или) правоудостоверяющие документы на земельный участок, в случае отсутствия указанных документов (их копий или сведений, содержащихся в них) в Едином государственном реестре прав на недвижимое имущество и сделок с ним.</w:t>
      </w:r>
    </w:p>
    <w:bookmarkEnd w:id="0"/>
    <w:p w:rsidR="00AE3B40" w:rsidRPr="005A4460" w:rsidRDefault="00AE3B40" w:rsidP="00AE3B40">
      <w:pPr>
        <w:autoSpaceDE w:val="0"/>
        <w:autoSpaceDN w:val="0"/>
        <w:adjustRightInd w:val="0"/>
        <w:jc w:val="both"/>
      </w:pPr>
      <w:r>
        <w:t xml:space="preserve">     </w:t>
      </w:r>
      <w:r w:rsidRPr="005A4460">
        <w:t>2.7.2.</w:t>
      </w:r>
      <w:r>
        <w:t xml:space="preserve"> Администрация Солоновского сельсовета Волчихинского района Алтайского края</w:t>
      </w:r>
      <w:r w:rsidRPr="005A4460">
        <w:t xml:space="preserve"> получают путем межведомс</w:t>
      </w:r>
      <w:r w:rsidRPr="005A4460">
        <w:t>т</w:t>
      </w:r>
      <w:r w:rsidRPr="005A4460">
        <w:t>венного информационного взаимодействия следующие документы:</w:t>
      </w:r>
    </w:p>
    <w:p w:rsidR="00AE3B40" w:rsidRPr="005A4460" w:rsidRDefault="00AE3B40" w:rsidP="00AE3B40">
      <w:pPr>
        <w:autoSpaceDE w:val="0"/>
        <w:autoSpaceDN w:val="0"/>
        <w:adjustRightInd w:val="0"/>
        <w:jc w:val="both"/>
      </w:pPr>
      <w:r>
        <w:t xml:space="preserve">     1) </w:t>
      </w:r>
      <w:r w:rsidRPr="005A4460">
        <w:t>правоустанавливающие и (или) правоудостоверяющие документы на объект (объекты) адресации;</w:t>
      </w:r>
    </w:p>
    <w:p w:rsidR="00AE3B40" w:rsidRPr="005A4460" w:rsidRDefault="00AE3B40" w:rsidP="00AE3B40">
      <w:pPr>
        <w:autoSpaceDE w:val="0"/>
        <w:autoSpaceDN w:val="0"/>
        <w:adjustRightInd w:val="0"/>
        <w:jc w:val="both"/>
      </w:pPr>
      <w:r>
        <w:t xml:space="preserve">     </w:t>
      </w:r>
      <w:r w:rsidRPr="005A4460">
        <w:t>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E3B40" w:rsidRPr="005A4460" w:rsidRDefault="00AE3B40" w:rsidP="00AE3B40">
      <w:pPr>
        <w:autoSpaceDE w:val="0"/>
        <w:autoSpaceDN w:val="0"/>
        <w:adjustRightInd w:val="0"/>
        <w:jc w:val="both"/>
      </w:pPr>
      <w:r>
        <w:t xml:space="preserve">     </w:t>
      </w:r>
      <w:r w:rsidRPr="005A4460">
        <w:t>3)</w:t>
      </w:r>
      <w:r>
        <w:t xml:space="preserve"> </w:t>
      </w:r>
      <w:r w:rsidRPr="005A4460">
        <w:t>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AE3B40" w:rsidRPr="005A4460" w:rsidRDefault="00AE3B40" w:rsidP="00AE3B40">
      <w:pPr>
        <w:autoSpaceDE w:val="0"/>
        <w:autoSpaceDN w:val="0"/>
        <w:adjustRightInd w:val="0"/>
        <w:jc w:val="both"/>
      </w:pPr>
      <w:r>
        <w:t xml:space="preserve">     </w:t>
      </w:r>
      <w:r w:rsidRPr="005A4460">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AE3B40" w:rsidRPr="005A4460" w:rsidRDefault="00AE3B40" w:rsidP="00AE3B40">
      <w:pPr>
        <w:autoSpaceDE w:val="0"/>
        <w:autoSpaceDN w:val="0"/>
        <w:adjustRightInd w:val="0"/>
        <w:jc w:val="both"/>
      </w:pPr>
      <w:r>
        <w:t xml:space="preserve">     </w:t>
      </w:r>
      <w:r w:rsidRPr="005A4460">
        <w:t>5)</w:t>
      </w:r>
      <w:r>
        <w:t xml:space="preserve"> </w:t>
      </w:r>
      <w:r w:rsidRPr="005A4460">
        <w:t>кадастровый паспорт объекта адресации (в случае присвоения адреса объекту адресации, поставленному на кадастровый учет);</w:t>
      </w:r>
    </w:p>
    <w:p w:rsidR="00AE3B40" w:rsidRPr="005A4460" w:rsidRDefault="00AE3B40" w:rsidP="00AE3B40">
      <w:pPr>
        <w:autoSpaceDE w:val="0"/>
        <w:autoSpaceDN w:val="0"/>
        <w:adjustRightInd w:val="0"/>
        <w:jc w:val="both"/>
      </w:pPr>
      <w:r>
        <w:t xml:space="preserve">     </w:t>
      </w:r>
      <w:r w:rsidRPr="005A4460">
        <w:t>6)</w:t>
      </w:r>
      <w:r>
        <w:t xml:space="preserve"> </w:t>
      </w:r>
      <w:r w:rsidRPr="005A4460">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E3B40" w:rsidRPr="005A4460" w:rsidRDefault="00AE3B40" w:rsidP="00AE3B40">
      <w:pPr>
        <w:autoSpaceDE w:val="0"/>
        <w:autoSpaceDN w:val="0"/>
        <w:adjustRightInd w:val="0"/>
        <w:jc w:val="both"/>
      </w:pPr>
      <w:r>
        <w:lastRenderedPageBreak/>
        <w:t xml:space="preserve">     </w:t>
      </w:r>
      <w:r w:rsidRPr="005A4460">
        <w:t>7)</w:t>
      </w:r>
      <w:r>
        <w:t xml:space="preserve"> </w:t>
      </w:r>
      <w:r w:rsidRPr="005A4460">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AE3B40" w:rsidRPr="00BB4196" w:rsidRDefault="00AE3B40" w:rsidP="00AE3B40">
      <w:pPr>
        <w:autoSpaceDE w:val="0"/>
        <w:autoSpaceDN w:val="0"/>
        <w:adjustRightInd w:val="0"/>
        <w:jc w:val="both"/>
      </w:pPr>
      <w:r>
        <w:t xml:space="preserve">     </w:t>
      </w:r>
      <w:r w:rsidRPr="00BB4196">
        <w:t>8)</w:t>
      </w:r>
      <w:r>
        <w:t xml:space="preserve"> </w:t>
      </w:r>
      <w:r w:rsidRPr="00BB4196">
        <w:t>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AE3B40" w:rsidRDefault="00AE3B40" w:rsidP="00AE3B40">
      <w:pPr>
        <w:autoSpaceDE w:val="0"/>
        <w:autoSpaceDN w:val="0"/>
        <w:adjustRightInd w:val="0"/>
        <w:jc w:val="both"/>
      </w:pPr>
      <w:r>
        <w:t xml:space="preserve">     </w:t>
      </w:r>
      <w:r w:rsidRPr="00BB4196">
        <w:t>9)</w:t>
      </w:r>
      <w:r>
        <w:t xml:space="preserve"> </w:t>
      </w:r>
      <w:r w:rsidRPr="00BB4196">
        <w:t xml:space="preserve">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объекта адресации </w:t>
      </w:r>
      <w:r>
        <w:t xml:space="preserve">в соответствии </w:t>
      </w:r>
      <w:r w:rsidRPr="004C6378">
        <w:t>со статьей 27 Федерального закона от 13.07.2015 № 218-ФЗ «О государственной регистрации недвижимости».</w:t>
      </w:r>
    </w:p>
    <w:p w:rsidR="00AE3B40" w:rsidRPr="005A4460" w:rsidRDefault="00AE3B40" w:rsidP="00AE3B40">
      <w:pPr>
        <w:autoSpaceDE w:val="0"/>
        <w:autoSpaceDN w:val="0"/>
        <w:adjustRightInd w:val="0"/>
        <w:jc w:val="both"/>
      </w:pPr>
      <w:r>
        <w:t xml:space="preserve">     </w:t>
      </w:r>
      <w:r w:rsidRPr="00586A48">
        <w:t>2.7.3.</w:t>
      </w:r>
      <w:r>
        <w:t xml:space="preserve"> </w:t>
      </w:r>
      <w:r w:rsidRPr="00586A48">
        <w:t>Лицо, представляющее интересы юридического лица и имеющее право действовать от его имени без доверенности, помимо представления документов, указанных в подпунктах 1, 3 пункта 2.7.1 настоящего Административного регламента, сообщает в орган местного самоуправления реквизиты свидетельства о государственной регистрации юридического лица.</w:t>
      </w:r>
      <w:r w:rsidRPr="005A4460">
        <w:t xml:space="preserve"> </w:t>
      </w:r>
    </w:p>
    <w:p w:rsidR="00AE3B40" w:rsidRPr="005A4460" w:rsidRDefault="00AE3B40" w:rsidP="00AE3B40">
      <w:pPr>
        <w:autoSpaceDE w:val="0"/>
        <w:autoSpaceDN w:val="0"/>
        <w:adjustRightInd w:val="0"/>
        <w:jc w:val="both"/>
      </w:pPr>
      <w:r>
        <w:t xml:space="preserve">     </w:t>
      </w:r>
      <w:r w:rsidRPr="005A4460">
        <w:t>2.7.4.</w:t>
      </w:r>
      <w:r>
        <w:t xml:space="preserve"> </w:t>
      </w:r>
      <w:r w:rsidRPr="005A4460">
        <w:t>Заявитель (представитель) вправе представлять документы, указанные в пункте 2.7.2 настоящего Административного регламента, самостоятельно</w:t>
      </w:r>
      <w:r>
        <w:t>.</w:t>
      </w:r>
    </w:p>
    <w:p w:rsidR="00AE3B40" w:rsidRPr="005A4460" w:rsidRDefault="00AE3B40" w:rsidP="00AE3B40">
      <w:pPr>
        <w:autoSpaceDE w:val="0"/>
        <w:autoSpaceDN w:val="0"/>
        <w:adjustRightInd w:val="0"/>
        <w:jc w:val="both"/>
      </w:pPr>
      <w:r>
        <w:t xml:space="preserve">     </w:t>
      </w:r>
      <w:r w:rsidRPr="005A4460">
        <w:t>2.7.5.</w:t>
      </w:r>
      <w:r>
        <w:t xml:space="preserve"> </w:t>
      </w:r>
      <w:r w:rsidRPr="005A4460">
        <w:t>Заявление и документы, указанные в подпунктах 1, 3 пункта 2.7.1, а также в пункте 2.7.2 настоящего Административного регламента, представляемые в орган местного самоуправления в форме электронных документов, удостоверяются заявителем (представителем) с использованием усиленной квалифицированной электронной подписи.</w:t>
      </w:r>
    </w:p>
    <w:p w:rsidR="00AE3B40" w:rsidRPr="005A4460" w:rsidRDefault="00AE3B40" w:rsidP="00AE3B40">
      <w:pPr>
        <w:autoSpaceDE w:val="0"/>
        <w:autoSpaceDN w:val="0"/>
        <w:adjustRightInd w:val="0"/>
        <w:jc w:val="both"/>
      </w:pPr>
      <w:r>
        <w:t xml:space="preserve">     </w:t>
      </w:r>
      <w:r w:rsidRPr="005A4460">
        <w:t>Представляемый в электронной форме документ, подтверждающий полномочия представителя заявителя, должен быть подписан лицом, выдавшим (подписавшим) данный документ с использованием усиленной квалифицированной электронной подписи.</w:t>
      </w:r>
    </w:p>
    <w:p w:rsidR="00AE3B40" w:rsidRPr="005A4460" w:rsidRDefault="00AE3B40" w:rsidP="00AE3B40">
      <w:pPr>
        <w:autoSpaceDE w:val="0"/>
        <w:autoSpaceDN w:val="0"/>
        <w:adjustRightInd w:val="0"/>
        <w:jc w:val="both"/>
      </w:pPr>
      <w:r>
        <w:t xml:space="preserve">     </w:t>
      </w:r>
      <w:r w:rsidRPr="005A4460">
        <w:t>2.7.6.</w:t>
      </w:r>
      <w:r>
        <w:t xml:space="preserve"> </w:t>
      </w:r>
      <w:r w:rsidRPr="005A4460">
        <w:t>В случае образования 2</w:t>
      </w:r>
      <w:r>
        <w:t>-</w:t>
      </w:r>
      <w:r w:rsidRPr="00640EF9">
        <w:rPr>
          <w:highlight w:val="lightGray"/>
        </w:rPr>
        <w:t>х</w:t>
      </w:r>
      <w:r w:rsidRPr="005A4460">
        <w:t xml:space="preserve">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AE3B40" w:rsidRPr="00BB4196" w:rsidRDefault="00AE3B40" w:rsidP="00AE3B40">
      <w:pPr>
        <w:jc w:val="both"/>
      </w:pPr>
      <w:r>
        <w:t xml:space="preserve">     </w:t>
      </w:r>
      <w:r w:rsidRPr="00640EF9">
        <w:t>2.7.7.</w:t>
      </w:r>
      <w:r w:rsidRPr="005A4460">
        <w:t xml:space="preserve"> </w:t>
      </w:r>
      <w:r>
        <w:t>Администрация Солоновского сельсовета Волчихинского района Алтайского края</w:t>
      </w:r>
      <w:r w:rsidRPr="005A4460">
        <w:t xml:space="preserve"> не вправе требовать от заявителя представления </w:t>
      </w:r>
      <w:r w:rsidRPr="00BB4196">
        <w:t xml:space="preserve">других документов, кроме документов, истребование которых у заявителя допускается в соответствии с пунктом 2.7.1 Административного регламента (с учетом положений, предусмотренных пунктом 2.7.2 Административного регламента). </w:t>
      </w:r>
    </w:p>
    <w:p w:rsidR="00AE3B40" w:rsidRPr="00BB4196" w:rsidRDefault="00AE3B40" w:rsidP="00AE3B40">
      <w:pPr>
        <w:pStyle w:val="Default"/>
        <w:jc w:val="both"/>
      </w:pPr>
      <w:r>
        <w:t xml:space="preserve">     2.7.8. Представленные заяви</w:t>
      </w:r>
      <w:r w:rsidRPr="00BB4196">
        <w:t>те</w:t>
      </w:r>
      <w:r>
        <w:t>ле</w:t>
      </w:r>
      <w:r w:rsidRPr="00BB4196">
        <w:t>м либо его представи</w:t>
      </w:r>
      <w:r>
        <w:t>т</w:t>
      </w:r>
      <w:r w:rsidRPr="00BB4196">
        <w:t xml:space="preserve">елем документы, указанные в пункте 2.7.1 Административного регламента, должны соответствовать следующим требованиям: </w:t>
      </w:r>
    </w:p>
    <w:p w:rsidR="00AE3B40" w:rsidRPr="00BB4196" w:rsidRDefault="00AE3B40" w:rsidP="00AE3B40">
      <w:pPr>
        <w:pStyle w:val="Default"/>
        <w:jc w:val="both"/>
      </w:pPr>
      <w:r>
        <w:t xml:space="preserve">     </w:t>
      </w:r>
      <w:r w:rsidRPr="00BB4196">
        <w:t xml:space="preserve">тексты документов должны быть написаны разборчиво; </w:t>
      </w:r>
    </w:p>
    <w:p w:rsidR="00AE3B40" w:rsidRPr="00BB4196" w:rsidRDefault="00AE3B40" w:rsidP="00AE3B40">
      <w:pPr>
        <w:pStyle w:val="Default"/>
        <w:jc w:val="both"/>
      </w:pPr>
      <w:r>
        <w:t xml:space="preserve">     </w:t>
      </w:r>
      <w:r w:rsidRPr="00BB4196">
        <w:t xml:space="preserve">фамилии, имена и отчества (последние – при наличии) должны быть написаны полностью; </w:t>
      </w:r>
    </w:p>
    <w:p w:rsidR="00AE3B40" w:rsidRPr="00BB4196" w:rsidRDefault="00AE3B40" w:rsidP="00AE3B40">
      <w:pPr>
        <w:pStyle w:val="Default"/>
        <w:jc w:val="both"/>
      </w:pPr>
      <w:r>
        <w:t xml:space="preserve">     </w:t>
      </w:r>
      <w:r w:rsidRPr="00BB4196">
        <w:t xml:space="preserve">в документах не должно быть подчисток, приписок, зачеркнутых слов и иных неоговоренных исправлений; </w:t>
      </w:r>
    </w:p>
    <w:p w:rsidR="00AE3B40" w:rsidRPr="00BB4196" w:rsidRDefault="00AE3B40" w:rsidP="00AE3B40">
      <w:pPr>
        <w:jc w:val="both"/>
      </w:pPr>
      <w:r>
        <w:t xml:space="preserve">     </w:t>
      </w:r>
      <w:r w:rsidRPr="00BB4196">
        <w:t>документы не должны иметь повреж</w:t>
      </w:r>
      <w:r>
        <w:t>дений, наличие которых не позво</w:t>
      </w:r>
      <w:r w:rsidRPr="00BB4196">
        <w:t>лит однозначно истолковать их содержание.</w:t>
      </w:r>
    </w:p>
    <w:p w:rsidR="00AE3B40" w:rsidRPr="00BB4196" w:rsidRDefault="00AE3B40" w:rsidP="00AE3B40">
      <w:pPr>
        <w:widowControl w:val="0"/>
        <w:autoSpaceDE w:val="0"/>
        <w:autoSpaceDN w:val="0"/>
        <w:adjustRightInd w:val="0"/>
        <w:jc w:val="both"/>
        <w:rPr>
          <w:rFonts w:cs="Arial"/>
        </w:rPr>
      </w:pPr>
      <w:r w:rsidRPr="00BB4196">
        <w:t xml:space="preserve">2.8. </w:t>
      </w:r>
      <w:r w:rsidRPr="00BB4196">
        <w:rPr>
          <w:rFonts w:cs="Arial"/>
        </w:rPr>
        <w:t>При подаче заявления через Единый портал государственных и м</w:t>
      </w:r>
      <w:r w:rsidRPr="00BB4196">
        <w:rPr>
          <w:rFonts w:cs="Arial"/>
        </w:rPr>
        <w:t>у</w:t>
      </w:r>
      <w:r w:rsidRPr="00BB4196">
        <w:rPr>
          <w:rFonts w:cs="Arial"/>
        </w:rPr>
        <w:t xml:space="preserve">ниципальных услуг (функций) электронные копии документов размещаются в предназначенных для этих целей полях электронной </w:t>
      </w:r>
      <w:r w:rsidRPr="00BB4196">
        <w:rPr>
          <w:rFonts w:cs="Arial"/>
        </w:rPr>
        <w:lastRenderedPageBreak/>
        <w:t>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AE3B40" w:rsidRPr="005A4460" w:rsidRDefault="00AE3B40" w:rsidP="00AE3B40">
      <w:pPr>
        <w:jc w:val="both"/>
      </w:pPr>
      <w:r>
        <w:t xml:space="preserve">     </w:t>
      </w:r>
      <w:r w:rsidRPr="00BB4196">
        <w:t>2.9. Запрет требовать от заявителя представления иных документов и информации или осуществления</w:t>
      </w:r>
      <w:r w:rsidRPr="005A4460">
        <w:t xml:space="preserve"> действий для получения муниципальной у</w:t>
      </w:r>
      <w:r w:rsidRPr="005A4460">
        <w:t>с</w:t>
      </w:r>
      <w:r w:rsidRPr="005A4460">
        <w:t>луги.</w:t>
      </w:r>
    </w:p>
    <w:p w:rsidR="00AE3B40" w:rsidRPr="005A4460" w:rsidRDefault="00AE3B40" w:rsidP="00AE3B40">
      <w:pPr>
        <w:autoSpaceDE w:val="0"/>
        <w:jc w:val="both"/>
      </w:pPr>
      <w:r>
        <w:t xml:space="preserve">     </w:t>
      </w:r>
      <w:r w:rsidRPr="005A4460">
        <w:t>Запрещается требовать от заявителя:</w:t>
      </w:r>
    </w:p>
    <w:p w:rsidR="00AE3B40" w:rsidRPr="005A4460" w:rsidRDefault="00AE3B40" w:rsidP="00AE3B40">
      <w:pPr>
        <w:autoSpaceDE w:val="0"/>
        <w:jc w:val="both"/>
      </w:pPr>
      <w:r>
        <w:t xml:space="preserve">     </w:t>
      </w:r>
      <w:r w:rsidRPr="005A4460">
        <w:t>представление документов и информации или осуществление дейс</w:t>
      </w:r>
      <w:r w:rsidRPr="005A4460">
        <w:t>т</w:t>
      </w:r>
      <w:r w:rsidRPr="005A4460">
        <w:t>вий, предоставление или осуществление которых не предусмотрено норм</w:t>
      </w:r>
      <w:r w:rsidRPr="005A4460">
        <w:t>а</w:t>
      </w:r>
      <w:r w:rsidRPr="005A4460">
        <w:t>тивными правовыми актами, регулирующими отношения, возникающие в связи с предоставлением муниципальной услуги;</w:t>
      </w:r>
    </w:p>
    <w:p w:rsidR="00AE3B40" w:rsidRDefault="00AE3B40" w:rsidP="00AE3B40">
      <w:pPr>
        <w:autoSpaceDE w:val="0"/>
        <w:jc w:val="both"/>
      </w:pPr>
      <w:r>
        <w:t xml:space="preserve">     </w:t>
      </w:r>
      <w:r w:rsidRPr="005A4460">
        <w:t>представление документов и информации, которые находятся в распоряжении</w:t>
      </w:r>
      <w:r w:rsidRPr="00FF43EC">
        <w:t xml:space="preserve"> </w:t>
      </w:r>
      <w:r>
        <w:t>Администрации Солоновского сельсовета Волчихинского района Алтайского края</w:t>
      </w:r>
      <w:r w:rsidRPr="005A4460">
        <w:t>, иных органов местного сам</w:t>
      </w:r>
      <w:r w:rsidRPr="005A4460">
        <w:t>о</w:t>
      </w:r>
      <w:r w:rsidRPr="005A4460">
        <w:t>управления, государственных органов, организаций в соответствии с нормативными правовыми актами Российской Федерации, нормативными прав</w:t>
      </w:r>
      <w:r w:rsidRPr="005A4460">
        <w:t>о</w:t>
      </w:r>
      <w:r w:rsidRPr="005A4460">
        <w:t>выми актами Алтайского края и муниципальными правовыми актами, за исключением д</w:t>
      </w:r>
      <w:r w:rsidRPr="005A4460">
        <w:t>о</w:t>
      </w:r>
      <w:r w:rsidRPr="005A4460">
        <w:t>кументов, указанных в части 6 статьи 7 Федерального закона от 27.07.2010 №210-ФЗ «Об организации предоставления государственных и муниципал</w:t>
      </w:r>
      <w:r w:rsidRPr="005A4460">
        <w:t>ь</w:t>
      </w:r>
      <w:r w:rsidRPr="005A4460">
        <w:t>ных услуг».</w:t>
      </w:r>
    </w:p>
    <w:p w:rsidR="00AE3B40" w:rsidRPr="007B5850" w:rsidRDefault="00AE3B40" w:rsidP="00AE3B40">
      <w:pPr>
        <w:tabs>
          <w:tab w:val="left" w:pos="1980"/>
        </w:tabs>
        <w:jc w:val="both"/>
        <w:rPr>
          <w:color w:val="000000"/>
        </w:rPr>
      </w:pPr>
      <w:r>
        <w:rPr>
          <w:color w:val="000000"/>
        </w:rPr>
        <w:t xml:space="preserve">     </w:t>
      </w:r>
      <w:r w:rsidRPr="004C6378">
        <w:rPr>
          <w:color w:val="000000"/>
        </w:rPr>
        <w:t>Органу местного самоуправления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AE3B40" w:rsidRPr="005A4460" w:rsidRDefault="00AE3B40" w:rsidP="00AE3B40">
      <w:pPr>
        <w:widowControl w:val="0"/>
        <w:autoSpaceDE w:val="0"/>
        <w:autoSpaceDN w:val="0"/>
        <w:adjustRightInd w:val="0"/>
        <w:ind w:right="57"/>
        <w:jc w:val="both"/>
        <w:rPr>
          <w:rFonts w:cs="Arial"/>
        </w:rPr>
      </w:pPr>
      <w:r>
        <w:rPr>
          <w:rFonts w:cs="Arial"/>
        </w:rPr>
        <w:t xml:space="preserve">     </w:t>
      </w:r>
      <w:r w:rsidRPr="005A4460">
        <w:rPr>
          <w:rFonts w:cs="Arial"/>
        </w:rPr>
        <w:t>2.10. Перечень необходимых и обязательных услуг, необходимых для предоставления муниципальной услуги.</w:t>
      </w:r>
    </w:p>
    <w:p w:rsidR="00AE3B40" w:rsidRPr="005A4460" w:rsidRDefault="00AE3B40" w:rsidP="00AE3B40">
      <w:pPr>
        <w:autoSpaceDE w:val="0"/>
        <w:ind w:right="57"/>
        <w:jc w:val="both"/>
      </w:pPr>
      <w:r>
        <w:t xml:space="preserve">     </w:t>
      </w:r>
      <w:r w:rsidRPr="005A4460">
        <w:t>Необходимые и обязательные услуги для предоставления муниципальной услуги отсутствуют.</w:t>
      </w:r>
    </w:p>
    <w:p w:rsidR="00AE3B40" w:rsidRPr="00BB4196" w:rsidRDefault="00AE3B40" w:rsidP="00AE3B40">
      <w:pPr>
        <w:tabs>
          <w:tab w:val="left" w:pos="1276"/>
        </w:tabs>
        <w:jc w:val="both"/>
      </w:pPr>
      <w:r>
        <w:t xml:space="preserve">     </w:t>
      </w:r>
      <w:r w:rsidRPr="00BB4196">
        <w:t>2.11</w:t>
      </w:r>
      <w:r>
        <w:t xml:space="preserve">. </w:t>
      </w:r>
      <w:r w:rsidRPr="00BB4196">
        <w:t>Исчерпывающий перечень оснований для отказа в приеме док</w:t>
      </w:r>
      <w:r w:rsidRPr="00BB4196">
        <w:t>у</w:t>
      </w:r>
      <w:r w:rsidRPr="00BB4196">
        <w:t>ментов, необходимых для предоставления муниципальной услуги.</w:t>
      </w:r>
    </w:p>
    <w:p w:rsidR="00AE3B40" w:rsidRPr="00BB4196" w:rsidRDefault="00AE3B40" w:rsidP="00AE3B40">
      <w:pPr>
        <w:pStyle w:val="21"/>
        <w:tabs>
          <w:tab w:val="left" w:pos="1134"/>
        </w:tabs>
        <w:ind w:firstLine="0"/>
        <w:jc w:val="both"/>
        <w:rPr>
          <w:sz w:val="24"/>
        </w:rPr>
      </w:pPr>
      <w:r>
        <w:rPr>
          <w:sz w:val="24"/>
          <w:lang w:val="ru-RU"/>
        </w:rPr>
        <w:t xml:space="preserve">     </w:t>
      </w:r>
      <w:r w:rsidRPr="00BB4196">
        <w:rPr>
          <w:sz w:val="24"/>
        </w:rPr>
        <w:t xml:space="preserve">Основанием для отказа в приеме документов, необходимых для </w:t>
      </w:r>
      <w:r w:rsidRPr="00BB4196">
        <w:rPr>
          <w:sz w:val="24"/>
          <w:lang w:val="ru-RU"/>
        </w:rPr>
        <w:t>предоставления</w:t>
      </w:r>
      <w:r w:rsidRPr="00BB4196">
        <w:rPr>
          <w:sz w:val="24"/>
        </w:rPr>
        <w:t xml:space="preserve"> </w:t>
      </w:r>
      <w:r w:rsidRPr="00BB4196">
        <w:rPr>
          <w:sz w:val="24"/>
          <w:lang w:val="ru-RU"/>
        </w:rPr>
        <w:t>муниципальной</w:t>
      </w:r>
      <w:r w:rsidRPr="00BB4196">
        <w:rPr>
          <w:sz w:val="24"/>
        </w:rPr>
        <w:t xml:space="preserve"> услуги, является несоответствие представленных </w:t>
      </w:r>
      <w:r w:rsidRPr="00BB4196">
        <w:rPr>
          <w:sz w:val="24"/>
          <w:lang w:val="ru-RU"/>
        </w:rPr>
        <w:t xml:space="preserve">заявителем или его представителем </w:t>
      </w:r>
      <w:r w:rsidRPr="00BB4196">
        <w:rPr>
          <w:sz w:val="24"/>
        </w:rPr>
        <w:t>документов требованиям, указанным в пункте 2.</w:t>
      </w:r>
      <w:r w:rsidRPr="00BB4196">
        <w:rPr>
          <w:sz w:val="24"/>
          <w:lang w:val="ru-RU"/>
        </w:rPr>
        <w:t>7.8</w:t>
      </w:r>
      <w:r w:rsidRPr="00BB4196">
        <w:rPr>
          <w:sz w:val="24"/>
        </w:rPr>
        <w:t xml:space="preserve"> настоящего Административного регламента.</w:t>
      </w:r>
    </w:p>
    <w:p w:rsidR="00AE3B40" w:rsidRPr="005A4460" w:rsidRDefault="00AE3B40" w:rsidP="00AE3B40">
      <w:pPr>
        <w:tabs>
          <w:tab w:val="left" w:pos="1276"/>
        </w:tabs>
        <w:autoSpaceDE w:val="0"/>
        <w:autoSpaceDN w:val="0"/>
        <w:adjustRightInd w:val="0"/>
        <w:jc w:val="both"/>
        <w:outlineLvl w:val="2"/>
      </w:pPr>
      <w:r>
        <w:t xml:space="preserve">     </w:t>
      </w:r>
      <w:r w:rsidRPr="00BB4196">
        <w:t>2.1</w:t>
      </w:r>
      <w:r w:rsidRPr="00BB4196">
        <w:rPr>
          <w:lang w:val="en-US"/>
        </w:rPr>
        <w:t>2</w:t>
      </w:r>
      <w:r w:rsidRPr="00BB4196">
        <w:t>. Исчерпывающий перечень оснований</w:t>
      </w:r>
      <w:r w:rsidRPr="005A4460">
        <w:t xml:space="preserve"> для отказа в предоставл</w:t>
      </w:r>
      <w:r w:rsidRPr="005A4460">
        <w:t>е</w:t>
      </w:r>
      <w:r w:rsidRPr="005A4460">
        <w:t>нии муниципальной услуги.</w:t>
      </w:r>
    </w:p>
    <w:p w:rsidR="00AE3B40" w:rsidRPr="005A4460" w:rsidRDefault="00AE3B40" w:rsidP="00AE3B40">
      <w:pPr>
        <w:autoSpaceDE w:val="0"/>
        <w:autoSpaceDN w:val="0"/>
        <w:adjustRightInd w:val="0"/>
        <w:jc w:val="both"/>
      </w:pPr>
      <w:bookmarkStart w:id="1" w:name="sub_2702"/>
      <w:r>
        <w:t xml:space="preserve">     </w:t>
      </w:r>
      <w:r w:rsidRPr="005A4460">
        <w:t xml:space="preserve">В присвоении объекту адресации, изменении или аннулировании его адреса может быть отказано в случаях, если: </w:t>
      </w:r>
    </w:p>
    <w:p w:rsidR="00AE3B40" w:rsidRPr="005A4460" w:rsidRDefault="00AE3B40" w:rsidP="00AE3B40">
      <w:pPr>
        <w:autoSpaceDE w:val="0"/>
        <w:autoSpaceDN w:val="0"/>
        <w:adjustRightInd w:val="0"/>
        <w:jc w:val="both"/>
      </w:pPr>
      <w:r>
        <w:t xml:space="preserve">     1. </w:t>
      </w:r>
      <w:r w:rsidRPr="005A4460">
        <w:t>с заявлением о присвоении объекту адресации адреса обратилось лицо, не указанное в пункте 1.2 настоящего Административного регламента;</w:t>
      </w:r>
    </w:p>
    <w:p w:rsidR="00AE3B40" w:rsidRPr="005A4460" w:rsidRDefault="00AE3B40" w:rsidP="00AE3B40">
      <w:pPr>
        <w:autoSpaceDE w:val="0"/>
        <w:autoSpaceDN w:val="0"/>
        <w:adjustRightInd w:val="0"/>
        <w:jc w:val="both"/>
      </w:pPr>
      <w:r>
        <w:t xml:space="preserve">     </w:t>
      </w:r>
      <w:r w:rsidRPr="005A4460">
        <w:t>2.</w:t>
      </w:r>
      <w:r>
        <w:t xml:space="preserve"> </w:t>
      </w:r>
      <w:r w:rsidRPr="005A4460">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AE3B40" w:rsidRPr="005A4460" w:rsidRDefault="00AE3B40" w:rsidP="00AE3B40">
      <w:pPr>
        <w:autoSpaceDE w:val="0"/>
        <w:autoSpaceDN w:val="0"/>
        <w:adjustRightInd w:val="0"/>
        <w:jc w:val="both"/>
      </w:pPr>
      <w:r>
        <w:lastRenderedPageBreak/>
        <w:t xml:space="preserve">     </w:t>
      </w:r>
      <w:r w:rsidRPr="005A4460">
        <w:t>3.</w:t>
      </w:r>
      <w:r>
        <w:t xml:space="preserve"> </w:t>
      </w:r>
      <w:r w:rsidRPr="005A4460">
        <w:t>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AE3B40" w:rsidRDefault="00AE3B40" w:rsidP="00AE3B40">
      <w:pPr>
        <w:autoSpaceDE w:val="0"/>
        <w:autoSpaceDN w:val="0"/>
        <w:adjustRightInd w:val="0"/>
        <w:jc w:val="both"/>
      </w:pPr>
      <w:r>
        <w:t xml:space="preserve">     </w:t>
      </w:r>
      <w:r w:rsidRPr="005A4460">
        <w:t>4.</w:t>
      </w:r>
      <w:r>
        <w:t xml:space="preserve"> </w:t>
      </w:r>
      <w:r w:rsidRPr="00BB4196">
        <w:t>отсутствуют случаи и условия для присвоения объекту адресации адреса или аннулирования его адреса, указанные в пунктах 5,8-11 и 14-18 постановления Правительства Российской Федерации от 18.11.2014 № 1221 «Об утверждении Правил присвоения, изменения, аннулирования адресов».</w:t>
      </w:r>
    </w:p>
    <w:bookmarkEnd w:id="1"/>
    <w:p w:rsidR="00AE3B40" w:rsidRPr="00BB4196" w:rsidRDefault="00AE3B40" w:rsidP="00AE3B40">
      <w:pPr>
        <w:pStyle w:val="21"/>
        <w:ind w:firstLine="0"/>
        <w:jc w:val="both"/>
        <w:outlineLvl w:val="2"/>
        <w:rPr>
          <w:sz w:val="24"/>
        </w:rPr>
      </w:pPr>
      <w:r>
        <w:rPr>
          <w:sz w:val="24"/>
          <w:lang w:val="ru-RU"/>
        </w:rPr>
        <w:t xml:space="preserve">     </w:t>
      </w:r>
      <w:r w:rsidRPr="00BB4196">
        <w:rPr>
          <w:sz w:val="24"/>
        </w:rPr>
        <w:t>2.1</w:t>
      </w:r>
      <w:r w:rsidRPr="00BB4196">
        <w:rPr>
          <w:sz w:val="24"/>
          <w:lang w:val="en-US"/>
        </w:rPr>
        <w:t>3</w:t>
      </w:r>
      <w:r w:rsidRPr="00BB4196">
        <w:rPr>
          <w:sz w:val="24"/>
        </w:rPr>
        <w:t>. Порядок, размер и основания взимания государственной пошлины или иной платы, установленной за предоставление муниципальной услуги.</w:t>
      </w:r>
    </w:p>
    <w:p w:rsidR="00AE3B40" w:rsidRPr="00BB4196" w:rsidRDefault="00AE3B40" w:rsidP="00AE3B40">
      <w:pPr>
        <w:pStyle w:val="21"/>
        <w:ind w:firstLine="0"/>
        <w:jc w:val="both"/>
        <w:outlineLvl w:val="2"/>
        <w:rPr>
          <w:sz w:val="24"/>
        </w:rPr>
      </w:pPr>
      <w:r>
        <w:rPr>
          <w:sz w:val="24"/>
          <w:lang w:val="ru-RU"/>
        </w:rPr>
        <w:t xml:space="preserve">     </w:t>
      </w:r>
      <w:r w:rsidRPr="00BB4196">
        <w:rPr>
          <w:sz w:val="24"/>
        </w:rPr>
        <w:t>Предоставление муниципальной услуги осуществляется бесплатно.</w:t>
      </w:r>
    </w:p>
    <w:p w:rsidR="00AE3B40" w:rsidRPr="00BB4196" w:rsidRDefault="00AE3B40" w:rsidP="00AE3B40">
      <w:pPr>
        <w:pStyle w:val="21"/>
        <w:ind w:firstLine="0"/>
        <w:jc w:val="both"/>
        <w:outlineLvl w:val="2"/>
        <w:rPr>
          <w:sz w:val="24"/>
        </w:rPr>
      </w:pPr>
      <w:r>
        <w:rPr>
          <w:sz w:val="24"/>
          <w:lang w:val="ru-RU"/>
        </w:rPr>
        <w:t xml:space="preserve">     </w:t>
      </w:r>
      <w:r w:rsidRPr="00BB4196">
        <w:rPr>
          <w:sz w:val="24"/>
        </w:rPr>
        <w:t>2.1</w:t>
      </w:r>
      <w:r w:rsidRPr="00BB4196">
        <w:rPr>
          <w:sz w:val="24"/>
          <w:lang w:val="en-US"/>
        </w:rPr>
        <w:t>4</w:t>
      </w:r>
      <w:r w:rsidRPr="00BB4196">
        <w:rPr>
          <w:sz w:val="24"/>
        </w:rPr>
        <w:t>. Максимальный срок ожидания в очереди при подаче заявления о предоставлении муниципальной услуги и при получении результата предо</w:t>
      </w:r>
      <w:r w:rsidRPr="00BB4196">
        <w:rPr>
          <w:sz w:val="24"/>
        </w:rPr>
        <w:t>с</w:t>
      </w:r>
      <w:r w:rsidRPr="00BB4196">
        <w:rPr>
          <w:sz w:val="24"/>
        </w:rPr>
        <w:t>тавления муниципальной услуги.</w:t>
      </w:r>
    </w:p>
    <w:p w:rsidR="00AE3B40" w:rsidRPr="00BB4196" w:rsidRDefault="00AE3B40" w:rsidP="00AE3B40">
      <w:pPr>
        <w:autoSpaceDE w:val="0"/>
        <w:autoSpaceDN w:val="0"/>
        <w:adjustRightInd w:val="0"/>
        <w:jc w:val="both"/>
        <w:outlineLvl w:val="2"/>
      </w:pPr>
      <w:r w:rsidRPr="00BB4196">
        <w:t>Срок ожидания в очереди при подаче заявления о предоставлении муниципальной услуги и при получении результата предоставления муниц</w:t>
      </w:r>
      <w:r w:rsidRPr="00BB4196">
        <w:t>и</w:t>
      </w:r>
      <w:r w:rsidRPr="00BB4196">
        <w:t>пальной услуги не должен превышать 15 минут.</w:t>
      </w:r>
    </w:p>
    <w:p w:rsidR="00AE3B40" w:rsidRPr="00BB4196" w:rsidRDefault="00AE3B40" w:rsidP="00AE3B40">
      <w:pPr>
        <w:pStyle w:val="21"/>
        <w:ind w:firstLine="0"/>
        <w:jc w:val="both"/>
        <w:outlineLvl w:val="2"/>
        <w:rPr>
          <w:sz w:val="24"/>
        </w:rPr>
      </w:pPr>
      <w:r>
        <w:rPr>
          <w:sz w:val="24"/>
          <w:lang w:val="ru-RU"/>
        </w:rPr>
        <w:t xml:space="preserve">     </w:t>
      </w:r>
      <w:r w:rsidRPr="00BB4196">
        <w:rPr>
          <w:sz w:val="24"/>
        </w:rPr>
        <w:t>2.1</w:t>
      </w:r>
      <w:r w:rsidRPr="00BB4196">
        <w:rPr>
          <w:sz w:val="24"/>
          <w:lang w:val="ru-RU"/>
        </w:rPr>
        <w:t>5</w:t>
      </w:r>
      <w:r w:rsidRPr="00BB4196">
        <w:rPr>
          <w:sz w:val="24"/>
        </w:rPr>
        <w:t>.</w:t>
      </w:r>
      <w:r>
        <w:rPr>
          <w:sz w:val="24"/>
          <w:lang w:val="ru-RU"/>
        </w:rPr>
        <w:t xml:space="preserve"> </w:t>
      </w:r>
      <w:r w:rsidRPr="00BB4196">
        <w:rPr>
          <w:sz w:val="24"/>
        </w:rPr>
        <w:t>Срок регистрации заявления о предоставлении муниципальной услуги.</w:t>
      </w:r>
    </w:p>
    <w:p w:rsidR="00AE3B40" w:rsidRPr="00BB4196" w:rsidRDefault="00AE3B40" w:rsidP="00AE3B40">
      <w:pPr>
        <w:pStyle w:val="21"/>
        <w:ind w:firstLine="0"/>
        <w:jc w:val="both"/>
        <w:outlineLvl w:val="2"/>
        <w:rPr>
          <w:sz w:val="24"/>
          <w:lang w:val="ru-RU"/>
        </w:rPr>
      </w:pPr>
      <w:r>
        <w:rPr>
          <w:sz w:val="24"/>
          <w:lang w:val="ru-RU"/>
        </w:rPr>
        <w:t xml:space="preserve">     </w:t>
      </w:r>
      <w:r w:rsidRPr="00BB4196">
        <w:rPr>
          <w:sz w:val="24"/>
          <w:lang w:val="ru-RU"/>
        </w:rPr>
        <w:t>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AE3B40" w:rsidRPr="00BB4196" w:rsidRDefault="00AE3B40" w:rsidP="00AE3B40">
      <w:pPr>
        <w:pStyle w:val="21"/>
        <w:ind w:firstLine="0"/>
        <w:jc w:val="both"/>
        <w:outlineLvl w:val="2"/>
        <w:rPr>
          <w:sz w:val="24"/>
          <w:lang w:val="ru-RU"/>
        </w:rPr>
      </w:pPr>
      <w:r>
        <w:rPr>
          <w:sz w:val="24"/>
          <w:lang w:val="ru-RU"/>
        </w:rPr>
        <w:t xml:space="preserve">     </w:t>
      </w:r>
      <w:r w:rsidRPr="00BB4196">
        <w:rPr>
          <w:sz w:val="24"/>
          <w:lang w:val="ru-RU"/>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портал федеральной информационной адресной системы указанное заявление регистрируется в течение одного рабочего дня с момента его поступления в орган местного самоуправления.</w:t>
      </w:r>
    </w:p>
    <w:p w:rsidR="00AE3B40" w:rsidRPr="00BB4196" w:rsidRDefault="00AE3B40" w:rsidP="00AE3B40">
      <w:pPr>
        <w:pStyle w:val="21"/>
        <w:ind w:firstLine="0"/>
        <w:jc w:val="both"/>
        <w:outlineLvl w:val="2"/>
        <w:rPr>
          <w:sz w:val="24"/>
        </w:rPr>
      </w:pPr>
      <w:r>
        <w:rPr>
          <w:sz w:val="24"/>
          <w:lang w:val="ru-RU"/>
        </w:rPr>
        <w:t xml:space="preserve">     </w:t>
      </w:r>
      <w:r w:rsidRPr="00BB4196">
        <w:rPr>
          <w:sz w:val="24"/>
        </w:rPr>
        <w:t>2.1</w:t>
      </w:r>
      <w:r w:rsidRPr="00BB4196">
        <w:rPr>
          <w:sz w:val="24"/>
          <w:lang w:val="ru-RU"/>
        </w:rPr>
        <w:t>6</w:t>
      </w:r>
      <w:r w:rsidRPr="00BB4196">
        <w:rPr>
          <w:sz w:val="24"/>
        </w:rPr>
        <w:t>.</w:t>
      </w:r>
      <w:r>
        <w:rPr>
          <w:sz w:val="24"/>
          <w:lang w:val="ru-RU"/>
        </w:rPr>
        <w:t xml:space="preserve"> </w:t>
      </w:r>
      <w:r w:rsidRPr="00BB4196">
        <w:rPr>
          <w:sz w:val="24"/>
        </w:rPr>
        <w:t>Требования к помещениям, в которых предоставляется муниц</w:t>
      </w:r>
      <w:r w:rsidRPr="00BB4196">
        <w:rPr>
          <w:sz w:val="24"/>
        </w:rPr>
        <w:t>и</w:t>
      </w:r>
      <w:r w:rsidRPr="00BB4196">
        <w:rPr>
          <w:sz w:val="24"/>
        </w:rPr>
        <w:t>пальная услуга, к местам ожидания, местам для заполнения заявлений о пр</w:t>
      </w:r>
      <w:r w:rsidRPr="00BB4196">
        <w:rPr>
          <w:sz w:val="24"/>
        </w:rPr>
        <w:t>е</w:t>
      </w:r>
      <w:r w:rsidRPr="00BB4196">
        <w:rPr>
          <w:sz w:val="24"/>
        </w:rPr>
        <w:t>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E3B40" w:rsidRPr="00BB4196" w:rsidRDefault="00AE3B40" w:rsidP="00AE3B40">
      <w:pPr>
        <w:autoSpaceDE w:val="0"/>
        <w:autoSpaceDN w:val="0"/>
        <w:adjustRightInd w:val="0"/>
        <w:jc w:val="both"/>
        <w:outlineLvl w:val="2"/>
      </w:pPr>
      <w:r>
        <w:t xml:space="preserve">     </w:t>
      </w:r>
      <w:r w:rsidRPr="00BB4196">
        <w:t>2.16.1.</w:t>
      </w:r>
      <w:r>
        <w:t xml:space="preserve"> </w:t>
      </w:r>
      <w:r w:rsidRPr="00BB4196">
        <w:t>Помещение, в котором осуществляется прием заявителей, должно обеспечивать:</w:t>
      </w:r>
    </w:p>
    <w:p w:rsidR="00AE3B40" w:rsidRPr="00BB4196" w:rsidRDefault="00AE3B40" w:rsidP="00AE3B40">
      <w:pPr>
        <w:autoSpaceDE w:val="0"/>
        <w:autoSpaceDN w:val="0"/>
        <w:adjustRightInd w:val="0"/>
        <w:jc w:val="both"/>
        <w:outlineLvl w:val="2"/>
      </w:pPr>
      <w:r>
        <w:t xml:space="preserve">     </w:t>
      </w:r>
      <w:r w:rsidRPr="00BB4196">
        <w:t>1) комфортное расположение заявителя и должностного лица</w:t>
      </w:r>
      <w:r w:rsidRPr="00FF43EC">
        <w:t xml:space="preserve"> </w:t>
      </w:r>
      <w:r>
        <w:t>Администрации Солоновского сельсовета Волчихинского района Алтайского края</w:t>
      </w:r>
      <w:r w:rsidRPr="00BB4196">
        <w:t>;</w:t>
      </w:r>
    </w:p>
    <w:p w:rsidR="00AE3B40" w:rsidRPr="005A4460" w:rsidRDefault="00AE3B40" w:rsidP="00AE3B40">
      <w:pPr>
        <w:autoSpaceDE w:val="0"/>
        <w:autoSpaceDN w:val="0"/>
        <w:adjustRightInd w:val="0"/>
        <w:jc w:val="both"/>
        <w:outlineLvl w:val="2"/>
      </w:pPr>
      <w:r>
        <w:t xml:space="preserve">     </w:t>
      </w:r>
      <w:r w:rsidRPr="00BB4196">
        <w:t>2) возможность</w:t>
      </w:r>
      <w:r w:rsidRPr="005A4460">
        <w:t xml:space="preserve"> и удобство оформления заявителем письменного зая</w:t>
      </w:r>
      <w:r w:rsidRPr="005A4460">
        <w:t>в</w:t>
      </w:r>
      <w:r w:rsidRPr="005A4460">
        <w:t>ления;</w:t>
      </w:r>
    </w:p>
    <w:p w:rsidR="00AE3B40" w:rsidRPr="005A4460" w:rsidRDefault="00AE3B40" w:rsidP="00AE3B40">
      <w:pPr>
        <w:autoSpaceDE w:val="0"/>
        <w:autoSpaceDN w:val="0"/>
        <w:adjustRightInd w:val="0"/>
        <w:jc w:val="both"/>
        <w:outlineLvl w:val="2"/>
      </w:pPr>
      <w:r>
        <w:t xml:space="preserve">     </w:t>
      </w:r>
      <w:r w:rsidRPr="005A4460">
        <w:t>3) доступ к нормативным правовым актам, регулирующим предоста</w:t>
      </w:r>
      <w:r w:rsidRPr="005A4460">
        <w:t>в</w:t>
      </w:r>
      <w:r w:rsidRPr="005A4460">
        <w:t>ление муниципальной услуги;</w:t>
      </w:r>
    </w:p>
    <w:p w:rsidR="00AE3B40" w:rsidRPr="00BB4196" w:rsidRDefault="00AE3B40" w:rsidP="00AE3B40">
      <w:pPr>
        <w:autoSpaceDE w:val="0"/>
        <w:autoSpaceDN w:val="0"/>
        <w:adjustRightInd w:val="0"/>
        <w:jc w:val="both"/>
        <w:outlineLvl w:val="2"/>
      </w:pPr>
      <w:r>
        <w:t xml:space="preserve">     </w:t>
      </w:r>
      <w:r w:rsidRPr="005A4460">
        <w:t xml:space="preserve">4) </w:t>
      </w:r>
      <w:r w:rsidRPr="00BB4196">
        <w:t>наличие информационных стендов с образцами заполнения заявл</w:t>
      </w:r>
      <w:r w:rsidRPr="00BB4196">
        <w:t>е</w:t>
      </w:r>
      <w:r w:rsidRPr="00BB4196">
        <w:t>ний и перечнем документов, необходимых для предоставления муниципал</w:t>
      </w:r>
      <w:r w:rsidRPr="00BB4196">
        <w:t>ь</w:t>
      </w:r>
      <w:r w:rsidRPr="00BB4196">
        <w:t>ной услуги.</w:t>
      </w:r>
    </w:p>
    <w:p w:rsidR="00AE3B40" w:rsidRPr="004C6378" w:rsidRDefault="00AE3B40" w:rsidP="00AE3B40">
      <w:pPr>
        <w:autoSpaceDE w:val="0"/>
        <w:autoSpaceDN w:val="0"/>
        <w:adjustRightInd w:val="0"/>
        <w:jc w:val="both"/>
        <w:outlineLvl w:val="2"/>
        <w:rPr>
          <w:color w:val="000000"/>
        </w:rPr>
      </w:pPr>
      <w:r>
        <w:t xml:space="preserve">     </w:t>
      </w:r>
      <w:r w:rsidRPr="004C6378">
        <w:t xml:space="preserve">2.16.2. </w:t>
      </w:r>
      <w:r w:rsidRPr="004C6378">
        <w:rPr>
          <w:color w:val="000000"/>
        </w:rPr>
        <w:t>Требования к обеспечению условий доступности муниципальной услуги для лиц с ограниченной возможностью:</w:t>
      </w:r>
    </w:p>
    <w:p w:rsidR="00AE3B40" w:rsidRPr="004C6378" w:rsidRDefault="00AE3B40" w:rsidP="00AE3B40">
      <w:pPr>
        <w:autoSpaceDE w:val="0"/>
        <w:autoSpaceDN w:val="0"/>
        <w:adjustRightInd w:val="0"/>
        <w:jc w:val="both"/>
        <w:outlineLvl w:val="2"/>
        <w:rPr>
          <w:color w:val="000000"/>
        </w:rPr>
      </w:pPr>
      <w:r>
        <w:rPr>
          <w:color w:val="000000"/>
        </w:rPr>
        <w:t xml:space="preserve">     </w:t>
      </w:r>
      <w:r w:rsidRPr="004C6378">
        <w:rPr>
          <w:color w:val="000000"/>
        </w:rP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AE3B40" w:rsidRPr="004C6378" w:rsidRDefault="00AE3B40" w:rsidP="00AE3B40">
      <w:pPr>
        <w:autoSpaceDE w:val="0"/>
        <w:autoSpaceDN w:val="0"/>
        <w:adjustRightInd w:val="0"/>
        <w:jc w:val="both"/>
        <w:outlineLvl w:val="2"/>
        <w:rPr>
          <w:color w:val="000000"/>
        </w:rPr>
      </w:pPr>
      <w:r>
        <w:rPr>
          <w:color w:val="000000"/>
        </w:rPr>
        <w:t xml:space="preserve">     </w:t>
      </w:r>
      <w:r w:rsidRPr="004C6378">
        <w:rPr>
          <w:color w:val="000000"/>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AE3B40" w:rsidRPr="004C6378" w:rsidRDefault="00AE3B40" w:rsidP="00AE3B40">
      <w:pPr>
        <w:autoSpaceDE w:val="0"/>
        <w:autoSpaceDN w:val="0"/>
        <w:adjustRightInd w:val="0"/>
        <w:jc w:val="both"/>
        <w:outlineLvl w:val="2"/>
        <w:rPr>
          <w:color w:val="000000"/>
        </w:rPr>
      </w:pPr>
      <w:r>
        <w:rPr>
          <w:color w:val="000000"/>
        </w:rPr>
        <w:lastRenderedPageBreak/>
        <w:t xml:space="preserve">     </w:t>
      </w:r>
      <w:r w:rsidRPr="004C6378">
        <w:rPr>
          <w:color w:val="000000"/>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AE3B40" w:rsidRPr="004C6378" w:rsidRDefault="00AE3B40" w:rsidP="00AE3B40">
      <w:pPr>
        <w:autoSpaceDE w:val="0"/>
        <w:autoSpaceDN w:val="0"/>
        <w:adjustRightInd w:val="0"/>
        <w:jc w:val="both"/>
        <w:outlineLvl w:val="2"/>
        <w:rPr>
          <w:color w:val="000000"/>
        </w:rPr>
      </w:pPr>
      <w:r>
        <w:rPr>
          <w:color w:val="000000"/>
        </w:rPr>
        <w:t xml:space="preserve">     </w:t>
      </w:r>
      <w:r w:rsidRPr="004C6378">
        <w:rPr>
          <w:color w:val="000000"/>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AE3B40" w:rsidRPr="004C6378" w:rsidRDefault="00AE3B40" w:rsidP="00AE3B40">
      <w:pPr>
        <w:autoSpaceDE w:val="0"/>
        <w:autoSpaceDN w:val="0"/>
        <w:adjustRightInd w:val="0"/>
        <w:jc w:val="both"/>
        <w:outlineLvl w:val="2"/>
        <w:rPr>
          <w:color w:val="000000"/>
        </w:rPr>
      </w:pPr>
      <w:r w:rsidRPr="004C6378">
        <w:rPr>
          <w:color w:val="000000"/>
        </w:rPr>
        <w:t>сопровождение инвалидов, имеющих стойкие нарушения функции зрения и самостоятельного передвижения, по территории объекта;</w:t>
      </w:r>
    </w:p>
    <w:p w:rsidR="00AE3B40" w:rsidRPr="004C6378" w:rsidRDefault="00AE3B40" w:rsidP="00AE3B40">
      <w:pPr>
        <w:autoSpaceDE w:val="0"/>
        <w:autoSpaceDN w:val="0"/>
        <w:adjustRightInd w:val="0"/>
        <w:jc w:val="both"/>
        <w:outlineLvl w:val="2"/>
        <w:rPr>
          <w:color w:val="000000"/>
        </w:rPr>
      </w:pPr>
      <w:r>
        <w:rPr>
          <w:color w:val="000000"/>
        </w:rPr>
        <w:t xml:space="preserve">     </w:t>
      </w:r>
      <w:r w:rsidRPr="004C6378">
        <w:rPr>
          <w:color w:val="000000"/>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AE3B40" w:rsidRPr="004C6378" w:rsidRDefault="00AE3B40" w:rsidP="00AE3B40">
      <w:pPr>
        <w:autoSpaceDE w:val="0"/>
        <w:autoSpaceDN w:val="0"/>
        <w:adjustRightInd w:val="0"/>
        <w:jc w:val="both"/>
        <w:outlineLvl w:val="2"/>
        <w:rPr>
          <w:color w:val="000000"/>
        </w:rPr>
      </w:pPr>
      <w:r>
        <w:rPr>
          <w:color w:val="000000"/>
        </w:rPr>
        <w:t xml:space="preserve">     </w:t>
      </w:r>
      <w:r w:rsidRPr="004C6378">
        <w:rPr>
          <w:color w:val="000000"/>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AE3B40" w:rsidRPr="007B5850" w:rsidRDefault="00AE3B40" w:rsidP="00AE3B40">
      <w:pPr>
        <w:autoSpaceDE w:val="0"/>
        <w:autoSpaceDN w:val="0"/>
        <w:adjustRightInd w:val="0"/>
        <w:jc w:val="both"/>
        <w:outlineLvl w:val="2"/>
        <w:rPr>
          <w:color w:val="000000"/>
        </w:rPr>
      </w:pPr>
      <w:r>
        <w:rPr>
          <w:color w:val="000000"/>
        </w:rPr>
        <w:t xml:space="preserve">     </w:t>
      </w:r>
      <w:r w:rsidRPr="004C6378">
        <w:rPr>
          <w:color w:val="000000"/>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AE3B40" w:rsidRPr="00BB4196" w:rsidRDefault="00AE3B40" w:rsidP="00AE3B40">
      <w:pPr>
        <w:autoSpaceDE w:val="0"/>
        <w:autoSpaceDN w:val="0"/>
        <w:adjustRightInd w:val="0"/>
        <w:jc w:val="both"/>
        <w:outlineLvl w:val="2"/>
      </w:pPr>
      <w:r>
        <w:t xml:space="preserve">     </w:t>
      </w:r>
      <w:r w:rsidRPr="00BB4196">
        <w:t>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AE3B40" w:rsidRPr="00BB4196" w:rsidRDefault="00AE3B40" w:rsidP="00AE3B40">
      <w:pPr>
        <w:autoSpaceDE w:val="0"/>
        <w:autoSpaceDN w:val="0"/>
        <w:adjustRightInd w:val="0"/>
        <w:jc w:val="both"/>
      </w:pPr>
      <w:r>
        <w:t xml:space="preserve">     </w:t>
      </w:r>
      <w:r w:rsidRPr="00BB4196">
        <w:t>2.1</w:t>
      </w:r>
      <w:r w:rsidRPr="00FF43EC">
        <w:t>6</w:t>
      </w:r>
      <w:r w:rsidRPr="00BB4196">
        <w:t xml:space="preserve">.4. На информационных стендах </w:t>
      </w:r>
      <w:r>
        <w:t>Администрации Солоновского сельсовета Волчихинского района Алтайского края</w:t>
      </w:r>
      <w:r w:rsidRPr="00BB4196">
        <w:t xml:space="preserve"> размещается следующая информация: </w:t>
      </w:r>
    </w:p>
    <w:p w:rsidR="00AE3B40" w:rsidRPr="00BB4196" w:rsidRDefault="00AE3B40" w:rsidP="00AE3B40">
      <w:pPr>
        <w:autoSpaceDE w:val="0"/>
        <w:autoSpaceDN w:val="0"/>
        <w:adjustRightInd w:val="0"/>
        <w:jc w:val="both"/>
      </w:pPr>
      <w:r>
        <w:t xml:space="preserve">     </w:t>
      </w:r>
      <w:r w:rsidRPr="00BB4196">
        <w:t>1) извлечения из законодательных и иных нормативных правовых а</w:t>
      </w:r>
      <w:r w:rsidRPr="00BB4196">
        <w:t>к</w:t>
      </w:r>
      <w:r w:rsidRPr="00BB4196">
        <w:t>тов, содержащих нормы, регулирующие деятельность по предоставлению муниципальной услуги;</w:t>
      </w:r>
    </w:p>
    <w:p w:rsidR="00AE3B40" w:rsidRPr="005A4460" w:rsidRDefault="00AE3B40" w:rsidP="00AE3B40">
      <w:pPr>
        <w:autoSpaceDE w:val="0"/>
        <w:autoSpaceDN w:val="0"/>
        <w:adjustRightInd w:val="0"/>
        <w:jc w:val="both"/>
      </w:pPr>
      <w:r>
        <w:t xml:space="preserve">     </w:t>
      </w:r>
      <w:r w:rsidRPr="005A4460">
        <w:t>2) график (режим)</w:t>
      </w:r>
      <w:r w:rsidRPr="00FF43EC">
        <w:t xml:space="preserve"> </w:t>
      </w:r>
      <w:r>
        <w:t>работы Администрации Солоновского сельсовета Волчихинского района Алтайского края</w:t>
      </w:r>
      <w:r w:rsidRPr="005A4460">
        <w:t>, предоста</w:t>
      </w:r>
      <w:r w:rsidRPr="005A4460">
        <w:t>в</w:t>
      </w:r>
      <w:r w:rsidRPr="005A4460">
        <w:t>ляющего муниципальную услугу, органов государственной власти, иных органов местного самоуправления и организаций, участвующих в предоставл</w:t>
      </w:r>
      <w:r w:rsidRPr="005A4460">
        <w:t>е</w:t>
      </w:r>
      <w:r w:rsidRPr="005A4460">
        <w:t>нии муниципальной услуги;</w:t>
      </w:r>
    </w:p>
    <w:p w:rsidR="00AE3B40" w:rsidRPr="005A4460" w:rsidRDefault="00AE3B40" w:rsidP="00AE3B40">
      <w:pPr>
        <w:autoSpaceDE w:val="0"/>
        <w:autoSpaceDN w:val="0"/>
        <w:adjustRightInd w:val="0"/>
        <w:jc w:val="both"/>
      </w:pPr>
      <w:r>
        <w:t xml:space="preserve">     </w:t>
      </w:r>
      <w:r w:rsidRPr="005A4460">
        <w:t>3) Административный регламент предоставления муниципальной усл</w:t>
      </w:r>
      <w:r w:rsidRPr="005A4460">
        <w:t>у</w:t>
      </w:r>
      <w:r w:rsidRPr="005A4460">
        <w:t>ги;</w:t>
      </w:r>
    </w:p>
    <w:p w:rsidR="00AE3B40" w:rsidRPr="005A4460" w:rsidRDefault="00AE3B40" w:rsidP="00AE3B40">
      <w:pPr>
        <w:autoSpaceDE w:val="0"/>
        <w:autoSpaceDN w:val="0"/>
        <w:adjustRightInd w:val="0"/>
        <w:jc w:val="both"/>
      </w:pPr>
      <w:r>
        <w:t xml:space="preserve">     </w:t>
      </w:r>
      <w:r w:rsidRPr="005A4460">
        <w:t>4) место нахождения</w:t>
      </w:r>
      <w:r w:rsidRPr="00FF43EC">
        <w:t xml:space="preserve"> </w:t>
      </w:r>
      <w:r>
        <w:t>Администрации Солоновского сельсовета Волчихинского района Алтайского края</w:t>
      </w:r>
      <w:r w:rsidRPr="005A4460">
        <w:t>, предоставля</w:t>
      </w:r>
      <w:r w:rsidRPr="005A4460">
        <w:t>ю</w:t>
      </w:r>
      <w:r w:rsidRPr="005A4460">
        <w:t>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AE3B40" w:rsidRPr="005A4460" w:rsidRDefault="00AE3B40" w:rsidP="00AE3B40">
      <w:pPr>
        <w:autoSpaceDE w:val="0"/>
        <w:autoSpaceDN w:val="0"/>
        <w:adjustRightInd w:val="0"/>
        <w:jc w:val="both"/>
      </w:pPr>
      <w:r>
        <w:t xml:space="preserve">     </w:t>
      </w:r>
      <w:r w:rsidRPr="005A4460">
        <w:t>5) телефон для справок;</w:t>
      </w:r>
    </w:p>
    <w:p w:rsidR="00AE3B40" w:rsidRPr="005A4460" w:rsidRDefault="00AE3B40" w:rsidP="00AE3B40">
      <w:pPr>
        <w:autoSpaceDE w:val="0"/>
        <w:autoSpaceDN w:val="0"/>
        <w:adjustRightInd w:val="0"/>
        <w:jc w:val="both"/>
      </w:pPr>
      <w:r>
        <w:t xml:space="preserve">     </w:t>
      </w:r>
      <w:r w:rsidRPr="005A4460">
        <w:t>6) адрес электронной почты</w:t>
      </w:r>
      <w:r w:rsidRPr="00FF43EC">
        <w:t xml:space="preserve"> </w:t>
      </w:r>
      <w:r>
        <w:t>Администрации Солоновского сельсовета Волчихинского района Алтайского края</w:t>
      </w:r>
      <w:r w:rsidRPr="005A4460">
        <w:t>, предо</w:t>
      </w:r>
      <w:r w:rsidRPr="005A4460">
        <w:t>с</w:t>
      </w:r>
      <w:r w:rsidRPr="005A4460">
        <w:t xml:space="preserve">тавляющего муниципальную услугу, органов государственной власти, иных </w:t>
      </w:r>
      <w:r w:rsidRPr="005A4460">
        <w:lastRenderedPageBreak/>
        <w:t>органов местного самоуправления и организаций, участвующих в предоста</w:t>
      </w:r>
      <w:r w:rsidRPr="005A4460">
        <w:t>в</w:t>
      </w:r>
      <w:r w:rsidRPr="005A4460">
        <w:t>лении муниципальной услуги;</w:t>
      </w:r>
    </w:p>
    <w:p w:rsidR="00AE3B40" w:rsidRPr="00BB4196" w:rsidRDefault="00AE3B40" w:rsidP="00AE3B40">
      <w:pPr>
        <w:autoSpaceDE w:val="0"/>
        <w:autoSpaceDN w:val="0"/>
        <w:adjustRightInd w:val="0"/>
        <w:jc w:val="both"/>
      </w:pPr>
      <w:r>
        <w:t xml:space="preserve">     </w:t>
      </w:r>
      <w:r w:rsidRPr="005A4460">
        <w:t>7) адрес официального интернет-сайта</w:t>
      </w:r>
      <w:r w:rsidRPr="00FF43EC">
        <w:t xml:space="preserve"> </w:t>
      </w:r>
      <w:r>
        <w:t>Администрации Солоновского сельсовета Волчихинского района Алтайского края</w:t>
      </w:r>
      <w:r w:rsidRPr="005A4460">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w:t>
      </w:r>
      <w:r w:rsidRPr="00BB4196">
        <w:t>муниципальной услуги;</w:t>
      </w:r>
    </w:p>
    <w:p w:rsidR="00AE3B40" w:rsidRPr="00BB4196" w:rsidRDefault="00AE3B40" w:rsidP="00AE3B40">
      <w:pPr>
        <w:autoSpaceDE w:val="0"/>
        <w:autoSpaceDN w:val="0"/>
        <w:adjustRightInd w:val="0"/>
        <w:jc w:val="both"/>
      </w:pPr>
      <w:r>
        <w:t xml:space="preserve">     </w:t>
      </w:r>
      <w:r w:rsidRPr="00BB4196">
        <w:t>8) порядок получения консультаций;</w:t>
      </w:r>
    </w:p>
    <w:p w:rsidR="00AE3B40" w:rsidRPr="00BB4196" w:rsidRDefault="00AE3B40" w:rsidP="00AE3B40">
      <w:pPr>
        <w:jc w:val="both"/>
      </w:pPr>
      <w:r>
        <w:t xml:space="preserve">     </w:t>
      </w:r>
      <w:r w:rsidRPr="00BB4196">
        <w:t>9) порядок обжалования решений, действий (бездействия) должнос</w:t>
      </w:r>
      <w:r w:rsidRPr="00BB4196">
        <w:t>т</w:t>
      </w:r>
      <w:r w:rsidRPr="00BB4196">
        <w:t>ных лиц</w:t>
      </w:r>
      <w:r w:rsidRPr="00FF43EC">
        <w:t xml:space="preserve"> </w:t>
      </w:r>
      <w:r>
        <w:t>Администрации Солоновского сельсовета Волчихинского района Алтайского края</w:t>
      </w:r>
      <w:r w:rsidRPr="00BB4196">
        <w:t>, предоставляющего муниципал</w:t>
      </w:r>
      <w:r w:rsidRPr="00BB4196">
        <w:t>ь</w:t>
      </w:r>
      <w:r w:rsidRPr="00BB4196">
        <w:t>ную услугу.</w:t>
      </w:r>
    </w:p>
    <w:p w:rsidR="00AE3B40" w:rsidRPr="00BB4196" w:rsidRDefault="00AE3B40" w:rsidP="00AE3B40">
      <w:pPr>
        <w:jc w:val="both"/>
      </w:pPr>
      <w:r>
        <w:t xml:space="preserve">     </w:t>
      </w:r>
      <w:r w:rsidRPr="00BB4196">
        <w:t>2.1</w:t>
      </w:r>
      <w:r w:rsidRPr="00BB4196">
        <w:rPr>
          <w:lang w:val="en-US"/>
        </w:rPr>
        <w:t>6</w:t>
      </w:r>
      <w:r w:rsidRPr="00BB4196">
        <w:t>.5. Помещение для оказания муниципальной услуги должно быть оснащено стульями, столами. Количество мест ожидания определяется исх</w:t>
      </w:r>
      <w:r w:rsidRPr="00BB4196">
        <w:t>о</w:t>
      </w:r>
      <w:r w:rsidRPr="00BB4196">
        <w:t>дя из фактической нагрузки и возможности для размещения в здании.</w:t>
      </w:r>
    </w:p>
    <w:p w:rsidR="00AE3B40" w:rsidRPr="00BB4196" w:rsidRDefault="00AE3B40" w:rsidP="00AE3B40">
      <w:pPr>
        <w:jc w:val="both"/>
      </w:pPr>
      <w:r>
        <w:t xml:space="preserve">     </w:t>
      </w:r>
      <w:r w:rsidRPr="00BB4196">
        <w:t>2.16.6. Кабинет приема заявителей должен быть оборудован информ</w:t>
      </w:r>
      <w:r w:rsidRPr="00BB4196">
        <w:t>а</w:t>
      </w:r>
      <w:r w:rsidRPr="00BB4196">
        <w:t>ционной табличкой (вывеской) с указанием номера кабинета, фамилии, им</w:t>
      </w:r>
      <w:r w:rsidRPr="00BB4196">
        <w:t>е</w:t>
      </w:r>
      <w:r w:rsidRPr="00BB4196">
        <w:t>ни, отчества и должности специалиста, ведущего прием, а также графика р</w:t>
      </w:r>
      <w:r w:rsidRPr="00BB4196">
        <w:t>а</w:t>
      </w:r>
      <w:r w:rsidRPr="00BB4196">
        <w:t>боты.</w:t>
      </w:r>
    </w:p>
    <w:p w:rsidR="00AE3B40" w:rsidRPr="00BB4196" w:rsidRDefault="00AE3B40" w:rsidP="00AE3B40">
      <w:pPr>
        <w:autoSpaceDE w:val="0"/>
        <w:autoSpaceDN w:val="0"/>
        <w:adjustRightInd w:val="0"/>
        <w:jc w:val="both"/>
        <w:outlineLvl w:val="2"/>
      </w:pPr>
      <w:r>
        <w:t xml:space="preserve">     </w:t>
      </w:r>
      <w:r w:rsidRPr="00BB4196">
        <w:t>2.1</w:t>
      </w:r>
      <w:r w:rsidRPr="00BB4196">
        <w:rPr>
          <w:lang w:val="en-US"/>
        </w:rPr>
        <w:t>7</w:t>
      </w:r>
      <w:r w:rsidRPr="00BB4196">
        <w:t>. Показатели доступности и качества муниципальной услуги.</w:t>
      </w:r>
    </w:p>
    <w:p w:rsidR="00AE3B40" w:rsidRPr="005A4460" w:rsidRDefault="00AE3B40" w:rsidP="00AE3B40">
      <w:pPr>
        <w:autoSpaceDE w:val="0"/>
        <w:autoSpaceDN w:val="0"/>
        <w:adjustRightInd w:val="0"/>
        <w:jc w:val="both"/>
        <w:outlineLvl w:val="2"/>
      </w:pPr>
      <w:r>
        <w:t xml:space="preserve">     </w:t>
      </w:r>
      <w:r w:rsidRPr="00BB4196">
        <w:t>2.1</w:t>
      </w:r>
      <w:r w:rsidRPr="00BB4196">
        <w:rPr>
          <w:lang w:val="en-US"/>
        </w:rPr>
        <w:t>7</w:t>
      </w:r>
      <w:r w:rsidRPr="00BB4196">
        <w:t>.1. Целевые</w:t>
      </w:r>
      <w:r w:rsidRPr="005A4460">
        <w:t xml:space="preserve"> значения показателя доступности и качества муниц</w:t>
      </w:r>
      <w:r w:rsidRPr="005A4460">
        <w:t>и</w:t>
      </w:r>
      <w:r w:rsidRPr="005A4460">
        <w:t>пальной услуги.</w:t>
      </w:r>
    </w:p>
    <w:tbl>
      <w:tblPr>
        <w:tblW w:w="9356" w:type="dxa"/>
        <w:tblInd w:w="70" w:type="dxa"/>
        <w:tblLayout w:type="fixed"/>
        <w:tblCellMar>
          <w:left w:w="70" w:type="dxa"/>
          <w:right w:w="70" w:type="dxa"/>
        </w:tblCellMar>
        <w:tblLook w:val="0000"/>
      </w:tblPr>
      <w:tblGrid>
        <w:gridCol w:w="6379"/>
        <w:gridCol w:w="2977"/>
      </w:tblGrid>
      <w:tr w:rsidR="00AE3B40" w:rsidRPr="005A4460" w:rsidTr="00E81163">
        <w:trPr>
          <w:cantSplit/>
          <w:trHeight w:val="509"/>
        </w:trPr>
        <w:tc>
          <w:tcPr>
            <w:tcW w:w="6379" w:type="dxa"/>
            <w:vMerge w:val="restart"/>
            <w:tcBorders>
              <w:top w:val="single" w:sz="6" w:space="0" w:color="auto"/>
              <w:left w:val="single" w:sz="6" w:space="0" w:color="auto"/>
              <w:bottom w:val="nil"/>
              <w:right w:val="single" w:sz="6" w:space="0" w:color="auto"/>
            </w:tcBorders>
          </w:tcPr>
          <w:p w:rsidR="00AE3B40" w:rsidRPr="005A4460" w:rsidRDefault="00AE3B40" w:rsidP="00E81163">
            <w:pPr>
              <w:autoSpaceDE w:val="0"/>
              <w:autoSpaceDN w:val="0"/>
              <w:adjustRightInd w:val="0"/>
              <w:jc w:val="center"/>
              <w:outlineLvl w:val="2"/>
            </w:pPr>
            <w:r w:rsidRPr="005A4460">
              <w:t>Показатели качества и доступности</w:t>
            </w:r>
            <w:r w:rsidRPr="005A4460">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Целевое значение пок</w:t>
            </w:r>
            <w:r w:rsidRPr="005A4460">
              <w:rPr>
                <w:rFonts w:ascii="Times New Roman" w:hAnsi="Times New Roman" w:cs="Times New Roman"/>
                <w:sz w:val="24"/>
                <w:szCs w:val="24"/>
              </w:rPr>
              <w:t>а</w:t>
            </w:r>
            <w:r w:rsidRPr="005A4460">
              <w:rPr>
                <w:rFonts w:ascii="Times New Roman" w:hAnsi="Times New Roman" w:cs="Times New Roman"/>
                <w:sz w:val="24"/>
                <w:szCs w:val="24"/>
              </w:rPr>
              <w:t xml:space="preserve">зателя </w:t>
            </w:r>
          </w:p>
        </w:tc>
      </w:tr>
      <w:tr w:rsidR="00AE3B40" w:rsidRPr="005A4460" w:rsidTr="00E81163">
        <w:trPr>
          <w:cantSplit/>
          <w:trHeight w:val="276"/>
        </w:trPr>
        <w:tc>
          <w:tcPr>
            <w:tcW w:w="6379" w:type="dxa"/>
            <w:vMerge/>
            <w:tcBorders>
              <w:top w:val="nil"/>
              <w:left w:val="single" w:sz="6" w:space="0" w:color="auto"/>
              <w:bottom w:val="single" w:sz="6" w:space="0" w:color="auto"/>
              <w:right w:val="single" w:sz="6" w:space="0" w:color="auto"/>
            </w:tcBorders>
          </w:tcPr>
          <w:p w:rsidR="00AE3B40" w:rsidRPr="005A4460" w:rsidRDefault="00AE3B40" w:rsidP="00E81163">
            <w:pPr>
              <w:pStyle w:val="ConsPlusCell"/>
              <w:ind w:right="-63"/>
              <w:rPr>
                <w:sz w:val="24"/>
                <w:szCs w:val="24"/>
              </w:rPr>
            </w:pPr>
          </w:p>
        </w:tc>
        <w:tc>
          <w:tcPr>
            <w:tcW w:w="2977" w:type="dxa"/>
            <w:vMerge/>
            <w:tcBorders>
              <w:top w:val="nil"/>
              <w:left w:val="single" w:sz="6" w:space="0" w:color="auto"/>
              <w:bottom w:val="single" w:sz="6" w:space="0" w:color="auto"/>
              <w:right w:val="single" w:sz="6" w:space="0" w:color="auto"/>
            </w:tcBorders>
          </w:tcPr>
          <w:p w:rsidR="00AE3B40" w:rsidRPr="005A4460" w:rsidRDefault="00AE3B40" w:rsidP="00E81163">
            <w:pPr>
              <w:pStyle w:val="ConsPlusCell"/>
              <w:ind w:right="-63"/>
              <w:rPr>
                <w:sz w:val="24"/>
                <w:szCs w:val="24"/>
              </w:rPr>
            </w:pPr>
          </w:p>
        </w:tc>
      </w:tr>
      <w:tr w:rsidR="00AE3B40" w:rsidRPr="005A44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center"/>
              <w:rPr>
                <w:rFonts w:ascii="Times New Roman" w:hAnsi="Times New Roman" w:cs="Times New Roman"/>
                <w:sz w:val="24"/>
                <w:szCs w:val="24"/>
              </w:rPr>
            </w:pPr>
            <w:r w:rsidRPr="005A4460">
              <w:rPr>
                <w:rFonts w:ascii="Times New Roman" w:hAnsi="Times New Roman" w:cs="Times New Roman"/>
                <w:sz w:val="24"/>
                <w:szCs w:val="24"/>
              </w:rPr>
              <w:t>1. Своевременность</w:t>
            </w:r>
          </w:p>
        </w:tc>
      </w:tr>
      <w:tr w:rsidR="00AE3B40" w:rsidRPr="005A44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1.1. % (доля) случаев предоставления услуги в у</w:t>
            </w:r>
            <w:r w:rsidRPr="005A4460">
              <w:rPr>
                <w:rFonts w:ascii="Times New Roman" w:hAnsi="Times New Roman" w:cs="Times New Roman"/>
                <w:sz w:val="24"/>
                <w:szCs w:val="24"/>
              </w:rPr>
              <w:t>с</w:t>
            </w:r>
            <w:r w:rsidRPr="005A4460">
              <w:rPr>
                <w:rFonts w:ascii="Times New Roman" w:hAnsi="Times New Roman" w:cs="Times New Roman"/>
                <w:sz w:val="24"/>
                <w:szCs w:val="24"/>
              </w:rPr>
              <w:t>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90-95%</w:t>
            </w:r>
          </w:p>
        </w:tc>
      </w:tr>
      <w:tr w:rsidR="00AE3B40" w:rsidRPr="005A44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center"/>
              <w:rPr>
                <w:rFonts w:ascii="Times New Roman" w:hAnsi="Times New Roman" w:cs="Times New Roman"/>
                <w:sz w:val="24"/>
                <w:szCs w:val="24"/>
              </w:rPr>
            </w:pPr>
            <w:r w:rsidRPr="005A4460">
              <w:rPr>
                <w:rFonts w:ascii="Times New Roman" w:hAnsi="Times New Roman" w:cs="Times New Roman"/>
                <w:sz w:val="24"/>
                <w:szCs w:val="24"/>
              </w:rPr>
              <w:t>2. Качество</w:t>
            </w:r>
          </w:p>
        </w:tc>
      </w:tr>
      <w:tr w:rsidR="00AE3B40" w:rsidRPr="005A44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2.1. % (доля) заявителей, удовлетворенных качес</w:t>
            </w:r>
            <w:r w:rsidRPr="005A4460">
              <w:rPr>
                <w:rFonts w:ascii="Times New Roman" w:hAnsi="Times New Roman" w:cs="Times New Roman"/>
                <w:sz w:val="24"/>
                <w:szCs w:val="24"/>
              </w:rPr>
              <w:t>т</w:t>
            </w:r>
            <w:r w:rsidRPr="005A4460">
              <w:rPr>
                <w:rFonts w:ascii="Times New Roman" w:hAnsi="Times New Roman" w:cs="Times New Roman"/>
                <w:sz w:val="24"/>
                <w:szCs w:val="24"/>
              </w:rPr>
              <w:t>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90-95%</w:t>
            </w:r>
          </w:p>
        </w:tc>
      </w:tr>
      <w:tr w:rsidR="00AE3B40" w:rsidRPr="005A44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2.2. % (доля) случаев правильно оформленных д</w:t>
            </w:r>
            <w:r w:rsidRPr="005A4460">
              <w:rPr>
                <w:rFonts w:ascii="Times New Roman" w:hAnsi="Times New Roman" w:cs="Times New Roman"/>
                <w:sz w:val="24"/>
                <w:szCs w:val="24"/>
              </w:rPr>
              <w:t>о</w:t>
            </w:r>
            <w:r w:rsidRPr="005A4460">
              <w:rPr>
                <w:rFonts w:ascii="Times New Roman" w:hAnsi="Times New Roman" w:cs="Times New Roman"/>
                <w:sz w:val="24"/>
                <w:szCs w:val="24"/>
              </w:rPr>
              <w:t>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95-97%</w:t>
            </w:r>
          </w:p>
        </w:tc>
      </w:tr>
      <w:tr w:rsidR="00AE3B40" w:rsidRPr="005A44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center"/>
              <w:rPr>
                <w:rFonts w:ascii="Times New Roman" w:hAnsi="Times New Roman" w:cs="Times New Roman"/>
                <w:sz w:val="24"/>
                <w:szCs w:val="24"/>
              </w:rPr>
            </w:pPr>
            <w:r w:rsidRPr="005A4460">
              <w:rPr>
                <w:rFonts w:ascii="Times New Roman" w:hAnsi="Times New Roman" w:cs="Times New Roman"/>
                <w:sz w:val="24"/>
                <w:szCs w:val="24"/>
              </w:rPr>
              <w:t>3. Доступность</w:t>
            </w:r>
          </w:p>
        </w:tc>
      </w:tr>
      <w:tr w:rsidR="00AE3B40" w:rsidRPr="005A4460"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3.1. % (доля) заявителей, удовлетворенных качес</w:t>
            </w:r>
            <w:r w:rsidRPr="005A4460">
              <w:rPr>
                <w:rFonts w:ascii="Times New Roman" w:hAnsi="Times New Roman" w:cs="Times New Roman"/>
                <w:sz w:val="24"/>
                <w:szCs w:val="24"/>
              </w:rPr>
              <w:t>т</w:t>
            </w:r>
            <w:r w:rsidRPr="005A4460">
              <w:rPr>
                <w:rFonts w:ascii="Times New Roman" w:hAnsi="Times New Roman" w:cs="Times New Roman"/>
                <w:sz w:val="24"/>
                <w:szCs w:val="24"/>
              </w:rPr>
              <w:t>вом и информацией о порядке предоставления у</w:t>
            </w:r>
            <w:r w:rsidRPr="005A4460">
              <w:rPr>
                <w:rFonts w:ascii="Times New Roman" w:hAnsi="Times New Roman" w:cs="Times New Roman"/>
                <w:sz w:val="24"/>
                <w:szCs w:val="24"/>
              </w:rPr>
              <w:t>с</w:t>
            </w:r>
            <w:r w:rsidRPr="005A4460">
              <w:rPr>
                <w:rFonts w:ascii="Times New Roman" w:hAnsi="Times New Roman" w:cs="Times New Roman"/>
                <w:sz w:val="24"/>
                <w:szCs w:val="24"/>
              </w:rPr>
              <w:t>луги</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95-97%</w:t>
            </w:r>
          </w:p>
        </w:tc>
      </w:tr>
      <w:tr w:rsidR="00AE3B40" w:rsidRPr="005A4460"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r w:rsidRPr="005A4460">
              <w:t>3.2. % (доля) случаев правильно заполненных за</w:t>
            </w:r>
            <w:r w:rsidRPr="005A4460">
              <w:t>я</w:t>
            </w:r>
            <w:r w:rsidRPr="005A4460">
              <w:t xml:space="preserve">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57"/>
              <w:jc w:val="center"/>
              <w:rPr>
                <w:rFonts w:ascii="Times New Roman" w:hAnsi="Times New Roman" w:cs="Times New Roman"/>
                <w:sz w:val="24"/>
                <w:szCs w:val="24"/>
              </w:rPr>
            </w:pPr>
            <w:r w:rsidRPr="005A4460">
              <w:rPr>
                <w:rFonts w:ascii="Times New Roman" w:hAnsi="Times New Roman" w:cs="Times New Roman"/>
                <w:sz w:val="24"/>
                <w:szCs w:val="24"/>
              </w:rPr>
              <w:t>70-80 %</w:t>
            </w:r>
          </w:p>
        </w:tc>
      </w:tr>
      <w:tr w:rsidR="00AE3B40" w:rsidRPr="005A4460"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3.3. % (доля) заявителей, считающих, что пре</w:t>
            </w:r>
            <w:r w:rsidRPr="005A4460">
              <w:rPr>
                <w:rFonts w:ascii="Times New Roman" w:hAnsi="Times New Roman" w:cs="Times New Roman"/>
                <w:sz w:val="24"/>
                <w:szCs w:val="24"/>
              </w:rPr>
              <w:t>д</w:t>
            </w:r>
            <w:r w:rsidRPr="005A4460">
              <w:rPr>
                <w:rFonts w:ascii="Times New Roman" w:hAnsi="Times New Roman" w:cs="Times New Roman"/>
                <w:sz w:val="24"/>
                <w:szCs w:val="24"/>
              </w:rPr>
              <w:t>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57"/>
              <w:jc w:val="center"/>
              <w:rPr>
                <w:rFonts w:ascii="Times New Roman" w:hAnsi="Times New Roman" w:cs="Times New Roman"/>
                <w:sz w:val="24"/>
                <w:szCs w:val="24"/>
              </w:rPr>
            </w:pPr>
            <w:r w:rsidRPr="005A4460">
              <w:rPr>
                <w:rFonts w:ascii="Times New Roman" w:hAnsi="Times New Roman" w:cs="Times New Roman"/>
                <w:sz w:val="24"/>
                <w:szCs w:val="24"/>
              </w:rPr>
              <w:t>75-80%</w:t>
            </w:r>
          </w:p>
        </w:tc>
      </w:tr>
      <w:tr w:rsidR="00AE3B40" w:rsidRPr="005A44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center"/>
              <w:rPr>
                <w:rFonts w:ascii="Times New Roman" w:hAnsi="Times New Roman" w:cs="Times New Roman"/>
                <w:sz w:val="24"/>
                <w:szCs w:val="24"/>
              </w:rPr>
            </w:pPr>
            <w:r w:rsidRPr="005A4460">
              <w:rPr>
                <w:rFonts w:ascii="Times New Roman" w:hAnsi="Times New Roman" w:cs="Times New Roman"/>
                <w:sz w:val="24"/>
                <w:szCs w:val="24"/>
              </w:rPr>
              <w:t>4. Процесс обжалования</w:t>
            </w:r>
          </w:p>
        </w:tc>
      </w:tr>
      <w:tr w:rsidR="00AE3B40" w:rsidRPr="005A44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4.1. % (доля) обоснованных жалоб к общему кол</w:t>
            </w:r>
            <w:r w:rsidRPr="005A4460">
              <w:rPr>
                <w:rFonts w:ascii="Times New Roman" w:hAnsi="Times New Roman" w:cs="Times New Roman"/>
                <w:sz w:val="24"/>
                <w:szCs w:val="24"/>
              </w:rPr>
              <w:t>и</w:t>
            </w:r>
            <w:r w:rsidRPr="005A4460">
              <w:rPr>
                <w:rFonts w:ascii="Times New Roman" w:hAnsi="Times New Roman" w:cs="Times New Roman"/>
                <w:sz w:val="24"/>
                <w:szCs w:val="24"/>
              </w:rPr>
              <w:t>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0,2 % - 0,1 %</w:t>
            </w:r>
          </w:p>
        </w:tc>
      </w:tr>
      <w:tr w:rsidR="00AE3B40" w:rsidRPr="005A44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95-97%</w:t>
            </w:r>
          </w:p>
        </w:tc>
      </w:tr>
      <w:tr w:rsidR="00AE3B40" w:rsidRPr="005A44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center"/>
              <w:rPr>
                <w:rFonts w:ascii="Times New Roman" w:hAnsi="Times New Roman" w:cs="Times New Roman"/>
                <w:sz w:val="24"/>
                <w:szCs w:val="24"/>
              </w:rPr>
            </w:pPr>
            <w:r w:rsidRPr="005A4460">
              <w:rPr>
                <w:rFonts w:ascii="Times New Roman" w:hAnsi="Times New Roman" w:cs="Times New Roman"/>
                <w:sz w:val="24"/>
                <w:szCs w:val="24"/>
              </w:rPr>
              <w:t>5. Вежливость</w:t>
            </w:r>
          </w:p>
        </w:tc>
      </w:tr>
      <w:tr w:rsidR="00AE3B40" w:rsidRPr="005A44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jc w:val="both"/>
              <w:rPr>
                <w:rFonts w:ascii="Times New Roman" w:hAnsi="Times New Roman" w:cs="Times New Roman"/>
                <w:sz w:val="24"/>
                <w:szCs w:val="24"/>
              </w:rPr>
            </w:pPr>
            <w:r w:rsidRPr="005A4460">
              <w:rPr>
                <w:rFonts w:ascii="Times New Roman" w:hAnsi="Times New Roman" w:cs="Times New Roman"/>
                <w:sz w:val="24"/>
                <w:szCs w:val="24"/>
              </w:rPr>
              <w:lastRenderedPageBreak/>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AE3B40" w:rsidRPr="005A4460" w:rsidRDefault="00AE3B40" w:rsidP="00E81163">
            <w:pPr>
              <w:pStyle w:val="ConsPlusCell"/>
              <w:ind w:right="-63"/>
              <w:jc w:val="center"/>
              <w:rPr>
                <w:rFonts w:ascii="Times New Roman" w:hAnsi="Times New Roman" w:cs="Times New Roman"/>
                <w:sz w:val="24"/>
                <w:szCs w:val="24"/>
              </w:rPr>
            </w:pPr>
            <w:r w:rsidRPr="005A4460">
              <w:rPr>
                <w:rFonts w:ascii="Times New Roman" w:hAnsi="Times New Roman" w:cs="Times New Roman"/>
                <w:sz w:val="24"/>
                <w:szCs w:val="24"/>
              </w:rPr>
              <w:t>90-95%</w:t>
            </w:r>
          </w:p>
        </w:tc>
      </w:tr>
    </w:tbl>
    <w:p w:rsidR="00AE3B40" w:rsidRPr="00BB4196" w:rsidRDefault="00AE3B40" w:rsidP="00AE3B40">
      <w:pPr>
        <w:autoSpaceDE w:val="0"/>
        <w:autoSpaceDN w:val="0"/>
        <w:adjustRightInd w:val="0"/>
        <w:jc w:val="both"/>
        <w:outlineLvl w:val="1"/>
      </w:pPr>
      <w:r>
        <w:t xml:space="preserve">     </w:t>
      </w:r>
      <w:r w:rsidRPr="00BB4196">
        <w:t>2.18. Иные требования, в том числе учитывающие особенности предо</w:t>
      </w:r>
      <w:r w:rsidRPr="00BB4196">
        <w:t>с</w:t>
      </w:r>
      <w:r w:rsidRPr="00BB4196">
        <w:t>тавления муниципальной услуги через МФЦ и ос</w:t>
      </w:r>
      <w:r w:rsidRPr="00BB4196">
        <w:t>о</w:t>
      </w:r>
      <w:r w:rsidRPr="00BB4196">
        <w:t>бенности предоставления муниципальной услуги в электронной форме.</w:t>
      </w:r>
    </w:p>
    <w:p w:rsidR="00AE3B40" w:rsidRPr="00BB4196" w:rsidRDefault="00AE3B40" w:rsidP="00AE3B40">
      <w:pPr>
        <w:autoSpaceDE w:val="0"/>
        <w:autoSpaceDN w:val="0"/>
        <w:adjustRightInd w:val="0"/>
        <w:jc w:val="both"/>
        <w:outlineLvl w:val="1"/>
      </w:pPr>
      <w:r>
        <w:t xml:space="preserve">     </w:t>
      </w:r>
      <w:r w:rsidRPr="00BB4196">
        <w:t xml:space="preserve">2.18.1. </w:t>
      </w:r>
      <w:r>
        <w:t>Администрация Солоновского сельсовета Волчихинского района Алтайского края</w:t>
      </w:r>
      <w:r w:rsidRPr="00BB4196">
        <w:t xml:space="preserve"> обеспечивает возможность п</w:t>
      </w:r>
      <w:r w:rsidRPr="00BB4196">
        <w:t>о</w:t>
      </w:r>
      <w:r w:rsidRPr="00BB4196">
        <w:t>лучения заявителем информации о предоставляемой муниципальной услуге на официальном интернет-сайте</w:t>
      </w:r>
      <w:r w:rsidRPr="007D0F76">
        <w:t xml:space="preserve"> </w:t>
      </w:r>
      <w:r>
        <w:t>Администрации Солоновского сельсовета Волчихинского района Алтайского края</w:t>
      </w:r>
      <w:r w:rsidRPr="00BB4196">
        <w:t>, интернет-сайте МФЦ, на Едином портале гос</w:t>
      </w:r>
      <w:r w:rsidRPr="00BB4196">
        <w:t>у</w:t>
      </w:r>
      <w:r w:rsidRPr="00BB4196">
        <w:t>дарственных и муниципальных услуг (функций).</w:t>
      </w:r>
    </w:p>
    <w:p w:rsidR="00AE3B40" w:rsidRDefault="00AE3B40" w:rsidP="00AE3B40">
      <w:pPr>
        <w:pStyle w:val="21"/>
        <w:ind w:firstLine="0"/>
        <w:jc w:val="both"/>
        <w:outlineLvl w:val="2"/>
        <w:rPr>
          <w:sz w:val="24"/>
        </w:rPr>
      </w:pPr>
      <w:r>
        <w:rPr>
          <w:sz w:val="24"/>
          <w:lang w:val="ru-RU"/>
        </w:rPr>
        <w:t xml:space="preserve">     </w:t>
      </w:r>
      <w:r w:rsidRPr="00BB4196">
        <w:rPr>
          <w:sz w:val="24"/>
        </w:rPr>
        <w:t>2.1</w:t>
      </w:r>
      <w:r w:rsidRPr="00BB4196">
        <w:rPr>
          <w:sz w:val="24"/>
          <w:lang w:val="ru-RU"/>
        </w:rPr>
        <w:t>8</w:t>
      </w:r>
      <w:r w:rsidRPr="00BB4196">
        <w:rPr>
          <w:sz w:val="24"/>
        </w:rPr>
        <w:t xml:space="preserve">.2. </w:t>
      </w:r>
      <w:r w:rsidRPr="007D0F76">
        <w:rPr>
          <w:sz w:val="24"/>
        </w:rPr>
        <w:t>Администраци</w:t>
      </w:r>
      <w:r w:rsidRPr="007D0F76">
        <w:rPr>
          <w:sz w:val="24"/>
          <w:lang w:val="ru-RU"/>
        </w:rPr>
        <w:t>я</w:t>
      </w:r>
      <w:r w:rsidRPr="007D0F76">
        <w:rPr>
          <w:sz w:val="24"/>
        </w:rPr>
        <w:t xml:space="preserve"> Солоновского сельсовета Волчихинского района Алтайского края</w:t>
      </w:r>
      <w:r w:rsidRPr="00BB4196">
        <w:rPr>
          <w:sz w:val="24"/>
        </w:rPr>
        <w:t xml:space="preserve"> обеспечивает возможность получения и копирования заявителями на официальном интернет-сайте</w:t>
      </w:r>
      <w:r w:rsidRPr="007D0F76">
        <w:rPr>
          <w:sz w:val="24"/>
        </w:rPr>
        <w:t xml:space="preserve"> Администраци</w:t>
      </w:r>
      <w:r>
        <w:rPr>
          <w:sz w:val="24"/>
          <w:lang w:val="ru-RU"/>
        </w:rPr>
        <w:t>и</w:t>
      </w:r>
      <w:r w:rsidRPr="007D0F76">
        <w:rPr>
          <w:sz w:val="24"/>
        </w:rPr>
        <w:t xml:space="preserve"> Солоновского сельсовета Волчихинского района Алтайского края</w:t>
      </w:r>
      <w:r w:rsidRPr="00BB4196">
        <w:rPr>
          <w:sz w:val="24"/>
        </w:rPr>
        <w:t>, на Едином портале государственных и муниципальных услуг (функций) форм заявлений и иных документов, нео</w:t>
      </w:r>
      <w:r w:rsidRPr="00BB4196">
        <w:rPr>
          <w:sz w:val="24"/>
        </w:rPr>
        <w:t>б</w:t>
      </w:r>
      <w:r w:rsidRPr="00BB4196">
        <w:rPr>
          <w:sz w:val="24"/>
        </w:rPr>
        <w:t>ходимых для получения муниципальной услуги в электронном виде.</w:t>
      </w:r>
    </w:p>
    <w:p w:rsidR="00AE3B40" w:rsidRPr="004C6378" w:rsidRDefault="00AE3B40" w:rsidP="00AE3B40">
      <w:pPr>
        <w:pStyle w:val="21"/>
        <w:ind w:firstLine="0"/>
        <w:jc w:val="both"/>
        <w:outlineLvl w:val="2"/>
        <w:rPr>
          <w:strike/>
          <w:color w:val="000000"/>
          <w:sz w:val="24"/>
        </w:rPr>
      </w:pPr>
      <w:r>
        <w:rPr>
          <w:color w:val="000000"/>
          <w:sz w:val="24"/>
          <w:lang w:val="ru-RU"/>
        </w:rPr>
        <w:t xml:space="preserve">     </w:t>
      </w:r>
      <w:r w:rsidRPr="004C6378">
        <w:rPr>
          <w:color w:val="000000"/>
          <w:sz w:val="24"/>
          <w:lang w:val="ru-RU"/>
        </w:rPr>
        <w:t>2.18.2.1.</w:t>
      </w:r>
      <w:r>
        <w:rPr>
          <w:color w:val="000000"/>
          <w:sz w:val="24"/>
          <w:lang w:val="ru-RU"/>
        </w:rPr>
        <w:t xml:space="preserve"> </w:t>
      </w:r>
      <w:r w:rsidRPr="004C6378">
        <w:rPr>
          <w:color w:val="000000"/>
          <w:sz w:val="24"/>
        </w:rPr>
        <w:t>При предоставлении услуг в электронной форме посредством Единого портала государственных и муниципальных услуг (функций)</w:t>
      </w:r>
      <w:r w:rsidRPr="004C6378">
        <w:rPr>
          <w:color w:val="000000"/>
          <w:sz w:val="24"/>
          <w:lang w:val="ru-RU"/>
        </w:rPr>
        <w:t xml:space="preserve"> </w:t>
      </w:r>
      <w:r w:rsidRPr="004C6378">
        <w:rPr>
          <w:color w:val="000000"/>
          <w:sz w:val="24"/>
        </w:rPr>
        <w:t>заявителю обеспечивается:</w:t>
      </w:r>
    </w:p>
    <w:p w:rsidR="00AE3B40" w:rsidRDefault="00AE3B40" w:rsidP="00AE3B40">
      <w:pPr>
        <w:pStyle w:val="21"/>
        <w:tabs>
          <w:tab w:val="left" w:pos="567"/>
        </w:tabs>
        <w:ind w:firstLine="0"/>
        <w:jc w:val="both"/>
        <w:outlineLvl w:val="2"/>
        <w:rPr>
          <w:color w:val="000000"/>
          <w:sz w:val="24"/>
          <w:lang w:val="ru-RU"/>
        </w:rPr>
      </w:pPr>
      <w:r>
        <w:rPr>
          <w:color w:val="000000"/>
          <w:sz w:val="24"/>
          <w:lang w:val="ru-RU"/>
        </w:rPr>
        <w:t xml:space="preserve">     </w:t>
      </w:r>
      <w:r w:rsidRPr="004C6378">
        <w:rPr>
          <w:color w:val="000000"/>
          <w:sz w:val="24"/>
          <w:lang w:val="ru-RU"/>
        </w:rPr>
        <w:t>1)</w:t>
      </w:r>
      <w:r>
        <w:rPr>
          <w:color w:val="000000"/>
          <w:sz w:val="24"/>
          <w:lang w:val="ru-RU"/>
        </w:rPr>
        <w:t xml:space="preserve"> </w:t>
      </w:r>
      <w:r w:rsidRPr="004C6378">
        <w:rPr>
          <w:color w:val="000000"/>
          <w:sz w:val="24"/>
          <w:lang w:val="ru-RU"/>
        </w:rPr>
        <w:t>Получение информации о порядке и сроках предоставления услуги в соответствии с пунктом 2.3.1</w:t>
      </w:r>
      <w:r>
        <w:rPr>
          <w:color w:val="000000"/>
          <w:sz w:val="24"/>
          <w:lang w:val="ru-RU"/>
        </w:rPr>
        <w:t>.1 Административного регламента.</w:t>
      </w:r>
    </w:p>
    <w:p w:rsidR="00AE3B40" w:rsidRPr="00A3764F" w:rsidRDefault="00AE3B40" w:rsidP="00AE3B40">
      <w:pPr>
        <w:widowControl w:val="0"/>
        <w:autoSpaceDE w:val="0"/>
        <w:autoSpaceDN w:val="0"/>
        <w:adjustRightInd w:val="0"/>
        <w:jc w:val="both"/>
        <w:rPr>
          <w:color w:val="000000"/>
        </w:rPr>
      </w:pPr>
      <w:r>
        <w:rPr>
          <w:color w:val="000000"/>
        </w:rPr>
        <w:t xml:space="preserve">     2) </w:t>
      </w:r>
      <w:r w:rsidRPr="00A3764F">
        <w:rPr>
          <w:color w:val="000000"/>
        </w:rPr>
        <w:t>Запись на прием в орган местного самоуправления для получения результата предоставления услуги посредством Единого портала гос</w:t>
      </w:r>
      <w:r w:rsidRPr="00A3764F">
        <w:rPr>
          <w:color w:val="000000"/>
        </w:rPr>
        <w:t>у</w:t>
      </w:r>
      <w:r w:rsidRPr="00A3764F">
        <w:rPr>
          <w:color w:val="000000"/>
        </w:rPr>
        <w:t>дарственных и муниципальных услуг (функций)</w:t>
      </w:r>
      <w:r>
        <w:rPr>
          <w:color w:val="000000"/>
          <w:vertAlign w:val="superscript"/>
        </w:rPr>
        <w:t>4</w:t>
      </w:r>
      <w:r w:rsidRPr="00A3764F">
        <w:rPr>
          <w:color w:val="000000"/>
        </w:rPr>
        <w:t>:</w:t>
      </w:r>
    </w:p>
    <w:p w:rsidR="00AE3B40" w:rsidRPr="00A3764F" w:rsidRDefault="00AE3B40" w:rsidP="00AE3B40">
      <w:pPr>
        <w:widowControl w:val="0"/>
        <w:autoSpaceDE w:val="0"/>
        <w:autoSpaceDN w:val="0"/>
        <w:adjustRightInd w:val="0"/>
        <w:jc w:val="both"/>
        <w:rPr>
          <w:color w:val="000000"/>
        </w:rPr>
      </w:pPr>
      <w:r>
        <w:rPr>
          <w:color w:val="000000"/>
        </w:rPr>
        <w:t xml:space="preserve">    </w:t>
      </w:r>
      <w:r w:rsidRPr="00A3764F">
        <w:rPr>
          <w:color w:val="000000"/>
        </w:rPr>
        <w:t>Запись на прием проводится посредством Единого портала гос</w:t>
      </w:r>
      <w:r w:rsidRPr="00A3764F">
        <w:rPr>
          <w:color w:val="000000"/>
        </w:rPr>
        <w:t>у</w:t>
      </w:r>
      <w:r w:rsidRPr="00A3764F">
        <w:rPr>
          <w:color w:val="000000"/>
        </w:rPr>
        <w:t>дарственных и муниципальных услуг (функций).</w:t>
      </w:r>
    </w:p>
    <w:p w:rsidR="00AE3B40" w:rsidRPr="00A3764F" w:rsidRDefault="00AE3B40" w:rsidP="00AE3B40">
      <w:pPr>
        <w:widowControl w:val="0"/>
        <w:autoSpaceDE w:val="0"/>
        <w:autoSpaceDN w:val="0"/>
        <w:adjustRightInd w:val="0"/>
        <w:jc w:val="both"/>
        <w:rPr>
          <w:color w:val="000000"/>
        </w:rPr>
      </w:pPr>
      <w:r>
        <w:rPr>
          <w:color w:val="000000"/>
        </w:rPr>
        <w:t xml:space="preserve">     </w:t>
      </w:r>
      <w:r w:rsidRPr="00A3764F">
        <w:rPr>
          <w:color w:val="000000"/>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A3764F">
        <w:rPr>
          <w:color w:val="000000"/>
        </w:rPr>
        <w:t>3)</w:t>
      </w:r>
      <w:r>
        <w:rPr>
          <w:color w:val="000000"/>
        </w:rPr>
        <w:t xml:space="preserve"> </w:t>
      </w:r>
      <w:r w:rsidRPr="00A3764F">
        <w:rPr>
          <w:color w:val="000000"/>
        </w:rPr>
        <w:t>Ф</w:t>
      </w:r>
      <w:r w:rsidRPr="004C6378">
        <w:rPr>
          <w:color w:val="000000"/>
        </w:rPr>
        <w:t xml:space="preserve">ормирование запроса посредством заполнения электронной формы запроса на Едином портале государственных и муниципальных услуг (функций): </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На Едином портале государственных и муниципальных услуг (функций) размещаются образцы заполнения заявления.</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При формировании запроса заявителю обеспечивается:</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возможность копирования и сохранения запроса и иных документов, указанных в пункте 2.7.1. Административного регламента, необходимых для предоставления муниципальной услуги;</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возможность печати на бумажном носителе копии электронной формы запроса;</w:t>
      </w:r>
    </w:p>
    <w:p w:rsidR="00AE3B40" w:rsidRPr="004C6378" w:rsidRDefault="00AE3B40" w:rsidP="00AE3B40">
      <w:pPr>
        <w:widowControl w:val="0"/>
        <w:autoSpaceDE w:val="0"/>
        <w:autoSpaceDN w:val="0"/>
        <w:adjustRightInd w:val="0"/>
        <w:jc w:val="both"/>
        <w:rPr>
          <w:color w:val="000000"/>
        </w:rPr>
      </w:pPr>
      <w:r>
        <w:rPr>
          <w:color w:val="000000"/>
        </w:rPr>
        <w:lastRenderedPageBreak/>
        <w:t xml:space="preserve">     </w:t>
      </w:r>
      <w:r w:rsidRPr="004C6378">
        <w:rPr>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возможность вернуться на любой из этапов заполнения электронной формы запроса без потери ранее введенной информации;</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AE3B40" w:rsidRPr="004C6378" w:rsidRDefault="00AE3B40" w:rsidP="00AE3B40">
      <w:pPr>
        <w:widowControl w:val="0"/>
        <w:autoSpaceDE w:val="0"/>
        <w:autoSpaceDN w:val="0"/>
        <w:adjustRightInd w:val="0"/>
        <w:jc w:val="both"/>
        <w:rPr>
          <w:color w:val="000000"/>
        </w:rPr>
      </w:pPr>
      <w:r>
        <w:rPr>
          <w:color w:val="000000"/>
        </w:rPr>
        <w:t xml:space="preserve">     </w:t>
      </w:r>
      <w:r w:rsidRPr="004C6378">
        <w:rPr>
          <w:color w:val="000000"/>
        </w:rPr>
        <w:t xml:space="preserve">Сформированный и подписанный запрос и иные документы, указанные пункте 2.7.1. настоящего Административного регламента, необходимые для предоставления </w:t>
      </w:r>
      <w:r w:rsidRPr="00A3764F">
        <w:rPr>
          <w:color w:val="000000"/>
        </w:rPr>
        <w:t>муниципальной</w:t>
      </w:r>
      <w:r w:rsidRPr="004C6378">
        <w:rPr>
          <w:color w:val="000000"/>
        </w:rPr>
        <w:t xml:space="preserve"> услуги, направляются в орган местного самоуправления посредством Единого портала государственных и муниципальных услуг (функций).</w:t>
      </w:r>
    </w:p>
    <w:p w:rsidR="00AE3B40" w:rsidRPr="00A3764F" w:rsidRDefault="00AE3B40" w:rsidP="00AE3B40">
      <w:pPr>
        <w:widowControl w:val="0"/>
        <w:autoSpaceDE w:val="0"/>
        <w:autoSpaceDN w:val="0"/>
        <w:adjustRightInd w:val="0"/>
        <w:jc w:val="both"/>
        <w:rPr>
          <w:color w:val="000000"/>
        </w:rPr>
      </w:pPr>
      <w:r>
        <w:rPr>
          <w:color w:val="000000"/>
        </w:rPr>
        <w:t xml:space="preserve">     </w:t>
      </w:r>
      <w:r w:rsidRPr="00A3764F">
        <w:rPr>
          <w:color w:val="000000"/>
        </w:rPr>
        <w:t>4)</w:t>
      </w:r>
      <w:r>
        <w:rPr>
          <w:color w:val="000000"/>
        </w:rPr>
        <w:t xml:space="preserve"> </w:t>
      </w:r>
      <w:r w:rsidRPr="00A3764F">
        <w:rPr>
          <w:color w:val="000000"/>
        </w:rPr>
        <w:t>Прием и регистрация органом (организацией) запроса и иных документов, необходимых для предоставления муниципальной услуги.</w:t>
      </w:r>
    </w:p>
    <w:p w:rsidR="00AE3B40" w:rsidRPr="00A3764F" w:rsidRDefault="00AE3B40" w:rsidP="00AE3B40">
      <w:pPr>
        <w:widowControl w:val="0"/>
        <w:autoSpaceDE w:val="0"/>
        <w:autoSpaceDN w:val="0"/>
        <w:adjustRightInd w:val="0"/>
        <w:jc w:val="both"/>
        <w:rPr>
          <w:color w:val="000000"/>
        </w:rPr>
      </w:pPr>
      <w:r>
        <w:rPr>
          <w:color w:val="000000"/>
        </w:rPr>
        <w:t xml:space="preserve">     </w:t>
      </w:r>
      <w:r w:rsidRPr="00A3764F">
        <w:rPr>
          <w:color w:val="000000"/>
        </w:rPr>
        <w:t>Орган местного самоуправления обеспечивает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AE3B40" w:rsidRPr="00A3764F" w:rsidRDefault="00AE3B40" w:rsidP="00AE3B40">
      <w:pPr>
        <w:pStyle w:val="21"/>
        <w:tabs>
          <w:tab w:val="left" w:pos="567"/>
        </w:tabs>
        <w:ind w:firstLine="0"/>
        <w:jc w:val="both"/>
        <w:outlineLvl w:val="2"/>
        <w:rPr>
          <w:color w:val="000000"/>
          <w:sz w:val="24"/>
        </w:rPr>
      </w:pPr>
      <w:r>
        <w:rPr>
          <w:color w:val="000000"/>
          <w:sz w:val="24"/>
          <w:lang w:val="ru-RU"/>
        </w:rPr>
        <w:t xml:space="preserve">     </w:t>
      </w:r>
      <w:r w:rsidRPr="00A3764F">
        <w:rPr>
          <w:color w:val="000000"/>
          <w:sz w:val="24"/>
          <w:lang w:val="ru-RU"/>
        </w:rPr>
        <w:t>5</w:t>
      </w:r>
      <w:r w:rsidRPr="00A3764F">
        <w:rPr>
          <w:color w:val="000000"/>
          <w:sz w:val="24"/>
        </w:rPr>
        <w:t>) Получение сведений о ходе выполнения запроса.</w:t>
      </w:r>
    </w:p>
    <w:p w:rsidR="00AE3B40" w:rsidRPr="00A3764F" w:rsidRDefault="00AE3B40" w:rsidP="00AE3B40">
      <w:pPr>
        <w:widowControl w:val="0"/>
        <w:autoSpaceDE w:val="0"/>
        <w:autoSpaceDN w:val="0"/>
        <w:adjustRightInd w:val="0"/>
        <w:jc w:val="both"/>
        <w:rPr>
          <w:color w:val="000000"/>
        </w:rPr>
      </w:pPr>
      <w:r>
        <w:rPr>
          <w:color w:val="000000"/>
        </w:rPr>
        <w:t xml:space="preserve">     </w:t>
      </w:r>
      <w:r w:rsidRPr="00A3764F">
        <w:rPr>
          <w:color w:val="000000"/>
        </w:rPr>
        <w:t>Заявитель имеет возможность получения информации о ходе предоставления муниципальной услуги.</w:t>
      </w:r>
    </w:p>
    <w:p w:rsidR="00AE3B40" w:rsidRPr="00A3764F" w:rsidRDefault="00AE3B40" w:rsidP="00AE3B40">
      <w:pPr>
        <w:widowControl w:val="0"/>
        <w:autoSpaceDE w:val="0"/>
        <w:autoSpaceDN w:val="0"/>
        <w:adjustRightInd w:val="0"/>
        <w:jc w:val="both"/>
      </w:pPr>
      <w:r>
        <w:rPr>
          <w:color w:val="000000"/>
        </w:rPr>
        <w:t xml:space="preserve">     </w:t>
      </w:r>
      <w:r w:rsidRPr="00A3764F">
        <w:rPr>
          <w:color w:val="000000"/>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A3764F">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AE3B40" w:rsidRPr="00A3764F" w:rsidRDefault="00AE3B40" w:rsidP="00AE3B40">
      <w:pPr>
        <w:widowControl w:val="0"/>
        <w:autoSpaceDE w:val="0"/>
        <w:autoSpaceDN w:val="0"/>
        <w:adjustRightInd w:val="0"/>
        <w:jc w:val="both"/>
        <w:rPr>
          <w:color w:val="000000"/>
        </w:rPr>
      </w:pPr>
      <w:r>
        <w:rPr>
          <w:color w:val="000000"/>
        </w:rPr>
        <w:t xml:space="preserve">     </w:t>
      </w:r>
      <w:r w:rsidRPr="00A3764F">
        <w:rPr>
          <w:color w:val="000000"/>
        </w:rPr>
        <w:t>При предоставлении муниципальной услуги в электронной форме заявителю направляется:</w:t>
      </w:r>
    </w:p>
    <w:p w:rsidR="00AE3B40" w:rsidRPr="004C6378" w:rsidRDefault="00AE3B40" w:rsidP="00AE3B40">
      <w:pPr>
        <w:widowControl w:val="0"/>
        <w:autoSpaceDE w:val="0"/>
        <w:autoSpaceDN w:val="0"/>
        <w:adjustRightInd w:val="0"/>
        <w:jc w:val="both"/>
        <w:rPr>
          <w:color w:val="000000"/>
        </w:rPr>
      </w:pPr>
      <w:r>
        <w:rPr>
          <w:color w:val="000000"/>
        </w:rPr>
        <w:t xml:space="preserve">     а) </w:t>
      </w:r>
      <w:r w:rsidRPr="00A3764F">
        <w:rPr>
          <w:color w:val="000000"/>
        </w:rPr>
        <w:t>уведомление о записи на прием в орган (организацию) или многофункциональный центр, содержащее сведения о дате, времени и месте приема;</w:t>
      </w:r>
    </w:p>
    <w:p w:rsidR="00AE3B40" w:rsidRPr="004C6378" w:rsidRDefault="00AE3B40" w:rsidP="00AE3B40">
      <w:pPr>
        <w:pStyle w:val="21"/>
        <w:tabs>
          <w:tab w:val="left" w:pos="567"/>
        </w:tabs>
        <w:ind w:firstLine="0"/>
        <w:jc w:val="both"/>
        <w:outlineLvl w:val="2"/>
        <w:rPr>
          <w:color w:val="000000"/>
          <w:sz w:val="24"/>
          <w:lang w:val="ru-RU" w:eastAsia="ru-RU"/>
        </w:rPr>
      </w:pPr>
      <w:r>
        <w:rPr>
          <w:color w:val="000000"/>
          <w:sz w:val="24"/>
          <w:lang w:val="ru-RU" w:eastAsia="ru-RU"/>
        </w:rPr>
        <w:lastRenderedPageBreak/>
        <w:t xml:space="preserve">     </w:t>
      </w:r>
      <w:r w:rsidRPr="00A3764F">
        <w:rPr>
          <w:color w:val="000000"/>
          <w:sz w:val="24"/>
          <w:lang w:val="ru-RU" w:eastAsia="ru-RU"/>
        </w:rPr>
        <w:t>б)</w:t>
      </w:r>
      <w:r w:rsidRPr="004C6378">
        <w:rPr>
          <w:color w:val="000000"/>
          <w:sz w:val="24"/>
          <w:lang w:val="ru-RU" w:eastAsia="ru-RU"/>
        </w:rPr>
        <w:t xml:space="preserve">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AE3B40" w:rsidRPr="00A3764F" w:rsidRDefault="00AE3B40" w:rsidP="00AE3B40">
      <w:pPr>
        <w:pStyle w:val="21"/>
        <w:tabs>
          <w:tab w:val="left" w:pos="567"/>
        </w:tabs>
        <w:ind w:firstLine="0"/>
        <w:jc w:val="both"/>
        <w:outlineLvl w:val="2"/>
        <w:rPr>
          <w:color w:val="000000"/>
          <w:sz w:val="24"/>
          <w:lang w:val="ru-RU" w:eastAsia="ru-RU"/>
        </w:rPr>
      </w:pPr>
      <w:r>
        <w:rPr>
          <w:color w:val="000000"/>
          <w:sz w:val="24"/>
          <w:lang w:val="ru-RU" w:eastAsia="ru-RU"/>
        </w:rPr>
        <w:t xml:space="preserve">     </w:t>
      </w:r>
      <w:r w:rsidRPr="00A3764F">
        <w:rPr>
          <w:color w:val="000000"/>
          <w:sz w:val="24"/>
          <w:lang w:val="ru-RU" w:eastAsia="ru-RU"/>
        </w:rP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AE3B40" w:rsidRPr="004C6378" w:rsidRDefault="00AE3B40" w:rsidP="00AE3B40">
      <w:pPr>
        <w:pStyle w:val="21"/>
        <w:tabs>
          <w:tab w:val="left" w:pos="567"/>
        </w:tabs>
        <w:ind w:firstLine="0"/>
        <w:jc w:val="both"/>
        <w:outlineLvl w:val="2"/>
        <w:rPr>
          <w:color w:val="000000"/>
          <w:sz w:val="24"/>
          <w:lang w:val="ru-RU" w:eastAsia="ru-RU"/>
        </w:rPr>
      </w:pPr>
      <w:r>
        <w:rPr>
          <w:color w:val="000000"/>
          <w:sz w:val="24"/>
          <w:lang w:val="ru-RU" w:eastAsia="ru-RU"/>
        </w:rPr>
        <w:t xml:space="preserve">     </w:t>
      </w:r>
      <w:r w:rsidRPr="00A3764F">
        <w:rPr>
          <w:color w:val="000000"/>
          <w:sz w:val="24"/>
          <w:lang w:val="ru-RU" w:eastAsia="ru-RU"/>
        </w:rPr>
        <w:t>6) Получение результата предоставления муниципальной услуги.</w:t>
      </w:r>
    </w:p>
    <w:p w:rsidR="00AE3B40" w:rsidRPr="004C6378" w:rsidRDefault="00AE3B40" w:rsidP="00AE3B40">
      <w:pPr>
        <w:pStyle w:val="21"/>
        <w:tabs>
          <w:tab w:val="left" w:pos="567"/>
        </w:tabs>
        <w:ind w:firstLine="0"/>
        <w:jc w:val="both"/>
        <w:outlineLvl w:val="2"/>
        <w:rPr>
          <w:color w:val="000000"/>
          <w:sz w:val="24"/>
          <w:lang w:val="ru-RU" w:eastAsia="ru-RU"/>
        </w:rPr>
      </w:pPr>
      <w:r>
        <w:rPr>
          <w:color w:val="000000"/>
          <w:sz w:val="24"/>
          <w:lang w:val="ru-RU" w:eastAsia="ru-RU"/>
        </w:rPr>
        <w:t xml:space="preserve">     </w:t>
      </w:r>
      <w:r w:rsidRPr="004C6378">
        <w:rPr>
          <w:color w:val="000000"/>
          <w:sz w:val="24"/>
          <w:lang w:val="ru-RU" w:eastAsia="ru-RU"/>
        </w:rPr>
        <w:t>В качестве результата предоставления государственной услуги заявитель по его выбору вправе получить:</w:t>
      </w:r>
    </w:p>
    <w:p w:rsidR="00AE3B40" w:rsidRPr="00A3764F" w:rsidRDefault="00AE3B40" w:rsidP="00AE3B40">
      <w:pPr>
        <w:autoSpaceDE w:val="0"/>
        <w:autoSpaceDN w:val="0"/>
        <w:adjustRightInd w:val="0"/>
        <w:jc w:val="both"/>
      </w:pPr>
      <w:r>
        <w:rPr>
          <w:color w:val="000000"/>
        </w:rPr>
        <w:t xml:space="preserve">     </w:t>
      </w:r>
      <w:r w:rsidRPr="004C6378">
        <w:rPr>
          <w:color w:val="000000"/>
        </w:rPr>
        <w:t>а) р</w:t>
      </w:r>
      <w:r w:rsidRPr="004C6378">
        <w:t xml:space="preserve">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w:t>
      </w:r>
      <w:r w:rsidRPr="00A3764F">
        <w:t>адреса в форме электронного документа</w:t>
      </w:r>
      <w:r w:rsidRPr="00A3764F">
        <w:rPr>
          <w:color w:val="000000"/>
        </w:rPr>
        <w:t>,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r>
        <w:rPr>
          <w:rStyle w:val="aff"/>
          <w:color w:val="000000"/>
        </w:rPr>
        <w:footnoteReference w:id="5"/>
      </w:r>
      <w:r w:rsidRPr="00A3764F">
        <w:rPr>
          <w:color w:val="000000"/>
        </w:rPr>
        <w:t>;</w:t>
      </w:r>
    </w:p>
    <w:p w:rsidR="00AE3B40" w:rsidRPr="00A3764F" w:rsidRDefault="00AE3B40" w:rsidP="00AE3B40">
      <w:pPr>
        <w:autoSpaceDE w:val="0"/>
        <w:autoSpaceDN w:val="0"/>
        <w:adjustRightInd w:val="0"/>
        <w:jc w:val="both"/>
        <w:rPr>
          <w:color w:val="000000"/>
        </w:rPr>
      </w:pPr>
      <w:r>
        <w:rPr>
          <w:color w:val="000000"/>
        </w:rPr>
        <w:t xml:space="preserve">     </w:t>
      </w:r>
      <w:r w:rsidRPr="00A3764F">
        <w:rPr>
          <w:color w:val="000000"/>
        </w:rPr>
        <w:t xml:space="preserve">б)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 бумажном носителе, выданный на личном приеме под расписку или в МФЦ; </w:t>
      </w:r>
    </w:p>
    <w:p w:rsidR="00AE3B40" w:rsidRPr="00A3764F" w:rsidRDefault="00AE3B40" w:rsidP="00AE3B40">
      <w:pPr>
        <w:autoSpaceDE w:val="0"/>
        <w:autoSpaceDN w:val="0"/>
        <w:adjustRightInd w:val="0"/>
        <w:jc w:val="both"/>
      </w:pPr>
      <w:r>
        <w:rPr>
          <w:color w:val="000000"/>
        </w:rPr>
        <w:t xml:space="preserve">     </w:t>
      </w:r>
      <w:r w:rsidRPr="00A3764F">
        <w:rPr>
          <w:color w:val="000000"/>
        </w:rPr>
        <w:t>в)</w:t>
      </w:r>
      <w:r>
        <w:rPr>
          <w:color w:val="000000"/>
        </w:rPr>
        <w:t xml:space="preserve"> </w:t>
      </w:r>
      <w:r w:rsidRPr="00A3764F">
        <w:rPr>
          <w:color w:val="000000"/>
        </w:rPr>
        <w:t>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направленного на бумажном носителе</w:t>
      </w:r>
      <w:r w:rsidRPr="00A3764F">
        <w:t xml:space="preserve"> не позднее рабочего дня, следующего за 10-м рабочим днем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p w:rsidR="00AE3B40" w:rsidRPr="00A3764F" w:rsidRDefault="00AE3B40" w:rsidP="00AE3B40">
      <w:pPr>
        <w:pStyle w:val="21"/>
        <w:tabs>
          <w:tab w:val="left" w:pos="567"/>
        </w:tabs>
        <w:ind w:firstLine="0"/>
        <w:jc w:val="both"/>
        <w:outlineLvl w:val="2"/>
        <w:rPr>
          <w:color w:val="000000"/>
          <w:sz w:val="24"/>
        </w:rPr>
      </w:pPr>
      <w:r>
        <w:rPr>
          <w:color w:val="000000"/>
          <w:sz w:val="24"/>
          <w:lang w:val="ru-RU"/>
        </w:rPr>
        <w:t xml:space="preserve">     </w:t>
      </w:r>
      <w:r w:rsidRPr="00A3764F">
        <w:rPr>
          <w:color w:val="000000"/>
          <w:sz w:val="24"/>
          <w:lang w:val="ru-RU"/>
        </w:rPr>
        <w:t>7</w:t>
      </w:r>
      <w:r w:rsidRPr="00A3764F">
        <w:rPr>
          <w:color w:val="000000"/>
          <w:sz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AE3B40" w:rsidRPr="004C6378" w:rsidRDefault="00AE3B40" w:rsidP="00AE3B40">
      <w:pPr>
        <w:pStyle w:val="21"/>
        <w:tabs>
          <w:tab w:val="left" w:pos="567"/>
        </w:tabs>
        <w:ind w:firstLine="0"/>
        <w:jc w:val="both"/>
        <w:outlineLvl w:val="2"/>
        <w:rPr>
          <w:color w:val="000000"/>
          <w:sz w:val="24"/>
        </w:rPr>
      </w:pPr>
      <w:r>
        <w:rPr>
          <w:color w:val="000000"/>
          <w:sz w:val="24"/>
          <w:lang w:val="ru-RU"/>
        </w:rPr>
        <w:t xml:space="preserve">     </w:t>
      </w:r>
      <w:r w:rsidRPr="00A3764F">
        <w:rPr>
          <w:color w:val="000000"/>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w:t>
      </w:r>
      <w:r w:rsidRPr="00A3764F">
        <w:rPr>
          <w:color w:val="000000"/>
          <w:sz w:val="24"/>
          <w:lang w:val="ru-RU"/>
        </w:rPr>
        <w:t xml:space="preserve"> государственных и муниципальных услуг (функций) в соответствии с разделом </w:t>
      </w:r>
      <w:r w:rsidRPr="00A3764F">
        <w:rPr>
          <w:color w:val="000000"/>
          <w:sz w:val="24"/>
          <w:lang w:val="en-US"/>
        </w:rPr>
        <w:t>V</w:t>
      </w:r>
      <w:r w:rsidRPr="00A3764F">
        <w:rPr>
          <w:color w:val="000000"/>
          <w:sz w:val="24"/>
          <w:lang w:val="ru-RU"/>
        </w:rPr>
        <w:t xml:space="preserve"> Административного регламента</w:t>
      </w:r>
      <w:r w:rsidRPr="00A3764F">
        <w:rPr>
          <w:color w:val="000000"/>
          <w:sz w:val="24"/>
        </w:rPr>
        <w:t>.</w:t>
      </w:r>
    </w:p>
    <w:p w:rsidR="00AE3B40" w:rsidRPr="004C6378" w:rsidRDefault="00AE3B40" w:rsidP="00AE3B40">
      <w:pPr>
        <w:pStyle w:val="21"/>
        <w:ind w:firstLine="0"/>
        <w:jc w:val="both"/>
        <w:outlineLvl w:val="2"/>
        <w:rPr>
          <w:color w:val="000000"/>
          <w:sz w:val="24"/>
          <w:lang w:val="ru-RU"/>
        </w:rPr>
      </w:pPr>
      <w:r>
        <w:rPr>
          <w:color w:val="000000"/>
          <w:sz w:val="24"/>
          <w:lang w:val="ru-RU"/>
        </w:rPr>
        <w:t xml:space="preserve">     </w:t>
      </w:r>
      <w:r w:rsidRPr="00A3764F">
        <w:rPr>
          <w:color w:val="000000"/>
          <w:sz w:val="24"/>
          <w:lang w:val="ru-RU"/>
        </w:rPr>
        <w:t>2.18.3.</w:t>
      </w:r>
      <w:r w:rsidRPr="004C6378">
        <w:rPr>
          <w:color w:val="000000"/>
          <w:sz w:val="24"/>
          <w:lang w:val="ru-RU"/>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AE3B40" w:rsidRPr="007B3190" w:rsidRDefault="00AE3B40" w:rsidP="00AE3B40">
      <w:pPr>
        <w:pStyle w:val="21"/>
        <w:ind w:firstLine="0"/>
        <w:jc w:val="both"/>
        <w:outlineLvl w:val="2"/>
        <w:rPr>
          <w:color w:val="000000"/>
          <w:sz w:val="24"/>
          <w:lang w:val="ru-RU"/>
        </w:rPr>
      </w:pPr>
      <w:r>
        <w:rPr>
          <w:color w:val="000000"/>
          <w:sz w:val="24"/>
          <w:lang w:val="ru-RU"/>
        </w:rPr>
        <w:t xml:space="preserve">     </w:t>
      </w:r>
      <w:r w:rsidRPr="004C6378">
        <w:rPr>
          <w:color w:val="000000"/>
          <w:sz w:val="24"/>
          <w:lang w:val="ru-RU"/>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4C6378">
        <w:rPr>
          <w:color w:val="000000"/>
          <w:sz w:val="24"/>
          <w:lang w:val="ru-RU"/>
        </w:rPr>
        <w:lastRenderedPageBreak/>
        <w:t>№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E3B40" w:rsidRDefault="00AE3B40" w:rsidP="00AE3B40">
      <w:pPr>
        <w:keepNext/>
        <w:widowControl w:val="0"/>
        <w:autoSpaceDE w:val="0"/>
        <w:autoSpaceDN w:val="0"/>
        <w:adjustRightInd w:val="0"/>
        <w:ind w:firstLine="720"/>
        <w:jc w:val="center"/>
        <w:outlineLvl w:val="1"/>
        <w:rPr>
          <w:rFonts w:cs="Arial"/>
          <w:b/>
          <w:bCs/>
          <w:iCs/>
        </w:rPr>
      </w:pPr>
    </w:p>
    <w:p w:rsidR="00AE3B40" w:rsidRPr="007D0F76" w:rsidRDefault="00AE3B40" w:rsidP="00AE3B40">
      <w:pPr>
        <w:keepNext/>
        <w:widowControl w:val="0"/>
        <w:autoSpaceDE w:val="0"/>
        <w:autoSpaceDN w:val="0"/>
        <w:adjustRightInd w:val="0"/>
        <w:ind w:firstLine="720"/>
        <w:jc w:val="center"/>
        <w:outlineLvl w:val="1"/>
        <w:rPr>
          <w:rFonts w:cs="Arial"/>
          <w:bCs/>
          <w:iCs/>
        </w:rPr>
      </w:pPr>
      <w:r w:rsidRPr="007D0F76">
        <w:rPr>
          <w:rFonts w:cs="Arial"/>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E3B40" w:rsidRPr="005A4460" w:rsidRDefault="00AE3B40" w:rsidP="00AE3B40">
      <w:pPr>
        <w:jc w:val="both"/>
      </w:pPr>
      <w:r>
        <w:t xml:space="preserve">     </w:t>
      </w:r>
      <w:r w:rsidRPr="005A4460">
        <w:t>Блок-схема предоставления муниципальной услуги приведена в пр</w:t>
      </w:r>
      <w:r w:rsidRPr="005A4460">
        <w:t>и</w:t>
      </w:r>
      <w:r w:rsidRPr="005A4460">
        <w:t>ложении 3 к настоящему Административному регламенту.</w:t>
      </w:r>
    </w:p>
    <w:p w:rsidR="00AE3B40" w:rsidRPr="00BB4196" w:rsidRDefault="00AE3B40" w:rsidP="00AE3B40">
      <w:pPr>
        <w:jc w:val="both"/>
        <w:rPr>
          <w:rFonts w:eastAsia="Calibri"/>
        </w:rPr>
      </w:pPr>
      <w:r>
        <w:rPr>
          <w:rFonts w:eastAsia="Calibri"/>
        </w:rPr>
        <w:t xml:space="preserve">     </w:t>
      </w:r>
      <w:r w:rsidRPr="00BB4196">
        <w:rPr>
          <w:rFonts w:eastAsia="Calibri"/>
        </w:rPr>
        <w:t>3.1. Описание последовательности действий при предоставлении м</w:t>
      </w:r>
      <w:r w:rsidRPr="00BB4196">
        <w:rPr>
          <w:rFonts w:eastAsia="Calibri"/>
        </w:rPr>
        <w:t>у</w:t>
      </w:r>
      <w:r w:rsidRPr="00BB4196">
        <w:rPr>
          <w:rFonts w:eastAsia="Calibri"/>
        </w:rPr>
        <w:t>ниципальной услуги.</w:t>
      </w:r>
    </w:p>
    <w:p w:rsidR="00AE3B40" w:rsidRPr="00BB4196" w:rsidRDefault="00AE3B40" w:rsidP="00AE3B40">
      <w:pPr>
        <w:widowControl w:val="0"/>
        <w:autoSpaceDE w:val="0"/>
        <w:autoSpaceDN w:val="0"/>
        <w:adjustRightInd w:val="0"/>
        <w:jc w:val="both"/>
      </w:pPr>
      <w:r>
        <w:t xml:space="preserve">     </w:t>
      </w:r>
      <w:r w:rsidRPr="00BB4196">
        <w:t>Предоставление муниципальной услуги включает в себя следующие административные процедуры:</w:t>
      </w:r>
    </w:p>
    <w:p w:rsidR="00AE3B40" w:rsidRPr="00BB4196" w:rsidRDefault="00AE3B40" w:rsidP="00AE3B40">
      <w:pPr>
        <w:jc w:val="both"/>
      </w:pPr>
      <w:r>
        <w:t xml:space="preserve">     </w:t>
      </w:r>
      <w:r w:rsidRPr="00BB4196">
        <w:t>1) прием заявления и документов, их регистрация;</w:t>
      </w:r>
    </w:p>
    <w:p w:rsidR="00AE3B40" w:rsidRPr="00BB4196" w:rsidRDefault="00AE3B40" w:rsidP="00AE3B40">
      <w:pPr>
        <w:jc w:val="both"/>
      </w:pPr>
      <w:r>
        <w:t xml:space="preserve">     </w:t>
      </w:r>
      <w:r w:rsidRPr="00BB4196">
        <w:t>2) рассмотрение и проверка заявления и документов, определение возможности присвоения объекту адресации адреса, изменения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AE3B40" w:rsidRPr="00BB4196" w:rsidRDefault="00AE3B40" w:rsidP="00AE3B40">
      <w:pPr>
        <w:jc w:val="both"/>
      </w:pPr>
      <w:r>
        <w:t xml:space="preserve">     </w:t>
      </w:r>
      <w:r w:rsidRPr="00BB4196">
        <w:t>3) принятие решения о предоставлении или об отказе в предоставлении муниципальной услуги, информирование о принятом решении;</w:t>
      </w:r>
    </w:p>
    <w:p w:rsidR="00AE3B40" w:rsidRPr="00BB4196" w:rsidRDefault="00AE3B40" w:rsidP="00AE3B40">
      <w:pPr>
        <w:jc w:val="both"/>
        <w:rPr>
          <w:rFonts w:eastAsia="Calibri"/>
        </w:rPr>
      </w:pPr>
      <w:r>
        <w:rPr>
          <w:rFonts w:eastAsia="Calibri"/>
        </w:rPr>
        <w:t xml:space="preserve">     </w:t>
      </w:r>
      <w:r w:rsidRPr="00BB4196">
        <w:rPr>
          <w:rFonts w:eastAsia="Calibri"/>
        </w:rPr>
        <w:t xml:space="preserve">3.2. </w:t>
      </w:r>
      <w:r w:rsidRPr="00BB4196">
        <w:t>Прием заявления и документов, их регистрация</w:t>
      </w:r>
      <w:r w:rsidRPr="00BB4196">
        <w:rPr>
          <w:rFonts w:eastAsia="Calibri"/>
        </w:rPr>
        <w:t>.</w:t>
      </w:r>
    </w:p>
    <w:p w:rsidR="00AE3B40" w:rsidRPr="00BB4196" w:rsidRDefault="00AE3B40" w:rsidP="00AE3B40">
      <w:pPr>
        <w:jc w:val="both"/>
      </w:pPr>
      <w:r>
        <w:t xml:space="preserve">     </w:t>
      </w:r>
      <w:r w:rsidRPr="00BB4196">
        <w:t>3.2.1. Юридические факты, являющиеся основанием для начала адм</w:t>
      </w:r>
      <w:r w:rsidRPr="00BB4196">
        <w:t>и</w:t>
      </w:r>
      <w:r w:rsidRPr="00BB4196">
        <w:t>нистративной процедуры.</w:t>
      </w:r>
    </w:p>
    <w:p w:rsidR="00AE3B40" w:rsidRPr="00BB4196" w:rsidRDefault="00AE3B40" w:rsidP="00AE3B40">
      <w:pPr>
        <w:jc w:val="both"/>
      </w:pPr>
      <w:r>
        <w:t xml:space="preserve">     </w:t>
      </w:r>
      <w:r w:rsidRPr="00BB4196">
        <w:t>Основанием для начала предоставления муниципальной услуги являе</w:t>
      </w:r>
      <w:r w:rsidRPr="00BB4196">
        <w:t>т</w:t>
      </w:r>
      <w:r w:rsidRPr="00BB4196">
        <w:t xml:space="preserve">ся личное обращение заявителя или его представителя в </w:t>
      </w:r>
      <w:r w:rsidRPr="007D0F76">
        <w:t>Администраци</w:t>
      </w:r>
      <w:r>
        <w:t>ю</w:t>
      </w:r>
      <w:r w:rsidRPr="007D0F76">
        <w:t xml:space="preserve"> Солоновского сельсовета Волчихинского района Алтайского края</w:t>
      </w:r>
      <w:r w:rsidRPr="00BB4196">
        <w:t xml:space="preserve"> с заявлен</w:t>
      </w:r>
      <w:r w:rsidRPr="00BB4196">
        <w:t>и</w:t>
      </w:r>
      <w:r w:rsidRPr="00BB4196">
        <w:t xml:space="preserve">ем и документами, необходимыми для получения </w:t>
      </w:r>
      <w:r w:rsidRPr="00BB4196">
        <w:rPr>
          <w:rFonts w:eastAsia="Calibri"/>
        </w:rPr>
        <w:t>муниципальной услуги</w:t>
      </w:r>
      <w:r w:rsidRPr="00BB4196">
        <w:t xml:space="preserve">, либо направление заявления и необходимых документов в </w:t>
      </w:r>
      <w:r w:rsidRPr="007D0F76">
        <w:t>Администраци</w:t>
      </w:r>
      <w:r>
        <w:t>ю</w:t>
      </w:r>
      <w:r w:rsidRPr="007D0F76">
        <w:t xml:space="preserve"> Солоновского сельсовета Волчихинского района Алтайского края</w:t>
      </w:r>
      <w:r w:rsidRPr="00BB4196">
        <w:t xml:space="preserve"> с использованием почтовой связи, через МФЦ или в электронной форме с использованием Единого портала государственных и муниципальных услуг (функций), портала федеральной информационной адресной системы в информационно-телекоммуникационной сети «И</w:t>
      </w:r>
      <w:r w:rsidRPr="00BB4196">
        <w:t>н</w:t>
      </w:r>
      <w:r w:rsidRPr="00BB4196">
        <w:t>тернет».</w:t>
      </w:r>
    </w:p>
    <w:p w:rsidR="00AE3B40" w:rsidRPr="00BB4196" w:rsidRDefault="00AE3B40" w:rsidP="00AE3B40">
      <w:pPr>
        <w:jc w:val="both"/>
      </w:pPr>
      <w:r>
        <w:t xml:space="preserve">     </w:t>
      </w:r>
      <w:r w:rsidRPr="00BB4196">
        <w:t>При наличии интерактивного сервиса Единого портала государственных и муниципальных услуг (функций) для заявителя может быть предоставлена возможность осуществить запись на прием в орган местного самоуправления в удобные для него дату и время в пределах установленного диапазона.</w:t>
      </w:r>
    </w:p>
    <w:p w:rsidR="00AE3B40" w:rsidRPr="005A4460" w:rsidRDefault="00AE3B40" w:rsidP="00AE3B40">
      <w:pPr>
        <w:jc w:val="both"/>
      </w:pPr>
      <w:r>
        <w:t xml:space="preserve">     </w:t>
      </w:r>
      <w:r w:rsidRPr="00BB4196">
        <w:t>В случае обращения заявителя либо</w:t>
      </w:r>
      <w:r w:rsidRPr="005A4460">
        <w:t xml:space="preserve">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AE3B40" w:rsidRPr="005A4460" w:rsidRDefault="00AE3B40" w:rsidP="00AE3B40">
      <w:pPr>
        <w:jc w:val="both"/>
      </w:pPr>
      <w:r>
        <w:lastRenderedPageBreak/>
        <w:t xml:space="preserve">     </w:t>
      </w:r>
      <w:r w:rsidRPr="005A4460">
        <w:t>3.2.2. Сведения о должностном лице, ответственном за выполнение административного действия, входящего в состав административной процед</w:t>
      </w:r>
      <w:r w:rsidRPr="005A4460">
        <w:t>у</w:t>
      </w:r>
      <w:r w:rsidRPr="005A4460">
        <w:t>ры.</w:t>
      </w:r>
    </w:p>
    <w:p w:rsidR="00AE3B40" w:rsidRPr="005A4460" w:rsidRDefault="00AE3B40" w:rsidP="00AE3B40">
      <w:pPr>
        <w:jc w:val="both"/>
      </w:pPr>
      <w:r>
        <w:t xml:space="preserve">     </w:t>
      </w:r>
      <w:r w:rsidRPr="005A4460">
        <w:t>Прием заявления и документов, их регистрация осуществляется специалистом</w:t>
      </w:r>
      <w:r w:rsidRPr="007D0F76">
        <w:t xml:space="preserve"> Администраци</w:t>
      </w:r>
      <w:r>
        <w:t>и</w:t>
      </w:r>
      <w:r w:rsidRPr="007D0F76">
        <w:t xml:space="preserve"> Солоновского сельсовета Волчихинского района Алтайского края</w:t>
      </w:r>
      <w:r w:rsidRPr="005A4460">
        <w:t xml:space="preserve">, ответственным за прием и регистрацию заявления (далее – специалист). </w:t>
      </w:r>
    </w:p>
    <w:p w:rsidR="00AE3B40" w:rsidRPr="005A4460" w:rsidRDefault="00AE3B40" w:rsidP="00AE3B40">
      <w:pPr>
        <w:jc w:val="both"/>
      </w:pPr>
      <w:r>
        <w:t xml:space="preserve">     </w:t>
      </w:r>
      <w:r w:rsidRPr="005A4460">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AE3B40" w:rsidRPr="005A4460" w:rsidRDefault="00AE3B40" w:rsidP="00AE3B40">
      <w:pPr>
        <w:jc w:val="both"/>
      </w:pPr>
      <w:r>
        <w:t xml:space="preserve">     </w:t>
      </w:r>
      <w:r w:rsidRPr="005A4460">
        <w:t>3.2.3.1. При личном обращении заявителя (представителя) либо при направлении заявления почтой специалист, ответственный за прием и регистрацию заявл</w:t>
      </w:r>
      <w:r w:rsidRPr="005A4460">
        <w:t>е</w:t>
      </w:r>
      <w:r w:rsidRPr="005A4460">
        <w:t>ния о предоставлении муниципальной услуги и документов, при приеме заявл</w:t>
      </w:r>
      <w:r w:rsidRPr="005A4460">
        <w:t>е</w:t>
      </w:r>
      <w:r w:rsidRPr="005A4460">
        <w:t xml:space="preserve">ния: </w:t>
      </w:r>
    </w:p>
    <w:p w:rsidR="00AE3B40" w:rsidRPr="005A4460" w:rsidRDefault="00AE3B40" w:rsidP="00AE3B40">
      <w:pPr>
        <w:jc w:val="both"/>
      </w:pPr>
      <w:r>
        <w:t xml:space="preserve">     </w:t>
      </w:r>
      <w:r w:rsidRPr="005A4460">
        <w:t>1) устанавливает предмет обращения, личность заявителя (по</w:t>
      </w:r>
      <w:r w:rsidRPr="005A4460">
        <w:t>л</w:t>
      </w:r>
      <w:r w:rsidRPr="005A4460">
        <w:t>номочия представителя заявителя);</w:t>
      </w:r>
    </w:p>
    <w:p w:rsidR="00AE3B40" w:rsidRPr="005A4460" w:rsidRDefault="00AE3B40" w:rsidP="00AE3B40">
      <w:pPr>
        <w:jc w:val="both"/>
      </w:pPr>
      <w:r>
        <w:t xml:space="preserve">     </w:t>
      </w:r>
      <w:r w:rsidRPr="005A4460">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AE3B40" w:rsidRPr="005A4460" w:rsidRDefault="00AE3B40" w:rsidP="00AE3B40">
      <w:pPr>
        <w:jc w:val="both"/>
      </w:pPr>
      <w:r>
        <w:t xml:space="preserve">     </w:t>
      </w:r>
      <w:r w:rsidRPr="005A4460">
        <w:t>3) обеспечивает внесение соответствующей записи в журнал регистр</w:t>
      </w:r>
      <w:r w:rsidRPr="005A4460">
        <w:t>а</w:t>
      </w:r>
      <w:r w:rsidRPr="005A4460">
        <w:t>ции с указанием даты приема, номера уведомления, сведений о заявителе, иных необходимых сведений в соответствии с порядком дел</w:t>
      </w:r>
      <w:r w:rsidRPr="005A4460">
        <w:t>о</w:t>
      </w:r>
      <w:r w:rsidRPr="005A4460">
        <w:t>производства не позднее дня поступления заявления в орган местного самоуправления;</w:t>
      </w:r>
    </w:p>
    <w:p w:rsidR="00AE3B40" w:rsidRPr="005A4460" w:rsidRDefault="00AE3B40" w:rsidP="00AE3B40">
      <w:pPr>
        <w:jc w:val="both"/>
      </w:pPr>
      <w:r>
        <w:t xml:space="preserve">     </w:t>
      </w:r>
      <w:r w:rsidRPr="005A4460">
        <w:t>4) получает письменное согласие заявителя на обработку его перс</w:t>
      </w:r>
      <w:r w:rsidRPr="005A4460">
        <w:t>о</w:t>
      </w:r>
      <w:r w:rsidRPr="005A4460">
        <w:t>нальных данных в соответствии с требованиями Федерального закона от 27.07.2006 № 152-ФЗ «О персональных данных». В случае подачи заявления и докуме</w:t>
      </w:r>
      <w:r w:rsidRPr="005A4460">
        <w:t>н</w:t>
      </w:r>
      <w:r w:rsidRPr="005A4460">
        <w:t>тов через МФЦ заявитель дополнительно дает согласие МФЦ на обработку его персонал</w:t>
      </w:r>
      <w:r w:rsidRPr="005A4460">
        <w:t>ь</w:t>
      </w:r>
      <w:r w:rsidRPr="005A4460">
        <w:t>ных данных.</w:t>
      </w:r>
    </w:p>
    <w:p w:rsidR="00AE3B40" w:rsidRPr="005A4460" w:rsidRDefault="00AE3B40" w:rsidP="00AE3B40">
      <w:pPr>
        <w:jc w:val="both"/>
      </w:pPr>
      <w:r>
        <w:t xml:space="preserve">     </w:t>
      </w:r>
      <w:r w:rsidRPr="005A4460">
        <w:t>В случае обнаружения ошибок в представленных докуме</w:t>
      </w:r>
      <w:r w:rsidRPr="005A4460">
        <w:t>н</w:t>
      </w:r>
      <w:r w:rsidRPr="005A4460">
        <w:t>тах при личном обращении или иного несоответствия требованиям законод</w:t>
      </w:r>
      <w:r w:rsidRPr="005A4460">
        <w:t>а</w:t>
      </w:r>
      <w:r w:rsidRPr="005A4460">
        <w:t>тельства, специалист объясняет заявителю (представителю) содержание ошибок и просит ус</w:t>
      </w:r>
      <w:r w:rsidRPr="005A4460">
        <w:t>т</w:t>
      </w:r>
      <w:r w:rsidRPr="005A4460">
        <w:t>ранить ошибки или привести документы в соответствие с требованиями законод</w:t>
      </w:r>
      <w:r w:rsidRPr="005A4460">
        <w:t>а</w:t>
      </w:r>
      <w:r w:rsidRPr="005A4460">
        <w:t>тельства;</w:t>
      </w:r>
    </w:p>
    <w:p w:rsidR="00AE3B40" w:rsidRPr="005A4460" w:rsidRDefault="00AE3B40" w:rsidP="00AE3B40">
      <w:pPr>
        <w:autoSpaceDE w:val="0"/>
        <w:autoSpaceDN w:val="0"/>
        <w:adjustRightInd w:val="0"/>
        <w:jc w:val="both"/>
        <w:rPr>
          <w:strike/>
        </w:rPr>
      </w:pPr>
      <w:r>
        <w:t xml:space="preserve">     </w:t>
      </w:r>
      <w:r w:rsidRPr="005A4460">
        <w:t>По завершению приема документов при личном обращении сп</w:t>
      </w:r>
      <w:r w:rsidRPr="005A4460">
        <w:t>е</w:t>
      </w:r>
      <w:r w:rsidRPr="005A4460">
        <w:t>циалист формирует расписку в получении документов. В расписке указывается номер з</w:t>
      </w:r>
      <w:r w:rsidRPr="005A4460">
        <w:t>а</w:t>
      </w:r>
      <w:r w:rsidRPr="005A4460">
        <w:t>явления, дата регистрации заявления, наименование муниципальной услуги, перечень документов, представленных заявителем, сроки предоставления у</w:t>
      </w:r>
      <w:r w:rsidRPr="005A4460">
        <w:t>с</w:t>
      </w:r>
      <w:r w:rsidRPr="005A4460">
        <w:t>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w:t>
      </w:r>
      <w:r w:rsidRPr="005A4460">
        <w:t>я</w:t>
      </w:r>
      <w:r w:rsidRPr="005A4460">
        <w:t>вителем, один экземпляр передается заявителю (в день получения органом местного самоуправления таких документов), второй остается в</w:t>
      </w:r>
      <w:r w:rsidRPr="007D0F76">
        <w:t xml:space="preserve"> Администраци</w:t>
      </w:r>
      <w:r>
        <w:t>и</w:t>
      </w:r>
      <w:r w:rsidRPr="007D0F76">
        <w:t xml:space="preserve"> Солоновского сельсовета Волчихинского района Алтайского края</w:t>
      </w:r>
      <w:r w:rsidRPr="005A4460">
        <w:t xml:space="preserve">. </w:t>
      </w:r>
    </w:p>
    <w:p w:rsidR="00AE3B40" w:rsidRDefault="00AE3B40" w:rsidP="00AE3B40">
      <w:pPr>
        <w:autoSpaceDE w:val="0"/>
        <w:autoSpaceDN w:val="0"/>
        <w:adjustRightInd w:val="0"/>
        <w:jc w:val="both"/>
      </w:pPr>
      <w:r>
        <w:t xml:space="preserve">     </w:t>
      </w:r>
      <w:r w:rsidRPr="005A4460">
        <w:t>В случае, если заявление и документы представлены в орган местного самоуправления посредством почтового отправления или представлены заявителем (представителем) лично через МФЦ, расписка в получении таких заявления и документов направляется органом местного самоуправлению по указанному в заявлении почтовому адресу в течении рабочего дня, следующего за днем получения органом местного самоуправления документов.</w:t>
      </w:r>
    </w:p>
    <w:p w:rsidR="00AE3B40" w:rsidRPr="00BB4196" w:rsidRDefault="00AE3B40" w:rsidP="00AE3B40">
      <w:pPr>
        <w:autoSpaceDE w:val="0"/>
        <w:autoSpaceDN w:val="0"/>
        <w:adjustRightInd w:val="0"/>
        <w:jc w:val="both"/>
      </w:pPr>
      <w:r>
        <w:lastRenderedPageBreak/>
        <w:t xml:space="preserve">     </w:t>
      </w:r>
      <w:r w:rsidRPr="00BB4196">
        <w:t>Порядок рассмотрения документов, полученных в электронном виде, установлен в пункте 3.2.3.2 настоящег</w:t>
      </w:r>
      <w:r>
        <w:t>о Административного регламента.</w:t>
      </w:r>
    </w:p>
    <w:p w:rsidR="00AE3B40" w:rsidRPr="00BB4196" w:rsidRDefault="00AE3B40" w:rsidP="00AE3B40">
      <w:pPr>
        <w:autoSpaceDE w:val="0"/>
        <w:autoSpaceDN w:val="0"/>
        <w:adjustRightInd w:val="0"/>
        <w:jc w:val="both"/>
      </w:pPr>
      <w:r>
        <w:t xml:space="preserve">     </w:t>
      </w:r>
      <w:r w:rsidRPr="00BB4196">
        <w:t>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w:t>
      </w:r>
      <w:r>
        <w:t>т</w:t>
      </w:r>
      <w:r w:rsidRPr="00BB4196">
        <w:t>елем) подлинников документов копии документов изготавливаются и заверяются специалистом</w:t>
      </w:r>
      <w:r w:rsidRPr="007D0F76">
        <w:t xml:space="preserve"> Администраци</w:t>
      </w:r>
      <w:r>
        <w:t>и</w:t>
      </w:r>
      <w:r w:rsidRPr="007D0F76">
        <w:t xml:space="preserve"> Солоновского сельсовета Волчихинского района Алтайского края</w:t>
      </w:r>
      <w:r w:rsidRPr="00BB4196">
        <w:t>, в функции которого входит прием документов.</w:t>
      </w:r>
    </w:p>
    <w:p w:rsidR="00AE3B40" w:rsidRDefault="00AE3B40" w:rsidP="00AE3B40">
      <w:pPr>
        <w:widowControl w:val="0"/>
        <w:autoSpaceDE w:val="0"/>
        <w:autoSpaceDN w:val="0"/>
        <w:adjustRightInd w:val="0"/>
        <w:jc w:val="both"/>
      </w:pPr>
      <w:r>
        <w:t xml:space="preserve">     </w:t>
      </w:r>
      <w:r w:rsidRPr="00BB4196">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w:t>
      </w:r>
      <w:r w:rsidRPr="00BB4196">
        <w:rPr>
          <w:i/>
        </w:rPr>
        <w:t xml:space="preserve"> </w:t>
      </w:r>
      <w:r w:rsidRPr="00BB4196">
        <w:t>Копия документа после проверки ее соответствия оригиналу заверяется л</w:t>
      </w:r>
      <w:r w:rsidRPr="00BB4196">
        <w:t>и</w:t>
      </w:r>
      <w:r w:rsidRPr="00BB4196">
        <w:t>цом, принимающим документы</w:t>
      </w:r>
      <w:r w:rsidRPr="005A4460">
        <w:t>. При личном представлении документа сверка производится немедленно, после чего подлинники возвращаются за</w:t>
      </w:r>
      <w:r w:rsidRPr="005A4460">
        <w:t>я</w:t>
      </w:r>
      <w:r w:rsidRPr="005A4460">
        <w:t>вителю лицом, принимающим документы. При направлении подлинников документов почтой сверка документов производится в соответствии со ср</w:t>
      </w:r>
      <w:r w:rsidRPr="005A4460">
        <w:t>о</w:t>
      </w:r>
      <w:r w:rsidRPr="005A4460">
        <w:t>ками административной процедуры по рассмотрению, проверке заявления и документов, после чего подлинники возвращаются вместе с результатом пр</w:t>
      </w:r>
      <w:r w:rsidRPr="005A4460">
        <w:t>е</w:t>
      </w:r>
      <w:r w:rsidRPr="005A4460">
        <w:t>доставления муниципальной услуги.</w:t>
      </w:r>
    </w:p>
    <w:p w:rsidR="00AE3B40" w:rsidRPr="004C6378" w:rsidRDefault="00AE3B40" w:rsidP="00AE3B40">
      <w:pPr>
        <w:widowControl w:val="0"/>
        <w:autoSpaceDE w:val="0"/>
        <w:autoSpaceDN w:val="0"/>
        <w:adjustRightInd w:val="0"/>
        <w:jc w:val="both"/>
        <w:rPr>
          <w:rFonts w:eastAsia="Calibri" w:cs="Arial"/>
          <w:color w:val="000000"/>
          <w:lang w:eastAsia="en-US"/>
        </w:rPr>
      </w:pPr>
      <w:r>
        <w:t xml:space="preserve">     </w:t>
      </w:r>
      <w:r w:rsidRPr="004C6378">
        <w:t xml:space="preserve">3.2.3.2. </w:t>
      </w:r>
      <w:r w:rsidRPr="007D0F76">
        <w:rPr>
          <w:rFonts w:eastAsia="Calibri" w:cs="Arial"/>
          <w:color w:val="000000"/>
          <w:lang w:eastAsia="en-US"/>
        </w:rPr>
        <w:t xml:space="preserve">При обращении заявителя через </w:t>
      </w:r>
      <w:r w:rsidRPr="007D0F76">
        <w:rPr>
          <w:color w:val="000000"/>
        </w:rPr>
        <w:t>Единый портал государственных и муниципальных услуг (функций)</w:t>
      </w:r>
      <w:r w:rsidRPr="007D0F76">
        <w:rPr>
          <w:rFonts w:eastAsia="Calibri" w:cs="Arial"/>
          <w:color w:val="000000"/>
          <w:lang w:eastAsia="en-US"/>
        </w:rPr>
        <w:t xml:space="preserve"> </w:t>
      </w:r>
      <w:r w:rsidRPr="004C6378">
        <w:rPr>
          <w:rFonts w:eastAsia="Calibri" w:cs="Arial"/>
          <w:color w:val="000000"/>
          <w:lang w:eastAsia="en-US"/>
        </w:rPr>
        <w:t xml:space="preserve">электронное заявление, заполненное на Едином портале государственных и муниципальных услуг (функций) в соответствии с подпунктом </w:t>
      </w:r>
      <w:r w:rsidRPr="00BA77B6">
        <w:rPr>
          <w:rFonts w:eastAsia="Calibri" w:cs="Arial"/>
          <w:color w:val="000000"/>
          <w:highlight w:val="lightGray"/>
          <w:lang w:eastAsia="en-US"/>
        </w:rPr>
        <w:t>3</w:t>
      </w:r>
      <w:r w:rsidRPr="004C6378">
        <w:rPr>
          <w:rFonts w:eastAsia="Calibri" w:cs="Arial"/>
          <w:color w:val="000000"/>
          <w:lang w:eastAsia="en-US"/>
        </w:rPr>
        <w:t xml:space="preserve">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4C6378">
        <w:rPr>
          <w:color w:val="000000"/>
        </w:rPr>
        <w:t xml:space="preserve"> (далее – ЕИС)</w:t>
      </w:r>
      <w:r w:rsidRPr="004C6378">
        <w:rPr>
          <w:rFonts w:eastAsia="Calibri" w:cs="Arial"/>
          <w:color w:val="000000"/>
          <w:lang w:eastAsia="en-US"/>
        </w:rPr>
        <w:t xml:space="preserve">. </w:t>
      </w:r>
    </w:p>
    <w:p w:rsidR="00AE3B40" w:rsidRPr="00BC0564" w:rsidRDefault="00AE3B40" w:rsidP="00AE3B40">
      <w:pPr>
        <w:widowControl w:val="0"/>
        <w:autoSpaceDE w:val="0"/>
        <w:autoSpaceDN w:val="0"/>
        <w:adjustRightInd w:val="0"/>
        <w:jc w:val="both"/>
        <w:rPr>
          <w:color w:val="000000"/>
        </w:rPr>
      </w:pPr>
      <w:r>
        <w:rPr>
          <w:color w:val="000000"/>
        </w:rPr>
        <w:t xml:space="preserve">     </w:t>
      </w:r>
      <w:r w:rsidRPr="004C6378">
        <w:rPr>
          <w:color w:val="000000"/>
        </w:rPr>
        <w:t>При направлении запроса в электронной форме в автоматическом режиме осуществляется форматно-логический контроль запроса.</w:t>
      </w:r>
    </w:p>
    <w:p w:rsidR="00AE3B40" w:rsidRPr="008D4227" w:rsidRDefault="00AE3B40" w:rsidP="00AE3B40">
      <w:pPr>
        <w:widowControl w:val="0"/>
        <w:autoSpaceDE w:val="0"/>
        <w:autoSpaceDN w:val="0"/>
        <w:adjustRightInd w:val="0"/>
        <w:jc w:val="both"/>
        <w:rPr>
          <w:rFonts w:eastAsia="Calibri" w:cs="Arial"/>
          <w:color w:val="000000"/>
          <w:lang w:eastAsia="en-US"/>
        </w:rPr>
      </w:pPr>
      <w:r>
        <w:rPr>
          <w:rFonts w:eastAsia="Calibri" w:cs="Arial"/>
          <w:color w:val="000000"/>
          <w:lang w:eastAsia="en-US"/>
        </w:rPr>
        <w:t xml:space="preserve">     </w:t>
      </w:r>
      <w:r w:rsidRPr="00BC0564">
        <w:rPr>
          <w:rFonts w:eastAsia="Calibri" w:cs="Arial"/>
          <w:color w:val="000000"/>
          <w:lang w:eastAsia="en-US"/>
        </w:rPr>
        <w:t xml:space="preserve">Специалист, ответственный за работу в </w:t>
      </w:r>
      <w:r w:rsidRPr="00BC0564">
        <w:rPr>
          <w:color w:val="000000"/>
        </w:rPr>
        <w:t>ЕИС</w:t>
      </w:r>
      <w:r w:rsidRPr="00BC0564">
        <w:rPr>
          <w:rFonts w:eastAsia="Calibri" w:cs="Arial"/>
          <w:color w:val="000000"/>
          <w:lang w:eastAsia="en-US"/>
        </w:rPr>
        <w:t xml:space="preserve">, при обработке поступившего в </w:t>
      </w:r>
      <w:r w:rsidRPr="00BC0564">
        <w:rPr>
          <w:color w:val="000000"/>
        </w:rPr>
        <w:t>ЕИС</w:t>
      </w:r>
      <w:r w:rsidRPr="00BC0564">
        <w:rPr>
          <w:rFonts w:eastAsia="Calibri" w:cs="Arial"/>
          <w:color w:val="000000"/>
          <w:lang w:eastAsia="en-US"/>
        </w:rPr>
        <w:t xml:space="preserve"> электронного </w:t>
      </w:r>
      <w:r w:rsidRPr="00BC0564">
        <w:rPr>
          <w:color w:val="000000"/>
        </w:rPr>
        <w:t>заявления</w:t>
      </w:r>
      <w:r>
        <w:rPr>
          <w:rFonts w:eastAsia="Calibri" w:cs="Arial"/>
          <w:color w:val="000000"/>
          <w:lang w:eastAsia="en-US"/>
        </w:rPr>
        <w:t xml:space="preserve">: </w:t>
      </w:r>
    </w:p>
    <w:p w:rsidR="00AE3B40" w:rsidRPr="005A4460" w:rsidRDefault="00AE3B40" w:rsidP="00AE3B40">
      <w:pPr>
        <w:jc w:val="both"/>
      </w:pPr>
      <w:r>
        <w:t xml:space="preserve">     </w:t>
      </w:r>
      <w:r w:rsidRPr="005A4460">
        <w:t>1) устанавливает предмет обращения, личность заявителя (по</w:t>
      </w:r>
      <w:r w:rsidRPr="005A4460">
        <w:t>л</w:t>
      </w:r>
      <w:r w:rsidRPr="005A4460">
        <w:t>номочия представителя заявителя);</w:t>
      </w:r>
    </w:p>
    <w:p w:rsidR="00AE3B40" w:rsidRPr="005A4460" w:rsidRDefault="00AE3B40" w:rsidP="00AE3B40">
      <w:pPr>
        <w:autoSpaceDE w:val="0"/>
        <w:autoSpaceDN w:val="0"/>
        <w:adjustRightInd w:val="0"/>
        <w:jc w:val="both"/>
      </w:pPr>
      <w:r>
        <w:t xml:space="preserve">     </w:t>
      </w:r>
      <w:r w:rsidRPr="005A4460">
        <w:t>2)</w:t>
      </w:r>
      <w:r>
        <w:t xml:space="preserve"> </w:t>
      </w:r>
      <w:r w:rsidRPr="005A4460">
        <w:t>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AE3B40" w:rsidRPr="005A4460" w:rsidRDefault="00AE3B40" w:rsidP="00AE3B40">
      <w:pPr>
        <w:jc w:val="both"/>
      </w:pPr>
      <w:r>
        <w:t xml:space="preserve">     </w:t>
      </w:r>
      <w:r w:rsidRPr="005A4460">
        <w:t>3)</w:t>
      </w:r>
      <w:r>
        <w:t xml:space="preserve"> </w:t>
      </w:r>
      <w:r w:rsidRPr="005A4460">
        <w:t>в случае если документы, указанные в пункте 2.7.1 Административного регламента, поступившие в электронном виде, не подписаны усиленной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w:t>
      </w:r>
    </w:p>
    <w:p w:rsidR="00AE3B40" w:rsidRPr="005A4460" w:rsidRDefault="00AE3B40" w:rsidP="00AE3B40">
      <w:pPr>
        <w:jc w:val="both"/>
      </w:pPr>
      <w:r>
        <w:t xml:space="preserve">     </w:t>
      </w:r>
      <w:r w:rsidRPr="005A4460">
        <w:t>4)</w:t>
      </w:r>
      <w:r>
        <w:t xml:space="preserve"> </w:t>
      </w:r>
      <w:r w:rsidRPr="005A4460">
        <w:t>обеспечивает внесение соответствующей записи в журнал регистр</w:t>
      </w:r>
      <w:r w:rsidRPr="005A4460">
        <w:t>а</w:t>
      </w:r>
      <w:r w:rsidRPr="005A4460">
        <w:t>ции с указанием даты приема, номера заявления, сведений о з</w:t>
      </w:r>
      <w:r w:rsidRPr="005A4460">
        <w:t>а</w:t>
      </w:r>
      <w:r w:rsidRPr="005A4460">
        <w:t>явителе, иных необходимых сведений в соответствии порядком делопроизводства не поз</w:t>
      </w:r>
      <w:r w:rsidRPr="005A4460">
        <w:t>д</w:t>
      </w:r>
      <w:r w:rsidRPr="005A4460">
        <w:t>нее дня поступления заявления в орган местного самоуправления;</w:t>
      </w:r>
    </w:p>
    <w:p w:rsidR="00AE3B40" w:rsidRDefault="00AE3B40" w:rsidP="00AE3B40">
      <w:pPr>
        <w:jc w:val="both"/>
      </w:pPr>
      <w:r>
        <w:lastRenderedPageBreak/>
        <w:t xml:space="preserve">     </w:t>
      </w:r>
      <w:r w:rsidRPr="005A4460">
        <w:t>Подтверждение получения заявления и документов осуществляется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Данное сообщение направляется в течение рабочего дня, следующего за днем получения органом местного самоуправления документов, по указанному в заявлении адресу электронной почты или в личный кабинет заявителя (представителя заявителя) на Едином портале государственных и муниципальных услуг (функций) или в федеральной информационной адресной системе.</w:t>
      </w:r>
    </w:p>
    <w:p w:rsidR="00AE3B40" w:rsidRPr="008043D6" w:rsidRDefault="00AE3B40" w:rsidP="00AE3B40">
      <w:pPr>
        <w:widowControl w:val="0"/>
        <w:autoSpaceDE w:val="0"/>
        <w:autoSpaceDN w:val="0"/>
        <w:adjustRightInd w:val="0"/>
        <w:jc w:val="both"/>
        <w:rPr>
          <w:rFonts w:eastAsia="Calibri"/>
          <w:lang w:eastAsia="en-US"/>
        </w:rPr>
      </w:pPr>
      <w:r>
        <w:rPr>
          <w:rFonts w:eastAsia="Calibri"/>
          <w:lang w:eastAsia="en-US"/>
        </w:rPr>
        <w:t xml:space="preserve">     </w:t>
      </w:r>
      <w:r w:rsidRPr="00155D00">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r>
        <w:rPr>
          <w:rFonts w:eastAsia="Calibri"/>
          <w:lang w:eastAsia="en-US"/>
        </w:rPr>
        <w:t xml:space="preserve"> </w:t>
      </w:r>
      <w:r w:rsidRPr="004C6378">
        <w:rPr>
          <w:rFonts w:eastAsia="Calibri"/>
          <w:lang w:eastAsia="en-US"/>
        </w:rPr>
        <w:t>в работу ведомством/заявление принято к рассмотрению</w:t>
      </w:r>
      <w:r>
        <w:rPr>
          <w:rFonts w:eastAsia="Calibri"/>
          <w:lang w:eastAsia="en-US"/>
        </w:rPr>
        <w:t>».</w:t>
      </w:r>
    </w:p>
    <w:p w:rsidR="00AE3B40" w:rsidRPr="00BB4196" w:rsidRDefault="00AE3B40" w:rsidP="00AE3B40">
      <w:pPr>
        <w:jc w:val="both"/>
      </w:pPr>
      <w:r>
        <w:t xml:space="preserve">     </w:t>
      </w:r>
      <w:r w:rsidRPr="005A4460">
        <w:t>3.2.</w:t>
      </w:r>
      <w:r w:rsidRPr="00BB4196">
        <w:t>3.3.</w:t>
      </w:r>
      <w:r w:rsidRPr="00BB4196">
        <w:rPr>
          <w:rFonts w:eastAsia="Calibri"/>
          <w:bCs/>
        </w:rPr>
        <w:t xml:space="preserve"> </w:t>
      </w:r>
      <w:r w:rsidRPr="00BB4196">
        <w:t>При обращении заявителя через МФЦ, специалист МФЦ принимает документы от заяв</w:t>
      </w:r>
      <w:r w:rsidRPr="00BB4196">
        <w:t>и</w:t>
      </w:r>
      <w:r w:rsidRPr="00BB4196">
        <w:t>теля и передает в орган местного самоуправления в порядке и сроки, установленные заключенным между н</w:t>
      </w:r>
      <w:r w:rsidRPr="00BB4196">
        <w:t>и</w:t>
      </w:r>
      <w:r w:rsidRPr="00BB4196">
        <w:t xml:space="preserve">ми соглашением о взаимодействии. </w:t>
      </w:r>
    </w:p>
    <w:p w:rsidR="00AE3B40" w:rsidRPr="00BB4196" w:rsidRDefault="00AE3B40" w:rsidP="00AE3B40">
      <w:pPr>
        <w:autoSpaceDE w:val="0"/>
        <w:autoSpaceDN w:val="0"/>
        <w:adjustRightInd w:val="0"/>
        <w:jc w:val="both"/>
      </w:pPr>
      <w:r>
        <w:t xml:space="preserve">     </w:t>
      </w:r>
      <w:r w:rsidRPr="00BB4196">
        <w:t>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w:t>
      </w:r>
      <w:r>
        <w:t>т</w:t>
      </w:r>
      <w:r w:rsidRPr="00BB4196">
        <w:t xml:space="preserve">елем) подлинников документов копии документов изготавливаются и заверяются специалистом </w:t>
      </w:r>
      <w:r w:rsidRPr="007D0F76">
        <w:t>МФЦ,</w:t>
      </w:r>
      <w:r w:rsidRPr="00BB4196">
        <w:t xml:space="preserve"> в функции которого входит прием документов.</w:t>
      </w:r>
    </w:p>
    <w:p w:rsidR="00AE3B40" w:rsidRPr="005A4460" w:rsidRDefault="00AE3B40" w:rsidP="00AE3B40">
      <w:pPr>
        <w:jc w:val="both"/>
        <w:rPr>
          <w:rFonts w:eastAsia="Calibri"/>
          <w:bCs/>
          <w:lang w:eastAsia="en-US"/>
        </w:rPr>
      </w:pPr>
      <w:r>
        <w:t xml:space="preserve">     </w:t>
      </w:r>
      <w:r w:rsidRPr="00BB4196">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w:t>
      </w:r>
      <w:r w:rsidRPr="00B139DD">
        <w:t xml:space="preserve"> подлинники возвращаются заявит</w:t>
      </w:r>
      <w:r w:rsidRPr="00B139DD">
        <w:t>е</w:t>
      </w:r>
      <w:r w:rsidRPr="00B139DD">
        <w:t>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w:t>
      </w:r>
      <w:r w:rsidRPr="00B139DD">
        <w:t>н</w:t>
      </w:r>
      <w:r w:rsidRPr="00B139DD">
        <w:t>тов.</w:t>
      </w:r>
    </w:p>
    <w:p w:rsidR="00AE3B40" w:rsidRPr="005A4460" w:rsidRDefault="00AE3B40" w:rsidP="00AE3B40">
      <w:pPr>
        <w:jc w:val="both"/>
        <w:rPr>
          <w:rFonts w:eastAsia="Calibri"/>
          <w:bCs/>
          <w:lang w:eastAsia="en-US"/>
        </w:rPr>
      </w:pPr>
      <w:r>
        <w:t xml:space="preserve">     </w:t>
      </w:r>
      <w:r w:rsidRPr="005A4460">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AE3B40" w:rsidRPr="005A4460" w:rsidRDefault="00AE3B40" w:rsidP="00AE3B40">
      <w:pPr>
        <w:jc w:val="both"/>
      </w:pPr>
      <w:r>
        <w:t xml:space="preserve">     </w:t>
      </w:r>
      <w:r w:rsidRPr="005A4460">
        <w:t>3.2.3.4. После регистрации заявления специалист, ответственный за прием и регистрацию заявления, передает заявление с документами руководит</w:t>
      </w:r>
      <w:r w:rsidRPr="005A4460">
        <w:t>е</w:t>
      </w:r>
      <w:r w:rsidRPr="005A4460">
        <w:t>лю органа местного самоуправления, который назначает специалиста, отве</w:t>
      </w:r>
      <w:r w:rsidRPr="005A4460">
        <w:t>т</w:t>
      </w:r>
      <w:r w:rsidRPr="005A4460">
        <w:t>ственного за рассмотрение заявления и приложенных к нему документов (далее – уполн</w:t>
      </w:r>
      <w:r w:rsidRPr="005A4460">
        <w:t>о</w:t>
      </w:r>
      <w:r w:rsidRPr="005A4460">
        <w:t>моченный специалист), в соответствии с его должностной инструкцией.</w:t>
      </w:r>
    </w:p>
    <w:p w:rsidR="00AE3B40" w:rsidRPr="005A4460" w:rsidRDefault="00AE3B40" w:rsidP="00AE3B40">
      <w:pPr>
        <w:widowControl w:val="0"/>
        <w:autoSpaceDE w:val="0"/>
        <w:autoSpaceDN w:val="0"/>
        <w:adjustRightInd w:val="0"/>
        <w:jc w:val="both"/>
      </w:pPr>
      <w:r>
        <w:t xml:space="preserve">     </w:t>
      </w:r>
      <w:r w:rsidRPr="005A4460">
        <w:t>3.2.4.</w:t>
      </w:r>
      <w:r w:rsidRPr="005A4460">
        <w:rPr>
          <w:b/>
        </w:rPr>
        <w:t xml:space="preserve"> </w:t>
      </w:r>
      <w:r w:rsidRPr="005A4460">
        <w:t>Результатом исполнения административной процедуры я</w:t>
      </w:r>
      <w:r w:rsidRPr="005A4460">
        <w:t>в</w:t>
      </w:r>
      <w:r w:rsidRPr="005A4460">
        <w:t>ляется:</w:t>
      </w:r>
    </w:p>
    <w:p w:rsidR="00AE3B40" w:rsidRPr="005A4460" w:rsidRDefault="00AE3B40" w:rsidP="00AE3B40">
      <w:pPr>
        <w:widowControl w:val="0"/>
        <w:autoSpaceDE w:val="0"/>
        <w:autoSpaceDN w:val="0"/>
        <w:adjustRightInd w:val="0"/>
        <w:jc w:val="both"/>
      </w:pPr>
      <w:r>
        <w:t xml:space="preserve">     </w:t>
      </w:r>
      <w:r w:rsidRPr="005A4460">
        <w:t>1) При представлении заявления лично заявителем или его представителем (направлении документов почтой) – прием, регистрация заявления</w:t>
      </w:r>
      <w:r w:rsidRPr="005A4460">
        <w:rPr>
          <w:rFonts w:eastAsia="Calibri"/>
          <w:bCs/>
          <w:lang w:eastAsia="en-US"/>
        </w:rPr>
        <w:t xml:space="preserve"> и прилагаемых документов. </w:t>
      </w:r>
      <w:r w:rsidRPr="005A4460">
        <w:t>Максимальный срок выполнения действий административной процед</w:t>
      </w:r>
      <w:r w:rsidRPr="005A4460">
        <w:t>у</w:t>
      </w:r>
      <w:r w:rsidRPr="005A4460">
        <w:t xml:space="preserve">ры – 15 минут с момента подачи в </w:t>
      </w:r>
      <w:r w:rsidRPr="007D0F76">
        <w:t>Администраци</w:t>
      </w:r>
      <w:r>
        <w:t>ю</w:t>
      </w:r>
      <w:r w:rsidRPr="007D0F76">
        <w:t xml:space="preserve"> Солоновского сельсовета Волчихинского района Алтайского края</w:t>
      </w:r>
      <w:r w:rsidRPr="00BB4196">
        <w:t xml:space="preserve"> </w:t>
      </w:r>
      <w:r w:rsidRPr="005A4460">
        <w:t>заявления с комплектом документов.</w:t>
      </w:r>
    </w:p>
    <w:p w:rsidR="00AE3B40" w:rsidRPr="005A4460" w:rsidRDefault="00AE3B40" w:rsidP="00AE3B40">
      <w:pPr>
        <w:widowControl w:val="0"/>
        <w:shd w:val="clear" w:color="auto" w:fill="FFFFFF"/>
        <w:autoSpaceDE w:val="0"/>
        <w:autoSpaceDN w:val="0"/>
        <w:adjustRightInd w:val="0"/>
        <w:jc w:val="both"/>
      </w:pPr>
      <w:r>
        <w:t xml:space="preserve">     </w:t>
      </w:r>
      <w:r w:rsidRPr="005A4460">
        <w:t>2) При предоставлении заявления через Единый портал г</w:t>
      </w:r>
      <w:r w:rsidRPr="005A4460">
        <w:t>о</w:t>
      </w:r>
      <w:r w:rsidRPr="005A4460">
        <w:t xml:space="preserve">сударственных и муниципальных услуг (функций), портал федеральной информационной адресной системы – прием и регистрация </w:t>
      </w:r>
      <w:r w:rsidRPr="005A4460">
        <w:lastRenderedPageBreak/>
        <w:t>заявления и документов заявителя</w:t>
      </w:r>
      <w:r w:rsidRPr="005A4460">
        <w:rPr>
          <w:rFonts w:eastAsia="Calibri"/>
          <w:bCs/>
          <w:lang w:eastAsia="en-US"/>
        </w:rPr>
        <w:t xml:space="preserve"> и уведомление о регистрации через «Ли</w:t>
      </w:r>
      <w:r w:rsidRPr="005A4460">
        <w:rPr>
          <w:rFonts w:eastAsia="Calibri"/>
          <w:bCs/>
          <w:lang w:eastAsia="en-US"/>
        </w:rPr>
        <w:t>ч</w:t>
      </w:r>
      <w:r w:rsidRPr="005A4460">
        <w:rPr>
          <w:rFonts w:eastAsia="Calibri"/>
          <w:bCs/>
          <w:lang w:eastAsia="en-US"/>
        </w:rPr>
        <w:t xml:space="preserve">ный </w:t>
      </w:r>
      <w:r w:rsidRPr="005A4460">
        <w:rPr>
          <w:rFonts w:eastAsia="Calibri"/>
          <w:lang w:eastAsia="en-US"/>
        </w:rPr>
        <w:t>кабинет»</w:t>
      </w:r>
      <w:r>
        <w:rPr>
          <w:rFonts w:eastAsia="Calibri"/>
          <w:lang w:eastAsia="en-US"/>
        </w:rPr>
        <w:t xml:space="preserve">. </w:t>
      </w:r>
      <w:r w:rsidRPr="004C6378">
        <w:rPr>
          <w:rFonts w:eastAsia="Calibri"/>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w:t>
      </w:r>
      <w:r w:rsidRPr="009D70EB">
        <w:rPr>
          <w:rFonts w:eastAsia="Calibri"/>
          <w:lang w:eastAsia="en-US"/>
        </w:rPr>
        <w:t xml:space="preserve">. </w:t>
      </w:r>
    </w:p>
    <w:p w:rsidR="00AE3B40" w:rsidRPr="00BB4196" w:rsidRDefault="00AE3B40" w:rsidP="00AE3B40">
      <w:pPr>
        <w:widowControl w:val="0"/>
        <w:autoSpaceDE w:val="0"/>
        <w:autoSpaceDN w:val="0"/>
        <w:adjustRightInd w:val="0"/>
        <w:jc w:val="both"/>
      </w:pPr>
      <w:r>
        <w:t xml:space="preserve">     </w:t>
      </w:r>
      <w:r w:rsidRPr="005A4460">
        <w:t xml:space="preserve">3) При предоставлении заявления через </w:t>
      </w:r>
      <w:r w:rsidRPr="005A4460">
        <w:rPr>
          <w:rFonts w:eastAsia="Calibri"/>
          <w:bCs/>
        </w:rPr>
        <w:t xml:space="preserve">МФЦ – </w:t>
      </w:r>
      <w:r w:rsidRPr="005A4460">
        <w:t xml:space="preserve">прием и регистрация </w:t>
      </w:r>
      <w:r w:rsidRPr="005A4460">
        <w:rPr>
          <w:rFonts w:eastAsia="Calibri"/>
          <w:bCs/>
          <w:lang w:eastAsia="en-US"/>
        </w:rPr>
        <w:t xml:space="preserve">заявления и </w:t>
      </w:r>
      <w:r w:rsidRPr="00BB4196">
        <w:rPr>
          <w:rFonts w:eastAsia="Calibri"/>
          <w:bCs/>
          <w:lang w:eastAsia="en-US"/>
        </w:rPr>
        <w:t xml:space="preserve">документов, </w:t>
      </w:r>
      <w:r w:rsidRPr="00BB4196">
        <w:rPr>
          <w:rFonts w:eastAsia="Calibri"/>
          <w:lang w:eastAsia="en-US"/>
        </w:rPr>
        <w:t>назначение уполномоченного специалиста</w:t>
      </w:r>
      <w:r w:rsidRPr="00BB4196">
        <w:rPr>
          <w:rFonts w:eastAsia="Calibri"/>
          <w:bCs/>
          <w:lang w:eastAsia="en-US"/>
        </w:rPr>
        <w:t xml:space="preserve">. </w:t>
      </w:r>
      <w:r w:rsidRPr="00BB4196">
        <w:t>Максимальный срок в</w:t>
      </w:r>
      <w:r w:rsidRPr="00BB4196">
        <w:t>ы</w:t>
      </w:r>
      <w:r w:rsidRPr="00BB4196">
        <w:t xml:space="preserve">полнения действий административной процедуры – в течение дня с момента приема </w:t>
      </w:r>
      <w:r w:rsidRPr="00BB4196">
        <w:rPr>
          <w:rFonts w:eastAsia="Calibri"/>
          <w:bCs/>
          <w:lang w:eastAsia="en-US"/>
        </w:rPr>
        <w:t xml:space="preserve">из </w:t>
      </w:r>
      <w:r w:rsidRPr="00BB4196">
        <w:rPr>
          <w:rFonts w:eastAsia="Calibri"/>
          <w:bCs/>
        </w:rPr>
        <w:t xml:space="preserve">МФЦ </w:t>
      </w:r>
      <w:r w:rsidRPr="00BB4196">
        <w:t xml:space="preserve">в </w:t>
      </w:r>
      <w:r w:rsidRPr="007D0F76">
        <w:t>Администраци</w:t>
      </w:r>
      <w:r>
        <w:t>ю</w:t>
      </w:r>
      <w:r w:rsidRPr="007D0F76">
        <w:t xml:space="preserve"> Солоновского сельсовета Волчихинского района Алтайского края</w:t>
      </w:r>
      <w:r w:rsidRPr="00BB4196">
        <w:t xml:space="preserve"> заявления с пр</w:t>
      </w:r>
      <w:r w:rsidRPr="00BB4196">
        <w:t>и</w:t>
      </w:r>
      <w:r w:rsidRPr="00BB4196">
        <w:t>лагаемыми документами.</w:t>
      </w:r>
    </w:p>
    <w:p w:rsidR="00AE3B40" w:rsidRPr="00BB4196" w:rsidRDefault="00AE3B40" w:rsidP="00AE3B40">
      <w:pPr>
        <w:jc w:val="both"/>
      </w:pPr>
      <w:r>
        <w:t xml:space="preserve">     </w:t>
      </w:r>
      <w:r w:rsidRPr="00BB4196">
        <w:t>3.3. Рассмотрение и проверка заявления и документов, определение возможности присвоения объекту адресации адреса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AE3B40" w:rsidRPr="00BB4196" w:rsidRDefault="00AE3B40" w:rsidP="00AE3B40">
      <w:pPr>
        <w:jc w:val="both"/>
        <w:rPr>
          <w:rFonts w:eastAsia="Calibri" w:cs="Arial"/>
        </w:rPr>
      </w:pPr>
      <w:r>
        <w:rPr>
          <w:rFonts w:eastAsia="Calibri" w:cs="Arial"/>
        </w:rPr>
        <w:t xml:space="preserve">     </w:t>
      </w:r>
      <w:r w:rsidRPr="00BB4196">
        <w:rPr>
          <w:rFonts w:eastAsia="Calibri" w:cs="Arial"/>
        </w:rPr>
        <w:t>3.3.1. Основанием для начала исполнения процедуры</w:t>
      </w:r>
      <w:r w:rsidRPr="00BB4196">
        <w:t xml:space="preserve"> проверки пакета документов на комплектность</w:t>
      </w:r>
      <w:r w:rsidRPr="00BB4196">
        <w:rPr>
          <w:rFonts w:eastAsia="Calibri" w:cs="Arial"/>
        </w:rPr>
        <w:t xml:space="preserve"> является назначение уполномоченного сп</w:t>
      </w:r>
      <w:r w:rsidRPr="00BB4196">
        <w:rPr>
          <w:rFonts w:eastAsia="Calibri" w:cs="Arial"/>
        </w:rPr>
        <w:t>е</w:t>
      </w:r>
      <w:r w:rsidRPr="00BB4196">
        <w:rPr>
          <w:rFonts w:eastAsia="Calibri" w:cs="Arial"/>
        </w:rPr>
        <w:t>циалиста.</w:t>
      </w:r>
    </w:p>
    <w:p w:rsidR="00AE3B40" w:rsidRPr="00BB4196" w:rsidRDefault="00AE3B40" w:rsidP="00AE3B40">
      <w:pPr>
        <w:widowControl w:val="0"/>
        <w:autoSpaceDE w:val="0"/>
        <w:autoSpaceDN w:val="0"/>
        <w:adjustRightInd w:val="0"/>
        <w:jc w:val="both"/>
        <w:rPr>
          <w:rFonts w:cs="Arial"/>
        </w:rPr>
      </w:pPr>
      <w:r>
        <w:rPr>
          <w:rFonts w:eastAsia="Calibri" w:cs="Arial"/>
          <w:lang w:eastAsia="en-US"/>
        </w:rPr>
        <w:t xml:space="preserve">     </w:t>
      </w:r>
      <w:r w:rsidRPr="00BB4196">
        <w:rPr>
          <w:rFonts w:eastAsia="Calibri" w:cs="Arial"/>
          <w:lang w:eastAsia="en-US"/>
        </w:rPr>
        <w:t xml:space="preserve">3.3.2. Уполномоченный </w:t>
      </w:r>
      <w:r w:rsidRPr="00BB4196">
        <w:rPr>
          <w:rFonts w:cs="Arial"/>
        </w:rPr>
        <w:t>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w:t>
      </w:r>
      <w:r w:rsidRPr="00BB4196">
        <w:rPr>
          <w:rFonts w:cs="Arial"/>
        </w:rPr>
        <w:t>и</w:t>
      </w:r>
      <w:r w:rsidRPr="00BB4196">
        <w:rPr>
          <w:rFonts w:cs="Arial"/>
        </w:rPr>
        <w:t>пальной услуги в соответствии с пунктом 2.12 настоящего Административного регламе</w:t>
      </w:r>
      <w:r w:rsidRPr="00BB4196">
        <w:rPr>
          <w:rFonts w:cs="Arial"/>
        </w:rPr>
        <w:t>н</w:t>
      </w:r>
      <w:r w:rsidRPr="00BB4196">
        <w:rPr>
          <w:rFonts w:cs="Arial"/>
        </w:rPr>
        <w:t>та.</w:t>
      </w:r>
    </w:p>
    <w:p w:rsidR="00AE3B40" w:rsidRPr="00BB4196" w:rsidRDefault="00AE3B40" w:rsidP="00AE3B40">
      <w:pPr>
        <w:jc w:val="both"/>
      </w:pPr>
      <w:r>
        <w:rPr>
          <w:rFonts w:eastAsia="Calibri"/>
        </w:rPr>
        <w:t xml:space="preserve">     </w:t>
      </w:r>
      <w:r w:rsidRPr="00BB4196">
        <w:rPr>
          <w:rFonts w:eastAsia="Calibri"/>
        </w:rPr>
        <w:t xml:space="preserve">3.3.3. </w:t>
      </w:r>
      <w:r w:rsidRPr="00BB4196">
        <w:t>В случае если заявитель самостоятельно не предоставил документы, которые находятся в распоряжении государственных органов, органов местного сам</w:t>
      </w:r>
      <w:r w:rsidRPr="00BB4196">
        <w:t>о</w:t>
      </w:r>
      <w:r w:rsidRPr="00BB4196">
        <w:t>управления и подведомственных государственным органам или органам местного самоуправления организациях, уполномоченный специалист, направляет запросы по каналам межведомственного взаимодействия и вносит соответс</w:t>
      </w:r>
      <w:r w:rsidRPr="00BB4196">
        <w:t>т</w:t>
      </w:r>
      <w:r w:rsidRPr="00BB4196">
        <w:t xml:space="preserve">вующую запись о поступлении заявления в </w:t>
      </w:r>
      <w:r w:rsidRPr="00BA77B6">
        <w:rPr>
          <w:highlight w:val="lightGray"/>
        </w:rPr>
        <w:t>Е</w:t>
      </w:r>
      <w:r w:rsidRPr="00BB4196">
        <w:t xml:space="preserve">ИС. </w:t>
      </w:r>
    </w:p>
    <w:p w:rsidR="00AE3B40" w:rsidRPr="00BB4196" w:rsidRDefault="00AE3B40" w:rsidP="00AE3B40">
      <w:pPr>
        <w:autoSpaceDE w:val="0"/>
        <w:autoSpaceDN w:val="0"/>
        <w:adjustRightInd w:val="0"/>
        <w:jc w:val="both"/>
      </w:pPr>
      <w:bookmarkStart w:id="2" w:name="sub_63"/>
      <w:r>
        <w:t xml:space="preserve">     </w:t>
      </w:r>
      <w:r w:rsidRPr="00BB4196">
        <w:t>3.3.4. После рассмотрения заявления и приложенных к нему докуме</w:t>
      </w:r>
      <w:r w:rsidRPr="00BB4196">
        <w:t>н</w:t>
      </w:r>
      <w:r w:rsidRPr="00BB4196">
        <w:t xml:space="preserve">тов, в том числе полученных ответов на межведомственные запросы, уполномоченный специалист определяет возможность присвоения объекту адресации адреса или аннулирования его адреса, при необходимости проводит осмотр местонахождения объекта адресации. </w:t>
      </w:r>
    </w:p>
    <w:p w:rsidR="00AE3B40" w:rsidRPr="00BB4196" w:rsidRDefault="00AE3B40" w:rsidP="00AE3B40">
      <w:pPr>
        <w:autoSpaceDE w:val="0"/>
        <w:autoSpaceDN w:val="0"/>
        <w:adjustRightInd w:val="0"/>
        <w:jc w:val="both"/>
      </w:pPr>
      <w:r>
        <w:t xml:space="preserve">     </w:t>
      </w:r>
      <w:r w:rsidRPr="00BB4196">
        <w:t>После чего осуществляет подготовку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и направляет с приложенными документами на согласование уполномоченным должнос</w:t>
      </w:r>
      <w:r w:rsidRPr="00BB4196">
        <w:t>т</w:t>
      </w:r>
      <w:r w:rsidRPr="00BB4196">
        <w:t>ным лицам в соответствии с порядком делопроизводства.</w:t>
      </w:r>
    </w:p>
    <w:p w:rsidR="00AE3B40" w:rsidRPr="005A4460" w:rsidRDefault="00AE3B40" w:rsidP="00AE3B40">
      <w:pPr>
        <w:widowControl w:val="0"/>
        <w:autoSpaceDE w:val="0"/>
        <w:autoSpaceDN w:val="0"/>
        <w:adjustRightInd w:val="0"/>
        <w:jc w:val="both"/>
        <w:rPr>
          <w:rFonts w:cs="Arial"/>
        </w:rPr>
      </w:pPr>
      <w:bookmarkStart w:id="3" w:name="sub_64"/>
      <w:bookmarkEnd w:id="2"/>
      <w:r>
        <w:rPr>
          <w:rFonts w:cs="Arial"/>
        </w:rPr>
        <w:t xml:space="preserve">     </w:t>
      </w:r>
      <w:r w:rsidRPr="00BB4196">
        <w:rPr>
          <w:rFonts w:cs="Arial"/>
        </w:rPr>
        <w:t xml:space="preserve">3.3.5. Результатом выполнения административной процедуры является подготовка </w:t>
      </w:r>
      <w:r w:rsidRPr="00BB4196">
        <w:t xml:space="preserve">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с указанием мотивированных причин отказа. </w:t>
      </w:r>
      <w:bookmarkEnd w:id="3"/>
      <w:r w:rsidRPr="00BB4196">
        <w:t>Срок</w:t>
      </w:r>
      <w:r w:rsidRPr="00BB4196">
        <w:rPr>
          <w:rFonts w:cs="Arial"/>
        </w:rPr>
        <w:t xml:space="preserve"> выполнения данной а</w:t>
      </w:r>
      <w:r w:rsidRPr="00BB4196">
        <w:rPr>
          <w:rFonts w:cs="Arial"/>
        </w:rPr>
        <w:t>д</w:t>
      </w:r>
      <w:r w:rsidRPr="00BB4196">
        <w:rPr>
          <w:rFonts w:cs="Arial"/>
        </w:rPr>
        <w:t>министративной процедуры не должен превышать</w:t>
      </w:r>
      <w:r w:rsidRPr="005A4460">
        <w:rPr>
          <w:rFonts w:cs="Arial"/>
        </w:rPr>
        <w:t xml:space="preserve"> </w:t>
      </w:r>
      <w:r>
        <w:rPr>
          <w:rFonts w:cs="Arial"/>
        </w:rPr>
        <w:t>пяти</w:t>
      </w:r>
      <w:r w:rsidRPr="005A4460">
        <w:rPr>
          <w:rFonts w:cs="Arial"/>
        </w:rPr>
        <w:t xml:space="preserve"> дней.</w:t>
      </w:r>
    </w:p>
    <w:p w:rsidR="00AE3B40" w:rsidRPr="00BB4196" w:rsidRDefault="00AE3B40" w:rsidP="00AE3B40">
      <w:pPr>
        <w:widowControl w:val="0"/>
        <w:autoSpaceDE w:val="0"/>
        <w:autoSpaceDN w:val="0"/>
        <w:adjustRightInd w:val="0"/>
        <w:jc w:val="both"/>
        <w:rPr>
          <w:rFonts w:cs="Arial"/>
        </w:rPr>
      </w:pPr>
      <w:r>
        <w:rPr>
          <w:rFonts w:cs="Arial"/>
        </w:rPr>
        <w:t xml:space="preserve">     </w:t>
      </w:r>
      <w:r w:rsidRPr="00BB4196">
        <w:rPr>
          <w:rFonts w:cs="Arial"/>
        </w:rPr>
        <w:t>3.</w:t>
      </w:r>
      <w:r>
        <w:rPr>
          <w:rFonts w:cs="Arial"/>
        </w:rPr>
        <w:t>4</w:t>
      </w:r>
      <w:r w:rsidRPr="00BB4196">
        <w:rPr>
          <w:rFonts w:cs="Arial"/>
        </w:rPr>
        <w:t>. Принятие решения о предоставлении или об отказе в предо</w:t>
      </w:r>
      <w:r w:rsidRPr="00BB4196">
        <w:rPr>
          <w:rFonts w:cs="Arial"/>
        </w:rPr>
        <w:t>с</w:t>
      </w:r>
      <w:r w:rsidRPr="00BB4196">
        <w:rPr>
          <w:rFonts w:cs="Arial"/>
        </w:rPr>
        <w:t>тавлении муниципальной услуги, информирование и выдача результата предоставления муниципальной услуги.</w:t>
      </w:r>
    </w:p>
    <w:p w:rsidR="00AE3B40" w:rsidRPr="00BB4196" w:rsidRDefault="00AE3B40" w:rsidP="00AE3B40">
      <w:pPr>
        <w:jc w:val="both"/>
      </w:pPr>
      <w:bookmarkStart w:id="4" w:name="sub_66"/>
      <w:r>
        <w:lastRenderedPageBreak/>
        <w:t xml:space="preserve">     </w:t>
      </w:r>
      <w:r w:rsidRPr="00BB4196">
        <w:t>3.</w:t>
      </w:r>
      <w:r>
        <w:t>4</w:t>
      </w:r>
      <w:r w:rsidRPr="00BB4196">
        <w:t>.1. Основанием для начала административной процедуры по прин</w:t>
      </w:r>
      <w:r w:rsidRPr="00BB4196">
        <w:t>я</w:t>
      </w:r>
      <w:r w:rsidRPr="00BB4196">
        <w:t xml:space="preserve">тию решения о предоставлении (об отказе в предоставлении) муниципальной услуги является поступление </w:t>
      </w:r>
      <w:r>
        <w:t xml:space="preserve"> главе сельсовета </w:t>
      </w:r>
      <w:r w:rsidRPr="00BB4196">
        <w:t>подготовленных уполномоченным специал</w:t>
      </w:r>
      <w:r w:rsidRPr="00BB4196">
        <w:t>и</w:t>
      </w:r>
      <w:r w:rsidRPr="00BB4196">
        <w:t>стом и согласованных уполномоченными должностными лицами проектов решения о присвоении объекту адресации адреса или его аннулировании, с приложением необходимых документов, проектов решения об отказе в присвоении объекту адресации адреса или аннулировании его адреса, с указанием мотивированных причин отказа.</w:t>
      </w:r>
    </w:p>
    <w:p w:rsidR="00AE3B40" w:rsidRPr="00BB4196" w:rsidRDefault="00AE3B40" w:rsidP="00AE3B40">
      <w:pPr>
        <w:jc w:val="both"/>
      </w:pPr>
      <w:bookmarkStart w:id="5" w:name="sub_67"/>
      <w:bookmarkEnd w:id="4"/>
      <w:r>
        <w:t xml:space="preserve">     </w:t>
      </w:r>
      <w:r w:rsidRPr="00BB4196">
        <w:t>3.</w:t>
      </w:r>
      <w:r>
        <w:t>4</w:t>
      </w:r>
      <w:r w:rsidRPr="00BB4196">
        <w:t xml:space="preserve">.2. </w:t>
      </w:r>
      <w:r>
        <w:t xml:space="preserve">Глава сельсовета </w:t>
      </w:r>
      <w:r w:rsidRPr="00BB4196">
        <w:t xml:space="preserve">при отсутствии замечаний ставит подпись в решении о присвоении объекту адресации адреса или его аннулировании, либо в решении об отказе в присвоении объекту адресации адреса или аннулировании его адреса. </w:t>
      </w:r>
      <w:bookmarkStart w:id="6" w:name="sub_68"/>
      <w:bookmarkEnd w:id="5"/>
      <w:r w:rsidRPr="00BB4196">
        <w:t>Максимальный срок выполнения действий данной а</w:t>
      </w:r>
      <w:r w:rsidRPr="00BB4196">
        <w:t>д</w:t>
      </w:r>
      <w:r w:rsidRPr="00BB4196">
        <w:t xml:space="preserve">министративной процедуры не должен превышать </w:t>
      </w:r>
      <w:r w:rsidRPr="00A3764F">
        <w:t>двух</w:t>
      </w:r>
      <w:r w:rsidRPr="00BB4196">
        <w:t xml:space="preserve"> рабочих дней.</w:t>
      </w:r>
    </w:p>
    <w:p w:rsidR="00AE3B40" w:rsidRPr="005A4460" w:rsidRDefault="00AE3B40" w:rsidP="00AE3B40">
      <w:pPr>
        <w:jc w:val="both"/>
        <w:rPr>
          <w:bCs/>
          <w:iCs/>
        </w:rPr>
      </w:pPr>
      <w:r>
        <w:rPr>
          <w:bCs/>
          <w:iCs/>
        </w:rPr>
        <w:t xml:space="preserve">     </w:t>
      </w:r>
      <w:r w:rsidRPr="00BB4196">
        <w:rPr>
          <w:bCs/>
          <w:iCs/>
        </w:rPr>
        <w:t>Решение органа местного</w:t>
      </w:r>
      <w:r w:rsidRPr="005A4460">
        <w:rPr>
          <w:bCs/>
          <w:iCs/>
        </w:rPr>
        <w:t xml:space="preserve">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r>
        <w:rPr>
          <w:bCs/>
          <w:iCs/>
        </w:rPr>
        <w:t xml:space="preserve"> </w:t>
      </w:r>
    </w:p>
    <w:p w:rsidR="00AE3B40" w:rsidRPr="000F48BB" w:rsidRDefault="00AE3B40" w:rsidP="00AE3B40">
      <w:pPr>
        <w:jc w:val="both"/>
        <w:rPr>
          <w:bCs/>
          <w:iCs/>
          <w:color w:val="FF0000"/>
        </w:rPr>
      </w:pPr>
      <w:r>
        <w:rPr>
          <w:bCs/>
          <w:iCs/>
        </w:rPr>
        <w:t xml:space="preserve">     </w:t>
      </w:r>
      <w:r w:rsidRPr="005A4460">
        <w:rPr>
          <w:bCs/>
          <w:iCs/>
        </w:rPr>
        <w:t xml:space="preserve">Решение о присвоении объекту адресации адреса или аннулировании его адреса подлежит обязательному внесению органом местного самоуправления в государственный </w:t>
      </w:r>
      <w:r w:rsidRPr="00D21593">
        <w:rPr>
          <w:bCs/>
          <w:iCs/>
          <w:color w:val="000000"/>
        </w:rPr>
        <w:t>адресный реестр в течении 3 рабочих дней со дня принятия такого решения.</w:t>
      </w:r>
    </w:p>
    <w:p w:rsidR="00AE3B40" w:rsidRPr="005A4460" w:rsidRDefault="00AE3B40" w:rsidP="00AE3B40">
      <w:pPr>
        <w:jc w:val="both"/>
        <w:rPr>
          <w:bCs/>
          <w:iCs/>
        </w:rPr>
      </w:pPr>
      <w:r>
        <w:rPr>
          <w:bCs/>
          <w:iCs/>
        </w:rPr>
        <w:t xml:space="preserve">     </w:t>
      </w:r>
      <w:r w:rsidRPr="005A4460">
        <w:rPr>
          <w:bCs/>
          <w:iCs/>
        </w:rPr>
        <w:t xml:space="preserve">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 </w:t>
      </w:r>
    </w:p>
    <w:p w:rsidR="00AE3B40" w:rsidRPr="00BB4196" w:rsidRDefault="00AE3B40" w:rsidP="00AE3B40">
      <w:pPr>
        <w:jc w:val="both"/>
        <w:rPr>
          <w:bCs/>
          <w:iCs/>
        </w:rPr>
      </w:pPr>
      <w:r>
        <w:rPr>
          <w:bCs/>
          <w:iCs/>
        </w:rPr>
        <w:t xml:space="preserve">     </w:t>
      </w:r>
      <w:r w:rsidRPr="00555FB3">
        <w:rPr>
          <w:bCs/>
          <w:iCs/>
        </w:rPr>
        <w:t xml:space="preserve">Решение об аннулировании адреса объекта адресации в случае присвоения объекту адресации </w:t>
      </w:r>
      <w:r w:rsidRPr="00BB4196">
        <w:rPr>
          <w:bCs/>
          <w:iCs/>
        </w:rPr>
        <w:t>нового адреса может быть по решению органа местного самоуправления объединено с решением о присвоении этому объекту адресации нового адреса.</w:t>
      </w:r>
    </w:p>
    <w:p w:rsidR="00AE3B40" w:rsidRPr="00BB4196" w:rsidRDefault="00AE3B40" w:rsidP="00AE3B40">
      <w:pPr>
        <w:jc w:val="both"/>
        <w:rPr>
          <w:bCs/>
          <w:iCs/>
        </w:rPr>
      </w:pPr>
      <w:r>
        <w:rPr>
          <w:bCs/>
          <w:iCs/>
        </w:rPr>
        <w:t xml:space="preserve">     </w:t>
      </w:r>
      <w:r w:rsidRPr="00BB4196">
        <w:rPr>
          <w:bCs/>
          <w:iCs/>
        </w:rPr>
        <w:t>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w:t>
      </w:r>
    </w:p>
    <w:p w:rsidR="00AE3B40" w:rsidRPr="005A4460" w:rsidRDefault="00AE3B40" w:rsidP="00AE3B40">
      <w:pPr>
        <w:jc w:val="both"/>
        <w:rPr>
          <w:bCs/>
          <w:iCs/>
        </w:rPr>
      </w:pPr>
      <w:r>
        <w:rPr>
          <w:bCs/>
          <w:iCs/>
        </w:rPr>
        <w:t xml:space="preserve">     </w:t>
      </w:r>
      <w:r w:rsidRPr="00BB4196">
        <w:rPr>
          <w:bCs/>
          <w:iCs/>
        </w:rPr>
        <w:t>Решение об</w:t>
      </w:r>
      <w:r w:rsidRPr="005A4460">
        <w:rPr>
          <w:bCs/>
          <w:iCs/>
        </w:rPr>
        <w:t xml:space="preserve">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19.11.2014 № 1221, являющиеся основанием для принятия такого решения.</w:t>
      </w:r>
    </w:p>
    <w:p w:rsidR="00AE3B40" w:rsidRPr="005A4460" w:rsidRDefault="00AE3B40" w:rsidP="00AE3B40">
      <w:pPr>
        <w:jc w:val="both"/>
        <w:rPr>
          <w:bCs/>
          <w:iCs/>
        </w:rPr>
      </w:pPr>
      <w:r>
        <w:rPr>
          <w:bCs/>
          <w:iCs/>
        </w:rPr>
        <w:t xml:space="preserve">     </w:t>
      </w:r>
      <w:r w:rsidRPr="005A4460">
        <w:rPr>
          <w:bCs/>
          <w:iCs/>
        </w:rPr>
        <w:t>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AE3B40" w:rsidRPr="00BB4196" w:rsidRDefault="00AE3B40" w:rsidP="00AE3B40">
      <w:pPr>
        <w:jc w:val="both"/>
        <w:rPr>
          <w:bCs/>
          <w:iCs/>
        </w:rPr>
      </w:pPr>
      <w:r>
        <w:rPr>
          <w:bCs/>
          <w:iCs/>
        </w:rPr>
        <w:t xml:space="preserve">     </w:t>
      </w:r>
      <w:r w:rsidRPr="005A4460">
        <w:rPr>
          <w:bCs/>
          <w:iCs/>
        </w:rPr>
        <w:t xml:space="preserve">Решение об отказе в присвоении объекту адресации адреса или аннулирование его </w:t>
      </w:r>
      <w:r w:rsidRPr="00BB4196">
        <w:rPr>
          <w:bCs/>
          <w:iCs/>
        </w:rPr>
        <w:t>адреса может быть обжаловано в судебном порядке.</w:t>
      </w:r>
    </w:p>
    <w:p w:rsidR="00AE3B40" w:rsidRPr="00BB4196" w:rsidRDefault="00AE3B40" w:rsidP="00AE3B40">
      <w:pPr>
        <w:jc w:val="both"/>
        <w:rPr>
          <w:rFonts w:cs="Arial"/>
        </w:rPr>
      </w:pPr>
      <w:bookmarkStart w:id="7" w:name="sub_73"/>
      <w:bookmarkEnd w:id="6"/>
      <w:r>
        <w:t xml:space="preserve">     </w:t>
      </w:r>
      <w:r w:rsidRPr="00BB4196">
        <w:t>3.</w:t>
      </w:r>
      <w:r>
        <w:t>4</w:t>
      </w:r>
      <w:r w:rsidRPr="00BB4196">
        <w:t xml:space="preserve">.3. </w:t>
      </w:r>
      <w:r w:rsidRPr="00BB4196">
        <w:rPr>
          <w:rFonts w:cs="Arial"/>
        </w:rPr>
        <w:t>Информирование и выдача результата предоставления муниц</w:t>
      </w:r>
      <w:r w:rsidRPr="00BB4196">
        <w:rPr>
          <w:rFonts w:cs="Arial"/>
        </w:rPr>
        <w:t>и</w:t>
      </w:r>
      <w:r w:rsidRPr="00BB4196">
        <w:rPr>
          <w:rFonts w:cs="Arial"/>
        </w:rPr>
        <w:t>пальной услуги.</w:t>
      </w:r>
    </w:p>
    <w:p w:rsidR="00AE3B40" w:rsidRPr="00BB4196" w:rsidRDefault="00AE3B40" w:rsidP="00AE3B40">
      <w:pPr>
        <w:jc w:val="both"/>
        <w:rPr>
          <w:rFonts w:eastAsia="Calibri" w:cs="Arial"/>
          <w:lang w:eastAsia="en-US"/>
        </w:rPr>
      </w:pPr>
      <w:r>
        <w:t xml:space="preserve">     </w:t>
      </w:r>
      <w:r w:rsidRPr="00BB4196">
        <w:t>3.</w:t>
      </w:r>
      <w:r>
        <w:t>4</w:t>
      </w:r>
      <w:r w:rsidRPr="00BB4196">
        <w:t xml:space="preserve">.3.1. </w:t>
      </w:r>
      <w:r w:rsidRPr="00BB4196">
        <w:rPr>
          <w:rFonts w:eastAsia="Calibri" w:cs="Arial"/>
          <w:lang w:eastAsia="en-US"/>
        </w:rPr>
        <w:t xml:space="preserve">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w:t>
      </w:r>
      <w:r w:rsidRPr="00BB4196">
        <w:rPr>
          <w:rFonts w:eastAsia="Calibri" w:cs="Arial"/>
          <w:lang w:eastAsia="en-US"/>
        </w:rPr>
        <w:lastRenderedPageBreak/>
        <w:t>адреса направляются уполномоченным органом заявителю (представителю) одним из способов, указанных в заявлении:</w:t>
      </w:r>
    </w:p>
    <w:p w:rsidR="00AE3B40" w:rsidRPr="00BB4196" w:rsidRDefault="00AE3B40" w:rsidP="00AE3B40">
      <w:pPr>
        <w:jc w:val="both"/>
        <w:rPr>
          <w:rFonts w:eastAsia="Calibri" w:cs="Arial"/>
          <w:lang w:eastAsia="en-US"/>
        </w:rPr>
      </w:pPr>
      <w:r>
        <w:rPr>
          <w:rFonts w:eastAsia="Calibri" w:cs="Arial"/>
          <w:lang w:eastAsia="en-US"/>
        </w:rPr>
        <w:t xml:space="preserve">     </w:t>
      </w:r>
      <w:r w:rsidRPr="00BB4196">
        <w:rPr>
          <w:rFonts w:eastAsia="Calibri" w:cs="Arial"/>
          <w:lang w:eastAsia="en-US"/>
        </w:rPr>
        <w:t>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федеральной информационной адресной системы, не позднее одного рабочего дня со дня истечения срока, указанного в пункте 2.5 настоящего Административного регламента;</w:t>
      </w:r>
    </w:p>
    <w:p w:rsidR="00AE3B40" w:rsidRPr="00BB4196" w:rsidRDefault="00AE3B40" w:rsidP="00AE3B40">
      <w:pPr>
        <w:jc w:val="both"/>
        <w:rPr>
          <w:rFonts w:eastAsia="Calibri" w:cs="Arial"/>
          <w:lang w:eastAsia="en-US"/>
        </w:rPr>
      </w:pPr>
      <w:r>
        <w:rPr>
          <w:rFonts w:eastAsia="Calibri" w:cs="Arial"/>
          <w:lang w:eastAsia="en-US"/>
        </w:rPr>
        <w:t xml:space="preserve">     </w:t>
      </w:r>
      <w:r w:rsidRPr="00BB4196">
        <w:rPr>
          <w:rFonts w:eastAsia="Calibri" w:cs="Arial"/>
          <w:lang w:eastAsia="en-US"/>
        </w:rPr>
        <w:t>в форме документа на бумажном носителе посредством выдачи заявителю (представителю) лично под расписку либо направления документа не позднее рабочего дня, следующего за 10-м рабочим днем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bookmarkEnd w:id="7"/>
    <w:p w:rsidR="00AE3B40" w:rsidRPr="00BB4196" w:rsidRDefault="00AE3B40" w:rsidP="00AE3B40">
      <w:pPr>
        <w:widowControl w:val="0"/>
        <w:autoSpaceDE w:val="0"/>
        <w:autoSpaceDN w:val="0"/>
        <w:adjustRightInd w:val="0"/>
        <w:jc w:val="both"/>
        <w:rPr>
          <w:rFonts w:eastAsia="Calibri" w:cs="Arial"/>
          <w:lang w:eastAsia="en-US"/>
        </w:rPr>
      </w:pPr>
      <w:r>
        <w:rPr>
          <w:rFonts w:eastAsia="Calibri" w:cs="Arial"/>
          <w:lang w:eastAsia="en-US"/>
        </w:rPr>
        <w:t xml:space="preserve">     </w:t>
      </w:r>
      <w:r w:rsidRPr="00BB4196">
        <w:rPr>
          <w:rFonts w:eastAsia="Calibri" w:cs="Arial"/>
          <w:lang w:eastAsia="en-US"/>
        </w:rPr>
        <w:t>3.</w:t>
      </w:r>
      <w:r>
        <w:rPr>
          <w:rFonts w:eastAsia="Calibri" w:cs="Arial"/>
          <w:lang w:eastAsia="en-US"/>
        </w:rPr>
        <w:t>4</w:t>
      </w:r>
      <w:r w:rsidRPr="00BB4196">
        <w:rPr>
          <w:rFonts w:eastAsia="Calibri" w:cs="Arial"/>
          <w:lang w:eastAsia="en-US"/>
        </w:rPr>
        <w:t>.3.2.</w:t>
      </w:r>
      <w:r w:rsidRPr="00BB4196">
        <w:rPr>
          <w:bCs/>
          <w:iCs/>
        </w:rPr>
        <w:t xml:space="preserve"> </w:t>
      </w:r>
      <w:r w:rsidRPr="00BB4196">
        <w:rPr>
          <w:rFonts w:eastAsia="Calibri" w:cs="Arial"/>
          <w:lang w:eastAsia="en-US"/>
        </w:rPr>
        <w:t>При предоставлении муниципальной услуги через МФЦ</w:t>
      </w:r>
      <w:r w:rsidRPr="007D0F76">
        <w:t xml:space="preserve"> Администрация Солоновского сельсовета Волчихинского района Алтайского края</w:t>
      </w:r>
      <w:r w:rsidRPr="00BB4196">
        <w:rPr>
          <w:rFonts w:eastAsia="Calibri" w:cs="Arial"/>
          <w:u w:val="single"/>
          <w:lang w:eastAsia="en-US"/>
        </w:rPr>
        <w:t>:</w:t>
      </w:r>
      <w:r w:rsidRPr="00BB4196">
        <w:rPr>
          <w:rFonts w:eastAsia="Calibri" w:cs="Arial"/>
          <w:lang w:eastAsia="en-US"/>
        </w:rPr>
        <w:t xml:space="preserve"> </w:t>
      </w:r>
    </w:p>
    <w:p w:rsidR="00AE3B40" w:rsidRPr="00BB4196" w:rsidRDefault="00AE3B40" w:rsidP="00AE3B40">
      <w:pPr>
        <w:jc w:val="both"/>
        <w:rPr>
          <w:rFonts w:eastAsia="Calibri" w:cs="Arial"/>
          <w:lang w:eastAsia="en-US"/>
        </w:rPr>
      </w:pPr>
      <w:r>
        <w:rPr>
          <w:rFonts w:eastAsia="Calibri" w:cs="Arial"/>
          <w:lang w:eastAsia="en-US"/>
        </w:rPr>
        <w:t xml:space="preserve">     </w:t>
      </w:r>
      <w:r w:rsidRPr="00BB4196">
        <w:rPr>
          <w:rFonts w:eastAsia="Calibri" w:cs="Arial"/>
          <w:lang w:eastAsia="en-US"/>
        </w:rPr>
        <w:t>1) в срок не позднее рабочего дня, следующего за днем истечения срока, установленного пунктом 2.5 настоящего Административного регламента, направляет решение о предоставлении или решение об отказе в предоставлении муниципальной услуги в МФЦ, который сообщает о пр</w:t>
      </w:r>
      <w:r w:rsidRPr="00BB4196">
        <w:rPr>
          <w:rFonts w:eastAsia="Calibri" w:cs="Arial"/>
          <w:lang w:eastAsia="en-US"/>
        </w:rPr>
        <w:t>и</w:t>
      </w:r>
      <w:r w:rsidRPr="00BB4196">
        <w:rPr>
          <w:rFonts w:eastAsia="Calibri" w:cs="Arial"/>
          <w:lang w:eastAsia="en-US"/>
        </w:rPr>
        <w:t>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AE3B40" w:rsidRPr="00BB4196" w:rsidRDefault="00AE3B40" w:rsidP="00AE3B40">
      <w:pPr>
        <w:jc w:val="both"/>
        <w:rPr>
          <w:rFonts w:eastAsia="Calibri" w:cs="Arial"/>
          <w:lang w:eastAsia="en-US"/>
        </w:rPr>
      </w:pPr>
      <w:r>
        <w:rPr>
          <w:rFonts w:eastAsia="Calibri" w:cs="Arial"/>
          <w:lang w:eastAsia="en-US"/>
        </w:rPr>
        <w:t xml:space="preserve">     </w:t>
      </w:r>
      <w:r w:rsidRPr="00BB4196">
        <w:rPr>
          <w:rFonts w:eastAsia="Calibri" w:cs="Arial"/>
          <w:lang w:eastAsia="en-US"/>
        </w:rPr>
        <w:t>2) в срок не позднее рабочего дня, следующего за днем истечения срока, установленного пунктом 2.5 настоящего Административного регламента, сообщает о принятом решении заявителю</w:t>
      </w:r>
      <w:r w:rsidRPr="00BB4196">
        <w:rPr>
          <w:bCs/>
        </w:rPr>
        <w:t xml:space="preserve"> и</w:t>
      </w:r>
      <w:r w:rsidRPr="00BB4196">
        <w:rPr>
          <w:rFonts w:eastAsia="Calibri" w:cs="Arial"/>
          <w:lang w:eastAsia="en-US"/>
        </w:rPr>
        <w:t xml:space="preserve"> выдает соответствующий документ заявителю при его личном обращении </w:t>
      </w:r>
      <w:r w:rsidRPr="00BB4196">
        <w:t>либо направляет по адресу, ук</w:t>
      </w:r>
      <w:r w:rsidRPr="00BB4196">
        <w:t>а</w:t>
      </w:r>
      <w:r w:rsidRPr="00BB4196">
        <w:t xml:space="preserve">занному в заявлении, </w:t>
      </w:r>
      <w:r w:rsidRPr="00BB4196">
        <w:rPr>
          <w:rFonts w:eastAsia="Calibri" w:cs="Arial"/>
          <w:lang w:eastAsia="en-US"/>
        </w:rPr>
        <w:t xml:space="preserve">а также направляет в МФЦ </w:t>
      </w:r>
      <w:r w:rsidRPr="00BB4196">
        <w:t>уведомление, в котором раскрывает суть решения, принятого по обращению, указывает дату принятия решения</w:t>
      </w:r>
      <w:r w:rsidRPr="00BB4196">
        <w:rPr>
          <w:rFonts w:eastAsia="Calibri" w:cs="Arial"/>
          <w:lang w:eastAsia="en-US"/>
        </w:rPr>
        <w:t xml:space="preserve"> (при отметке в заявлении о получении у</w:t>
      </w:r>
      <w:r w:rsidRPr="00BB4196">
        <w:rPr>
          <w:rFonts w:eastAsia="Calibri" w:cs="Arial"/>
          <w:lang w:eastAsia="en-US"/>
        </w:rPr>
        <w:t>с</w:t>
      </w:r>
      <w:r w:rsidRPr="00BB4196">
        <w:rPr>
          <w:rFonts w:eastAsia="Calibri" w:cs="Arial"/>
          <w:lang w:eastAsia="en-US"/>
        </w:rPr>
        <w:t>луги в</w:t>
      </w:r>
      <w:r w:rsidRPr="00D20925">
        <w:t xml:space="preserve"> </w:t>
      </w:r>
      <w:r w:rsidRPr="007D0F76">
        <w:t>Администраци</w:t>
      </w:r>
      <w:r>
        <w:t>и</w:t>
      </w:r>
      <w:r w:rsidRPr="007D0F76">
        <w:t xml:space="preserve"> Солоновского сельсовета Волчихинского района Алтайского края</w:t>
      </w:r>
      <w:r w:rsidRPr="00BB4196">
        <w:rPr>
          <w:rFonts w:eastAsia="Calibri" w:cs="Arial"/>
          <w:u w:val="single"/>
          <w:lang w:eastAsia="en-US"/>
        </w:rPr>
        <w:t>).</w:t>
      </w:r>
    </w:p>
    <w:p w:rsidR="00AE3B40" w:rsidRPr="00BB4196" w:rsidRDefault="00AE3B40" w:rsidP="00AE3B40">
      <w:pPr>
        <w:widowControl w:val="0"/>
        <w:autoSpaceDE w:val="0"/>
        <w:autoSpaceDN w:val="0"/>
        <w:adjustRightInd w:val="0"/>
        <w:jc w:val="both"/>
        <w:rPr>
          <w:rFonts w:eastAsia="Calibri" w:cs="Arial"/>
          <w:lang w:eastAsia="en-US"/>
        </w:rPr>
      </w:pPr>
      <w:r>
        <w:rPr>
          <w:rFonts w:eastAsia="Calibri" w:cs="Arial"/>
          <w:lang w:eastAsia="en-US"/>
        </w:rPr>
        <w:t xml:space="preserve">     </w:t>
      </w:r>
      <w:r w:rsidRPr="00BB4196">
        <w:rPr>
          <w:rFonts w:eastAsia="Calibri" w:cs="Arial"/>
          <w:lang w:eastAsia="en-US"/>
        </w:rPr>
        <w:t>3.</w:t>
      </w:r>
      <w:r>
        <w:rPr>
          <w:rFonts w:eastAsia="Calibri" w:cs="Arial"/>
          <w:lang w:eastAsia="en-US"/>
        </w:rPr>
        <w:t>4</w:t>
      </w:r>
      <w:r w:rsidRPr="00BB4196">
        <w:rPr>
          <w:rFonts w:eastAsia="Calibri" w:cs="Arial"/>
          <w:lang w:eastAsia="en-US"/>
        </w:rPr>
        <w:t xml:space="preserve">.3.3. Заявителю передаются документы, подготовленные </w:t>
      </w:r>
      <w:r w:rsidRPr="007D0F76">
        <w:t>Администраци</w:t>
      </w:r>
      <w:r>
        <w:t>ей</w:t>
      </w:r>
      <w:r w:rsidRPr="007D0F76">
        <w:t xml:space="preserve"> Солоновского сельсовета Волчихинского района Алтайского края</w:t>
      </w:r>
      <w:r w:rsidRPr="00BB4196">
        <w:t xml:space="preserve"> </w:t>
      </w:r>
      <w:r w:rsidRPr="00BB4196">
        <w:rPr>
          <w:rFonts w:eastAsia="Calibri" w:cs="Arial"/>
          <w:lang w:eastAsia="en-US"/>
        </w:rPr>
        <w:t xml:space="preserve">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AE3B40" w:rsidRPr="005A4460" w:rsidRDefault="00AE3B40" w:rsidP="00AE3B40">
      <w:pPr>
        <w:jc w:val="both"/>
        <w:rPr>
          <w:rFonts w:eastAsia="Calibri" w:cs="Arial"/>
          <w:lang w:eastAsia="en-US"/>
        </w:rPr>
      </w:pPr>
      <w:r>
        <w:rPr>
          <w:rFonts w:eastAsia="Calibri" w:cs="Arial"/>
          <w:lang w:eastAsia="en-US"/>
        </w:rPr>
        <w:t xml:space="preserve">     </w:t>
      </w:r>
      <w:r w:rsidRPr="00BB4196">
        <w:rPr>
          <w:rFonts w:eastAsia="Calibri" w:cs="Arial"/>
          <w:lang w:eastAsia="en-US"/>
        </w:rPr>
        <w:t>Выдача документов производится заявителю либо доверенному лицу заявителя при предъявлении документа</w:t>
      </w:r>
      <w:r w:rsidRPr="005A4460">
        <w:rPr>
          <w:rFonts w:eastAsia="Calibri" w:cs="Arial"/>
          <w:lang w:eastAsia="en-US"/>
        </w:rPr>
        <w:t>, удостоверяющего личность, а также документа, подтверждающего полномочия по получению документов от имени заявителя (для доверенных лиц).</w:t>
      </w:r>
    </w:p>
    <w:p w:rsidR="00AE3B40" w:rsidRPr="00BB4196" w:rsidRDefault="00AE3B40" w:rsidP="00AE3B40">
      <w:pPr>
        <w:widowControl w:val="0"/>
        <w:autoSpaceDE w:val="0"/>
        <w:autoSpaceDN w:val="0"/>
        <w:adjustRightInd w:val="0"/>
        <w:jc w:val="both"/>
        <w:rPr>
          <w:rFonts w:eastAsia="Calibri"/>
          <w:lang w:eastAsia="en-US"/>
        </w:rPr>
      </w:pPr>
      <w:r>
        <w:rPr>
          <w:rFonts w:eastAsia="Calibri" w:cs="Arial"/>
          <w:lang w:eastAsia="en-US"/>
        </w:rPr>
        <w:t xml:space="preserve">     </w:t>
      </w:r>
      <w:r w:rsidRPr="00BB4196">
        <w:rPr>
          <w:rFonts w:eastAsia="Calibri" w:cs="Arial"/>
          <w:lang w:eastAsia="en-US"/>
        </w:rPr>
        <w:t>При выдаче документов заявитель дает расписку в получении докуме</w:t>
      </w:r>
      <w:r w:rsidRPr="00BB4196">
        <w:rPr>
          <w:rFonts w:eastAsia="Calibri" w:cs="Arial"/>
          <w:lang w:eastAsia="en-US"/>
        </w:rPr>
        <w:t>н</w:t>
      </w:r>
      <w:r w:rsidRPr="00BB4196">
        <w:rPr>
          <w:rFonts w:eastAsia="Calibri" w:cs="Arial"/>
          <w:lang w:eastAsia="en-US"/>
        </w:rPr>
        <w:t>тов, в которой указываются все документы, передаваемые заявителю, дата п</w:t>
      </w:r>
      <w:r w:rsidRPr="00BB4196">
        <w:rPr>
          <w:rFonts w:eastAsia="Calibri" w:cs="Arial"/>
          <w:lang w:eastAsia="en-US"/>
        </w:rPr>
        <w:t>е</w:t>
      </w:r>
      <w:r w:rsidRPr="00BB4196">
        <w:rPr>
          <w:rFonts w:eastAsia="Calibri" w:cs="Arial"/>
          <w:lang w:eastAsia="en-US"/>
        </w:rPr>
        <w:t>редачи документов.</w:t>
      </w:r>
    </w:p>
    <w:p w:rsidR="00AE3B40" w:rsidRPr="00BB4196" w:rsidRDefault="00AE3B40" w:rsidP="00AE3B40">
      <w:pPr>
        <w:widowControl w:val="0"/>
        <w:autoSpaceDE w:val="0"/>
        <w:autoSpaceDN w:val="0"/>
        <w:adjustRightInd w:val="0"/>
        <w:jc w:val="both"/>
      </w:pPr>
      <w:r>
        <w:rPr>
          <w:rFonts w:eastAsia="Calibri"/>
          <w:lang w:eastAsia="en-US"/>
        </w:rPr>
        <w:t xml:space="preserve">     </w:t>
      </w:r>
      <w:r w:rsidRPr="00BB4196">
        <w:rPr>
          <w:rFonts w:eastAsia="Calibri"/>
          <w:lang w:eastAsia="en-US"/>
        </w:rPr>
        <w:t>3.</w:t>
      </w:r>
      <w:r>
        <w:rPr>
          <w:rFonts w:eastAsia="Calibri"/>
          <w:lang w:eastAsia="en-US"/>
        </w:rPr>
        <w:t>4</w:t>
      </w:r>
      <w:r w:rsidRPr="00BB4196">
        <w:rPr>
          <w:rFonts w:eastAsia="Calibri"/>
          <w:lang w:eastAsia="en-US"/>
        </w:rPr>
        <w:t xml:space="preserve">.4. </w:t>
      </w:r>
      <w:r w:rsidRPr="00BB4196">
        <w:t xml:space="preserve">Результатом </w:t>
      </w:r>
      <w:r w:rsidRPr="00BB4196">
        <w:rPr>
          <w:rFonts w:cs="Arial"/>
        </w:rPr>
        <w:t xml:space="preserve">выполнения административной процедуры </w:t>
      </w:r>
      <w:r w:rsidRPr="00BB4196">
        <w:t>является:</w:t>
      </w:r>
    </w:p>
    <w:p w:rsidR="00AE3B40" w:rsidRPr="00BB4196" w:rsidRDefault="00AE3B40" w:rsidP="00AE3B40">
      <w:pPr>
        <w:autoSpaceDE w:val="0"/>
        <w:autoSpaceDN w:val="0"/>
        <w:adjustRightInd w:val="0"/>
        <w:jc w:val="both"/>
      </w:pPr>
      <w:r>
        <w:t xml:space="preserve">     </w:t>
      </w:r>
      <w:r w:rsidRPr="00BB4196">
        <w:t>1) выдача решения о присвоении адреса объекту адресации или его аннулировании;</w:t>
      </w:r>
    </w:p>
    <w:p w:rsidR="00AE3B40" w:rsidRPr="00BB4196" w:rsidRDefault="00AE3B40" w:rsidP="00AE3B40">
      <w:pPr>
        <w:widowControl w:val="0"/>
        <w:autoSpaceDE w:val="0"/>
        <w:autoSpaceDN w:val="0"/>
        <w:adjustRightInd w:val="0"/>
        <w:jc w:val="both"/>
      </w:pPr>
      <w:r>
        <w:t xml:space="preserve">     </w:t>
      </w:r>
      <w:r w:rsidRPr="00BB4196">
        <w:t>2) выдача решения об отказе в присвоении адреса объекту адресации или его аннулировании.</w:t>
      </w:r>
    </w:p>
    <w:p w:rsidR="00AE3B40" w:rsidRPr="005A4460" w:rsidRDefault="00AE3B40" w:rsidP="00AE3B40">
      <w:pPr>
        <w:widowControl w:val="0"/>
        <w:autoSpaceDE w:val="0"/>
        <w:autoSpaceDN w:val="0"/>
        <w:adjustRightInd w:val="0"/>
        <w:ind w:firstLine="709"/>
        <w:jc w:val="both"/>
      </w:pPr>
    </w:p>
    <w:p w:rsidR="00AE3B40" w:rsidRPr="00D20925" w:rsidRDefault="00AE3B40" w:rsidP="00AE3B40">
      <w:pPr>
        <w:autoSpaceDE w:val="0"/>
        <w:autoSpaceDN w:val="0"/>
        <w:adjustRightInd w:val="0"/>
        <w:jc w:val="center"/>
      </w:pPr>
      <w:r w:rsidRPr="00D20925">
        <w:rPr>
          <w:lang w:val="en-US"/>
        </w:rPr>
        <w:lastRenderedPageBreak/>
        <w:t>IV</w:t>
      </w:r>
      <w:r w:rsidRPr="00D20925">
        <w:t>. Формы контроля за исполнением Административного регламента</w:t>
      </w:r>
    </w:p>
    <w:p w:rsidR="00AE3B40" w:rsidRPr="00BB4196" w:rsidRDefault="00AE3B40" w:rsidP="00AE3B40">
      <w:pPr>
        <w:autoSpaceDE w:val="0"/>
        <w:autoSpaceDN w:val="0"/>
        <w:adjustRightInd w:val="0"/>
        <w:jc w:val="both"/>
      </w:pPr>
      <w:r>
        <w:t xml:space="preserve">     </w:t>
      </w:r>
      <w:r w:rsidRPr="00BB4196">
        <w:t>4.1. Контроль за предоставлением муниципальной услуги осуществл</w:t>
      </w:r>
      <w:r w:rsidRPr="00BB4196">
        <w:t>я</w:t>
      </w:r>
      <w:r w:rsidRPr="00BB4196">
        <w:t xml:space="preserve">ется в форме текущего контроля за соблюдением и исполнением </w:t>
      </w:r>
      <w:r w:rsidRPr="00BB4196">
        <w:rPr>
          <w:rFonts w:eastAsia="Calibri"/>
          <w:lang w:eastAsia="en-US"/>
        </w:rPr>
        <w:t>ответстве</w:t>
      </w:r>
      <w:r w:rsidRPr="00BB4196">
        <w:rPr>
          <w:rFonts w:eastAsia="Calibri"/>
          <w:lang w:eastAsia="en-US"/>
        </w:rPr>
        <w:t>н</w:t>
      </w:r>
      <w:r w:rsidRPr="00BB4196">
        <w:rPr>
          <w:rFonts w:eastAsia="Calibri"/>
          <w:lang w:eastAsia="en-US"/>
        </w:rPr>
        <w:t xml:space="preserve">ными </w:t>
      </w:r>
      <w:r w:rsidRPr="00BB4196">
        <w:t xml:space="preserve">должностными лицами </w:t>
      </w:r>
      <w:r w:rsidRPr="007D0F76">
        <w:t>Администраци</w:t>
      </w:r>
      <w:r>
        <w:t>и</w:t>
      </w:r>
      <w:r w:rsidRPr="007D0F76">
        <w:t xml:space="preserve"> Солоновского сельсовета Волчихинского района Алтайского края</w:t>
      </w:r>
      <w:r w:rsidRPr="00BB4196">
        <w:t xml:space="preserve"> положений Административного регламента, плановых и внеплановых проверок полноты и качества предоставления муниципальной услуги.</w:t>
      </w:r>
    </w:p>
    <w:p w:rsidR="00AE3B40" w:rsidRPr="00BB4196" w:rsidRDefault="00AE3B40" w:rsidP="00AE3B40">
      <w:pPr>
        <w:widowControl w:val="0"/>
        <w:tabs>
          <w:tab w:val="left" w:pos="426"/>
        </w:tabs>
        <w:jc w:val="both"/>
        <w:rPr>
          <w:spacing w:val="-4"/>
        </w:rPr>
      </w:pPr>
      <w:r>
        <w:rPr>
          <w:rFonts w:eastAsia="Calibri"/>
          <w:lang w:eastAsia="en-US"/>
        </w:rPr>
        <w:t xml:space="preserve">     </w:t>
      </w:r>
      <w:r w:rsidRPr="00BB4196">
        <w:rPr>
          <w:rFonts w:eastAsia="Calibri"/>
          <w:lang w:eastAsia="en-US"/>
        </w:rPr>
        <w:t>4.2. Порядок осуществления текущего контроля за соблюдением и исполнением ответственными должностными лицами положений Администр</w:t>
      </w:r>
      <w:r w:rsidRPr="00BB4196">
        <w:rPr>
          <w:rFonts w:eastAsia="Calibri"/>
          <w:lang w:eastAsia="en-US"/>
        </w:rPr>
        <w:t>а</w:t>
      </w:r>
      <w:r w:rsidRPr="00BB4196">
        <w:rPr>
          <w:rFonts w:eastAsia="Calibri"/>
          <w:lang w:eastAsia="en-US"/>
        </w:rPr>
        <w:t>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BB4196">
        <w:t xml:space="preserve"> должностными</w:t>
      </w:r>
      <w:r w:rsidRPr="00BB4196">
        <w:rPr>
          <w:rFonts w:eastAsia="Calibri"/>
          <w:lang w:eastAsia="en-US"/>
        </w:rPr>
        <w:t xml:space="preserve"> лицами </w:t>
      </w:r>
      <w:r w:rsidRPr="00BB4196">
        <w:rPr>
          <w:spacing w:val="-4"/>
        </w:rPr>
        <w:t>осуществляется</w:t>
      </w:r>
      <w:r>
        <w:rPr>
          <w:spacing w:val="-4"/>
        </w:rPr>
        <w:t xml:space="preserve"> главой сельсовета</w:t>
      </w:r>
      <w:r w:rsidRPr="00BB4196">
        <w:rPr>
          <w:spacing w:val="-4"/>
        </w:rPr>
        <w:t>.</w:t>
      </w:r>
    </w:p>
    <w:p w:rsidR="00AE3B40" w:rsidRPr="005A4460" w:rsidRDefault="00AE3B40" w:rsidP="00AE3B40">
      <w:pPr>
        <w:jc w:val="both"/>
        <w:rPr>
          <w:rFonts w:eastAsia="Calibri"/>
          <w:lang w:eastAsia="en-US"/>
        </w:rPr>
      </w:pPr>
      <w:r>
        <w:rPr>
          <w:rFonts w:eastAsia="Calibri"/>
          <w:lang w:eastAsia="en-US"/>
        </w:rPr>
        <w:t xml:space="preserve">     </w:t>
      </w:r>
      <w:r w:rsidRPr="00BB4196">
        <w:rPr>
          <w:rFonts w:eastAsia="Calibri"/>
          <w:lang w:eastAsia="en-US"/>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w:t>
      </w:r>
      <w:r w:rsidRPr="005A4460">
        <w:rPr>
          <w:rFonts w:eastAsia="Calibri"/>
          <w:lang w:eastAsia="en-US"/>
        </w:rPr>
        <w:t xml:space="preserve"> качеством ее предоставл</w:t>
      </w:r>
      <w:r w:rsidRPr="005A4460">
        <w:rPr>
          <w:rFonts w:eastAsia="Calibri"/>
          <w:lang w:eastAsia="en-US"/>
        </w:rPr>
        <w:t>е</w:t>
      </w:r>
      <w:r w:rsidRPr="005A4460">
        <w:rPr>
          <w:rFonts w:eastAsia="Calibri"/>
          <w:lang w:eastAsia="en-US"/>
        </w:rPr>
        <w:t>ния, осуществляется соответственно на основании ежегодных планов работы и по конкретному обращению.</w:t>
      </w:r>
    </w:p>
    <w:p w:rsidR="00AE3B40" w:rsidRPr="005A4460" w:rsidRDefault="00AE3B40" w:rsidP="00AE3B40">
      <w:pPr>
        <w:widowControl w:val="0"/>
        <w:tabs>
          <w:tab w:val="left" w:pos="426"/>
        </w:tabs>
        <w:jc w:val="both"/>
        <w:rPr>
          <w:spacing w:val="-4"/>
        </w:rPr>
      </w:pPr>
      <w:r>
        <w:rPr>
          <w:spacing w:val="-4"/>
        </w:rPr>
        <w:t xml:space="preserve">     </w:t>
      </w:r>
      <w:r w:rsidRPr="005A4460">
        <w:rPr>
          <w:spacing w:val="-4"/>
        </w:rPr>
        <w:t>При ежегодной плановой проверке рассматриваются все вопросы, св</w:t>
      </w:r>
      <w:r w:rsidRPr="005A4460">
        <w:rPr>
          <w:spacing w:val="-4"/>
        </w:rPr>
        <w:t>я</w:t>
      </w:r>
      <w:r w:rsidRPr="005A4460">
        <w:rPr>
          <w:spacing w:val="-4"/>
        </w:rPr>
        <w:t>занные с предоставлением муниципальной услуги (комплексные проверки) или отдельные вопросы (тематические проверки).</w:t>
      </w:r>
    </w:p>
    <w:p w:rsidR="00AE3B40" w:rsidRPr="005A4460" w:rsidRDefault="00AE3B40" w:rsidP="00AE3B40">
      <w:pPr>
        <w:widowControl w:val="0"/>
        <w:tabs>
          <w:tab w:val="left" w:pos="426"/>
        </w:tabs>
        <w:jc w:val="both"/>
      </w:pPr>
      <w:r>
        <w:t xml:space="preserve">     </w:t>
      </w:r>
      <w:r w:rsidRPr="005A4460">
        <w:t>Для проведения проверки полноты и качества предоставления муниц</w:t>
      </w:r>
      <w:r w:rsidRPr="005A4460">
        <w:t>и</w:t>
      </w:r>
      <w:r w:rsidRPr="005A4460">
        <w:t>пальной услуги формируется комиссия, состав которой утверждается</w:t>
      </w:r>
      <w:r>
        <w:t xml:space="preserve"> главой сельсовета</w:t>
      </w:r>
      <w:r w:rsidRPr="005A4460">
        <w:rPr>
          <w:spacing w:val="-4"/>
          <w:u w:val="single"/>
        </w:rPr>
        <w:t>.</w:t>
      </w:r>
    </w:p>
    <w:p w:rsidR="00AE3B40" w:rsidRPr="005A4460" w:rsidRDefault="00AE3B40" w:rsidP="00AE3B40">
      <w:pPr>
        <w:widowControl w:val="0"/>
        <w:tabs>
          <w:tab w:val="left" w:pos="426"/>
        </w:tabs>
        <w:jc w:val="both"/>
      </w:pPr>
      <w:r>
        <w:rPr>
          <w:spacing w:val="-2"/>
        </w:rPr>
        <w:t xml:space="preserve">     </w:t>
      </w:r>
      <w:r w:rsidRPr="005A4460">
        <w:rPr>
          <w:spacing w:val="-2"/>
        </w:rPr>
        <w:t>Результаты деятельности комиссии оформляются в виде Акта</w:t>
      </w:r>
      <w:r w:rsidRPr="005A4460">
        <w:t xml:space="preserve"> проверки полноты и качества предоставления муниципальной услуги (далее – Акт)</w:t>
      </w:r>
      <w:r w:rsidRPr="005A4460">
        <w:rPr>
          <w:spacing w:val="-2"/>
        </w:rPr>
        <w:t>, в котором отмечаются выявленные недостатки и предложения по их устран</w:t>
      </w:r>
      <w:r w:rsidRPr="005A4460">
        <w:rPr>
          <w:spacing w:val="-2"/>
        </w:rPr>
        <w:t>е</w:t>
      </w:r>
      <w:r w:rsidRPr="005A4460">
        <w:rPr>
          <w:spacing w:val="-2"/>
        </w:rPr>
        <w:t xml:space="preserve">нию. </w:t>
      </w:r>
      <w:r w:rsidRPr="005A4460">
        <w:t>Акт подписывается членами комиссии.</w:t>
      </w:r>
    </w:p>
    <w:p w:rsidR="00AE3B40" w:rsidRPr="00BB4196" w:rsidRDefault="00AE3B40" w:rsidP="00AE3B40">
      <w:pPr>
        <w:autoSpaceDE w:val="0"/>
        <w:autoSpaceDN w:val="0"/>
        <w:adjustRightInd w:val="0"/>
        <w:jc w:val="both"/>
        <w:outlineLvl w:val="1"/>
        <w:rPr>
          <w:rFonts w:eastAsia="Calibri"/>
          <w:lang w:eastAsia="en-US"/>
        </w:rPr>
      </w:pPr>
      <w:r>
        <w:rPr>
          <w:rFonts w:eastAsia="Calibri"/>
          <w:lang w:eastAsia="en-US"/>
        </w:rPr>
        <w:t xml:space="preserve">     </w:t>
      </w:r>
      <w:r w:rsidRPr="00BB4196">
        <w:rPr>
          <w:rFonts w:eastAsia="Calibri"/>
          <w:lang w:eastAsia="en-US"/>
        </w:rPr>
        <w:t>4.4. Ответственность муниципальных служащих органа местного сам</w:t>
      </w:r>
      <w:r w:rsidRPr="00BB4196">
        <w:rPr>
          <w:rFonts w:eastAsia="Calibri"/>
          <w:lang w:eastAsia="en-US"/>
        </w:rPr>
        <w:t>о</w:t>
      </w:r>
      <w:r w:rsidRPr="00BB4196">
        <w:rPr>
          <w:rFonts w:eastAsia="Calibri"/>
          <w:lang w:eastAsia="en-US"/>
        </w:rPr>
        <w:t>управления Алтайского края и иных должностных лиц за решения и действия (бездействие), принимаемые (осуществляемые) в ходе предоставления мун</w:t>
      </w:r>
      <w:r w:rsidRPr="00BB4196">
        <w:rPr>
          <w:rFonts w:eastAsia="Calibri"/>
          <w:lang w:eastAsia="en-US"/>
        </w:rPr>
        <w:t>и</w:t>
      </w:r>
      <w:r w:rsidRPr="00BB4196">
        <w:rPr>
          <w:rFonts w:eastAsia="Calibri"/>
          <w:lang w:eastAsia="en-US"/>
        </w:rPr>
        <w:t>ципальной услуги.</w:t>
      </w:r>
    </w:p>
    <w:p w:rsidR="00AE3B40" w:rsidRPr="005A4460" w:rsidRDefault="00AE3B40" w:rsidP="00AE3B40">
      <w:pPr>
        <w:widowControl w:val="0"/>
        <w:jc w:val="both"/>
      </w:pPr>
      <w:r>
        <w:t xml:space="preserve">     </w:t>
      </w:r>
      <w:r w:rsidRPr="00BB4196">
        <w:t>По</w:t>
      </w:r>
      <w:r w:rsidRPr="005A4460">
        <w:t xml:space="preserve"> результатам проведенных проверок, в случае выявления нарушений прав заявителей, осуществляется привлечение виновных лиц к ответственн</w:t>
      </w:r>
      <w:r w:rsidRPr="005A4460">
        <w:t>о</w:t>
      </w:r>
      <w:r w:rsidRPr="005A4460">
        <w:t>сти в соответствии с законодательством Российской Федерации.</w:t>
      </w:r>
    </w:p>
    <w:p w:rsidR="00AE3B40" w:rsidRPr="005A4460" w:rsidRDefault="00AE3B40" w:rsidP="00AE3B40">
      <w:pPr>
        <w:widowControl w:val="0"/>
        <w:jc w:val="both"/>
      </w:pPr>
      <w:r>
        <w:t xml:space="preserve">     </w:t>
      </w:r>
      <w:r w:rsidRPr="005A4460">
        <w:t xml:space="preserve">Персональная ответственность </w:t>
      </w:r>
      <w:r w:rsidRPr="005A4460">
        <w:rPr>
          <w:rFonts w:eastAsia="Calibri"/>
          <w:lang w:eastAsia="en-US"/>
        </w:rPr>
        <w:t xml:space="preserve">должностных лиц </w:t>
      </w:r>
      <w:r w:rsidRPr="007D0F76">
        <w:t>Администраци</w:t>
      </w:r>
      <w:r>
        <w:t>и</w:t>
      </w:r>
      <w:r w:rsidRPr="007D0F76">
        <w:t xml:space="preserve"> Солоновского сельсовета Волчихинского района Алтайского края</w:t>
      </w:r>
      <w:r w:rsidRPr="00BB4196">
        <w:t xml:space="preserve"> </w:t>
      </w:r>
      <w:r w:rsidRPr="005A4460">
        <w:t>закрепляется в их должностных инструкциях в соответствии с требованиями законодательства Российской Федерации.</w:t>
      </w:r>
    </w:p>
    <w:p w:rsidR="00AE3B40" w:rsidRPr="00D20925" w:rsidRDefault="00AE3B40" w:rsidP="00AE3B40">
      <w:pPr>
        <w:widowControl w:val="0"/>
        <w:autoSpaceDE w:val="0"/>
        <w:autoSpaceDN w:val="0"/>
        <w:adjustRightInd w:val="0"/>
        <w:jc w:val="center"/>
        <w:outlineLvl w:val="2"/>
      </w:pPr>
    </w:p>
    <w:p w:rsidR="00AE3B40" w:rsidRPr="00D20925" w:rsidRDefault="00AE3B40" w:rsidP="00AE3B40">
      <w:pPr>
        <w:widowControl w:val="0"/>
        <w:spacing w:line="240" w:lineRule="exact"/>
        <w:jc w:val="center"/>
      </w:pPr>
      <w:r w:rsidRPr="00D20925">
        <w:rPr>
          <w:lang w:val="en-US"/>
        </w:rPr>
        <w:t>V</w:t>
      </w:r>
      <w:r w:rsidRPr="00D20925">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D20925">
        <w:rPr>
          <w:rStyle w:val="aff"/>
        </w:rPr>
        <w:footnoteReference w:id="6"/>
      </w:r>
      <w:r w:rsidRPr="00D20925">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AE3B40" w:rsidRPr="00753FB3" w:rsidRDefault="00AE3B40" w:rsidP="00AE3B40">
      <w:pPr>
        <w:autoSpaceDE w:val="0"/>
        <w:autoSpaceDN w:val="0"/>
        <w:adjustRightInd w:val="0"/>
        <w:jc w:val="both"/>
        <w:outlineLvl w:val="1"/>
      </w:pPr>
      <w:r>
        <w:rPr>
          <w:lang w:eastAsia="en-US"/>
        </w:rPr>
        <w:lastRenderedPageBreak/>
        <w:t xml:space="preserve">     </w:t>
      </w:r>
      <w:r w:rsidRPr="00D20925">
        <w:rPr>
          <w:lang w:eastAsia="en-US"/>
        </w:rPr>
        <w:t>5.1.</w:t>
      </w:r>
      <w:r w:rsidRPr="00753FB3">
        <w:rPr>
          <w:lang w:eastAsia="en-US"/>
        </w:rPr>
        <w:t xml:space="preserve"> </w:t>
      </w:r>
      <w:r w:rsidRPr="00753FB3">
        <w:t>Заявители имеют право на досудебное (внесудебное) обжалование решений и действий (бездействия)</w:t>
      </w:r>
      <w:r w:rsidRPr="00D20925">
        <w:t xml:space="preserve"> </w:t>
      </w:r>
      <w:r w:rsidRPr="007D0F76">
        <w:t>Администраци</w:t>
      </w:r>
      <w:r>
        <w:t>и</w:t>
      </w:r>
      <w:r w:rsidRPr="007D0F76">
        <w:t xml:space="preserve"> Солоновского сельсовета Волчихинского района Алтайского края</w:t>
      </w:r>
      <w:r w:rsidRPr="00753FB3">
        <w:t xml:space="preserve">, должностных лиц </w:t>
      </w:r>
      <w:r w:rsidRPr="007D0F76">
        <w:t>Администраци</w:t>
      </w:r>
      <w:r>
        <w:t>и</w:t>
      </w:r>
      <w:r w:rsidRPr="007D0F76">
        <w:t xml:space="preserve"> Солоновского сельсовета Волчихинского района Алтайского края</w:t>
      </w:r>
      <w:r w:rsidRPr="00BB4196">
        <w:t xml:space="preserve"> </w:t>
      </w:r>
      <w:r w:rsidRPr="00753FB3">
        <w:t>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AE3B40" w:rsidRPr="007F23BA" w:rsidRDefault="00AE3B40" w:rsidP="00AE3B40">
      <w:pPr>
        <w:autoSpaceDE w:val="0"/>
        <w:autoSpaceDN w:val="0"/>
        <w:adjustRightInd w:val="0"/>
        <w:jc w:val="both"/>
        <w:outlineLvl w:val="1"/>
      </w:pPr>
      <w:r>
        <w:t xml:space="preserve">     </w:t>
      </w:r>
      <w:r w:rsidRPr="00753FB3">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5.2.</w:t>
      </w:r>
      <w:r w:rsidRPr="00962D60">
        <w:rPr>
          <w:lang w:eastAsia="en-US"/>
        </w:rPr>
        <w:t xml:space="preserve"> Заявитель может обратиться с жалобой, в том числе в следующих случаях:</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1) нарушение срока регистрации запроса заявителя о предоставлении муниципал</w:t>
      </w:r>
      <w:r w:rsidRPr="00962D60">
        <w:rPr>
          <w:lang w:eastAsia="en-US"/>
        </w:rPr>
        <w:t>ь</w:t>
      </w:r>
      <w:r w:rsidRPr="00962D60">
        <w:rPr>
          <w:lang w:eastAsia="en-US"/>
        </w:rPr>
        <w:t>ной услуги;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2) нарушение срока предоставления муниципальной услуги;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3) требование у заявителя документов, не предусмотренных нормативными прав</w:t>
      </w:r>
      <w:r w:rsidRPr="00962D60">
        <w:rPr>
          <w:lang w:eastAsia="en-US"/>
        </w:rPr>
        <w:t>о</w:t>
      </w:r>
      <w:r w:rsidRPr="00962D60">
        <w:rPr>
          <w:lang w:eastAsia="en-US"/>
        </w:rPr>
        <w:t>выми актами Российской Федерации, нормативными правовыми актами Алтайского края и муниципальными правовыми актами для предо</w:t>
      </w:r>
      <w:r w:rsidRPr="00962D60">
        <w:rPr>
          <w:lang w:eastAsia="en-US"/>
        </w:rPr>
        <w:t>с</w:t>
      </w:r>
      <w:r w:rsidRPr="00962D60">
        <w:rPr>
          <w:lang w:eastAsia="en-US"/>
        </w:rPr>
        <w:t>тавления муниципальной услуги;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4) отказ в приеме документов, предоставление которых предусмотрено нормати</w:t>
      </w:r>
      <w:r w:rsidRPr="00962D60">
        <w:rPr>
          <w:lang w:eastAsia="en-US"/>
        </w:rPr>
        <w:t>в</w:t>
      </w:r>
      <w:r w:rsidRPr="00962D60">
        <w:rPr>
          <w:lang w:eastAsia="en-US"/>
        </w:rPr>
        <w:t>ными правовыми актами Российской Федерации, нормативными правовыми актами А</w:t>
      </w:r>
      <w:r w:rsidRPr="00962D60">
        <w:rPr>
          <w:lang w:eastAsia="en-US"/>
        </w:rPr>
        <w:t>л</w:t>
      </w:r>
      <w:r w:rsidRPr="00962D60">
        <w:rPr>
          <w:lang w:eastAsia="en-US"/>
        </w:rPr>
        <w:t>тайского края, муниципальными правовыми актами для предоставления муниципальной услуги;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w:t>
      </w:r>
      <w:r w:rsidRPr="00962D60">
        <w:rPr>
          <w:lang w:eastAsia="en-US"/>
        </w:rPr>
        <w:t>в</w:t>
      </w:r>
      <w:r w:rsidRPr="00962D60">
        <w:rPr>
          <w:lang w:eastAsia="en-US"/>
        </w:rPr>
        <w:t>ными правовыми актами Российской Федерации</w:t>
      </w:r>
      <w:r w:rsidRPr="007F23BA">
        <w:rPr>
          <w:lang w:eastAsia="en-US"/>
        </w:rPr>
        <w:t xml:space="preserve"> </w:t>
      </w:r>
      <w:r w:rsidRPr="00753FB3">
        <w:rPr>
          <w:lang w:eastAsia="en-US"/>
        </w:rPr>
        <w:t>законами, иными нормативными правовыми актами Алтайского края и муниципальными прав</w:t>
      </w:r>
      <w:r w:rsidRPr="00753FB3">
        <w:rPr>
          <w:lang w:eastAsia="en-US"/>
        </w:rPr>
        <w:t>о</w:t>
      </w:r>
      <w:r w:rsidRPr="00753FB3">
        <w:rPr>
          <w:lang w:eastAsia="en-US"/>
        </w:rPr>
        <w:t>выми актами;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w:t>
      </w:r>
      <w:r w:rsidRPr="00962D60">
        <w:rPr>
          <w:lang w:eastAsia="en-US"/>
        </w:rPr>
        <w:t>и</w:t>
      </w:r>
      <w:r w:rsidRPr="00962D60">
        <w:rPr>
          <w:lang w:eastAsia="en-US"/>
        </w:rPr>
        <w:t>пальными правовыми актами;</w:t>
      </w:r>
    </w:p>
    <w:p w:rsidR="00AE3B4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7) отказ органа, предоставляющего муниципальную услугу, должностного лица о</w:t>
      </w:r>
      <w:r w:rsidRPr="00962D60">
        <w:rPr>
          <w:lang w:eastAsia="en-US"/>
        </w:rPr>
        <w:t>р</w:t>
      </w:r>
      <w:r w:rsidRPr="00962D60">
        <w:rPr>
          <w:lang w:eastAsia="en-US"/>
        </w:rPr>
        <w:t>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w:t>
      </w:r>
      <w:r>
        <w:rPr>
          <w:lang w:eastAsia="en-US"/>
        </w:rPr>
        <w:t>ний;</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8) нарушение срока или порядка выдачи документов по результатам предоставления муниципальной услуги;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5.3.</w:t>
      </w:r>
      <w:r w:rsidRPr="00962D60">
        <w:rPr>
          <w:lang w:eastAsia="en-US"/>
        </w:rPr>
        <w:t xml:space="preserve"> Общие требования к порядку подачи и рассмотрения жалобы.</w:t>
      </w:r>
    </w:p>
    <w:p w:rsidR="00AE3B40" w:rsidRPr="00753FB3" w:rsidRDefault="00AE3B40" w:rsidP="00AE3B40">
      <w:pPr>
        <w:autoSpaceDE w:val="0"/>
        <w:autoSpaceDN w:val="0"/>
        <w:adjustRightInd w:val="0"/>
        <w:jc w:val="both"/>
        <w:outlineLvl w:val="1"/>
      </w:pPr>
      <w:r>
        <w:rPr>
          <w:lang w:eastAsia="en-US"/>
        </w:rPr>
        <w:t xml:space="preserve">     </w:t>
      </w:r>
      <w:r w:rsidRPr="00D20925">
        <w:rPr>
          <w:lang w:eastAsia="en-US"/>
        </w:rPr>
        <w:t>5.3.1.</w:t>
      </w:r>
      <w:r w:rsidRPr="00753FB3">
        <w:rPr>
          <w:lang w:eastAsia="en-US"/>
        </w:rPr>
        <w:t xml:space="preserve"> </w:t>
      </w:r>
      <w:r w:rsidRPr="00753FB3">
        <w:t xml:space="preserve">Жалоба подается заявителем в письменной форме на бумажном носителе, </w:t>
      </w:r>
      <w:r w:rsidRPr="00753FB3">
        <w:rPr>
          <w:strike/>
        </w:rPr>
        <w:t>л</w:t>
      </w:r>
      <w:r w:rsidRPr="00753FB3">
        <w:rPr>
          <w:strike/>
        </w:rPr>
        <w:t>и</w:t>
      </w:r>
      <w:r w:rsidRPr="00753FB3">
        <w:rPr>
          <w:strike/>
        </w:rPr>
        <w:t>бо</w:t>
      </w:r>
      <w:r w:rsidRPr="00753FB3">
        <w:t xml:space="preserve"> в электронной форме в орган местного самоуправления, Многофункциональный центр либо в </w:t>
      </w:r>
      <w:r w:rsidRPr="00753FB3">
        <w:lastRenderedPageBreak/>
        <w:t xml:space="preserve">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AE3B40" w:rsidRPr="00753FB3" w:rsidRDefault="00AE3B40" w:rsidP="00AE3B40">
      <w:pPr>
        <w:autoSpaceDE w:val="0"/>
        <w:autoSpaceDN w:val="0"/>
        <w:adjustRightInd w:val="0"/>
        <w:jc w:val="both"/>
        <w:outlineLvl w:val="1"/>
      </w:pPr>
      <w:r>
        <w:t xml:space="preserve">     </w:t>
      </w:r>
      <w:r w:rsidRPr="00753FB3">
        <w:t>Жалоба на действия (бездействие) и решения руководителя органа местного самоуправления направляется</w:t>
      </w:r>
      <w:r>
        <w:t xml:space="preserve"> главе сельсовета</w:t>
      </w:r>
      <w:r w:rsidRPr="00753FB3">
        <w:t>.</w:t>
      </w:r>
    </w:p>
    <w:p w:rsidR="00AE3B40" w:rsidRPr="00962D60" w:rsidRDefault="00AE3B40" w:rsidP="00AE3B40">
      <w:pPr>
        <w:autoSpaceDE w:val="0"/>
        <w:autoSpaceDN w:val="0"/>
        <w:adjustRightInd w:val="0"/>
        <w:jc w:val="both"/>
        <w:outlineLvl w:val="1"/>
      </w:pPr>
      <w:r>
        <w:t xml:space="preserve">     </w:t>
      </w:r>
      <w:r w:rsidRPr="00753FB3">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AE3B4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5.3.2.</w:t>
      </w:r>
      <w:r w:rsidRPr="00962D60">
        <w:rPr>
          <w:lang w:eastAsia="en-US"/>
        </w:rPr>
        <w:t xml:space="preserve"> Жалоба может быть направлена по почте, через Многофункциональный центр, официальный сайт</w:t>
      </w:r>
      <w:r w:rsidRPr="00D20925">
        <w:t xml:space="preserve"> </w:t>
      </w:r>
      <w:r w:rsidRPr="007D0F76">
        <w:t>Администраци</w:t>
      </w:r>
      <w:r>
        <w:t>и</w:t>
      </w:r>
      <w:r w:rsidRPr="007D0F76">
        <w:t xml:space="preserve"> Солоновского сельсовета Волчихинского района Алтайского края</w:t>
      </w:r>
      <w:r w:rsidRPr="00962D60">
        <w:rPr>
          <w:lang w:eastAsia="en-US"/>
        </w:rPr>
        <w:t>, Единый портал государственных и муниципальных услуг (функций)</w:t>
      </w:r>
      <w:r w:rsidRPr="00962D60">
        <w:t xml:space="preserve"> </w:t>
      </w:r>
      <w:r w:rsidRPr="00962D60">
        <w:rPr>
          <w:lang w:eastAsia="en-US"/>
        </w:rPr>
        <w:t>в информацио</w:t>
      </w:r>
      <w:r w:rsidRPr="00962D60">
        <w:rPr>
          <w:lang w:eastAsia="en-US"/>
        </w:rPr>
        <w:t>н</w:t>
      </w:r>
      <w:r w:rsidRPr="00962D60">
        <w:rPr>
          <w:lang w:eastAsia="en-US"/>
        </w:rPr>
        <w:t>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Pr>
          <w:lang w:eastAsia="en-US"/>
        </w:rPr>
        <w:t>далее – «</w:t>
      </w:r>
      <w:r w:rsidRPr="00962D60">
        <w:rPr>
          <w:lang w:eastAsia="en-US"/>
        </w:rPr>
        <w:t>портал досудебного обжалования</w:t>
      </w:r>
      <w:r>
        <w:rPr>
          <w:lang w:eastAsia="en-US"/>
        </w:rPr>
        <w:t>»</w:t>
      </w:r>
      <w:r w:rsidRPr="00962D60">
        <w:rPr>
          <w:lang w:eastAsia="en-US"/>
        </w:rPr>
        <w:t>), а также может быть прин</w:t>
      </w:r>
      <w:r w:rsidRPr="00962D60">
        <w:rPr>
          <w:lang w:eastAsia="en-US"/>
        </w:rPr>
        <w:t>я</w:t>
      </w:r>
      <w:r w:rsidRPr="00962D60">
        <w:rPr>
          <w:lang w:eastAsia="en-US"/>
        </w:rPr>
        <w:t>та при личном приеме заявителя.</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5.3.3.</w:t>
      </w:r>
      <w:r w:rsidRPr="00753FB3">
        <w:rPr>
          <w:lang w:eastAsia="en-US"/>
        </w:rPr>
        <w:t xml:space="preserve"> В электронном виде жалоба может быть подана заявителем посредством:</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а) официального сайта органа местного самоуправления в информационно-телекоммуникационной сети «Интернет»;</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б) Единого портала государстве</w:t>
      </w:r>
      <w:r w:rsidRPr="00753FB3">
        <w:rPr>
          <w:lang w:eastAsia="en-US"/>
        </w:rPr>
        <w:t>н</w:t>
      </w:r>
      <w:r w:rsidRPr="00753FB3">
        <w:rPr>
          <w:lang w:eastAsia="en-US"/>
        </w:rPr>
        <w:t>ных и муниципальных услуг (функций);</w:t>
      </w:r>
    </w:p>
    <w:p w:rsidR="00AE3B40"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в) портала досудебного обжалования (do.gosuslugi.ru).</w:t>
      </w:r>
    </w:p>
    <w:p w:rsidR="00AE3B40" w:rsidRPr="00753FB3" w:rsidRDefault="00AE3B40" w:rsidP="00AE3B40">
      <w:pPr>
        <w:autoSpaceDE w:val="0"/>
        <w:autoSpaceDN w:val="0"/>
        <w:adjustRightInd w:val="0"/>
        <w:jc w:val="both"/>
      </w:pPr>
      <w:r>
        <w:rPr>
          <w:lang w:eastAsia="en-US"/>
        </w:rPr>
        <w:t xml:space="preserve">     </w:t>
      </w:r>
      <w:r w:rsidRPr="00D20925">
        <w:rPr>
          <w:lang w:eastAsia="en-US"/>
        </w:rPr>
        <w:t>5.4.</w:t>
      </w:r>
      <w:r w:rsidRPr="00753FB3">
        <w:rPr>
          <w:b/>
          <w:lang w:eastAsia="en-US"/>
        </w:rPr>
        <w:t xml:space="preserve"> </w:t>
      </w:r>
      <w:r w:rsidRPr="00753FB3">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E3B40" w:rsidRPr="00753FB3" w:rsidRDefault="00AE3B40" w:rsidP="00AE3B40">
      <w:pPr>
        <w:autoSpaceDE w:val="0"/>
        <w:autoSpaceDN w:val="0"/>
        <w:adjustRightInd w:val="0"/>
        <w:jc w:val="both"/>
      </w:pPr>
      <w:r>
        <w:t xml:space="preserve">     </w:t>
      </w:r>
      <w:r w:rsidRPr="00753FB3">
        <w:t>Время приема жалоб совпадает со временем предоставления муниципальной услуги.</w:t>
      </w:r>
    </w:p>
    <w:p w:rsidR="00AE3B40" w:rsidRPr="00753FB3" w:rsidRDefault="00AE3B40" w:rsidP="00AE3B40">
      <w:pPr>
        <w:autoSpaceDE w:val="0"/>
        <w:autoSpaceDN w:val="0"/>
        <w:adjustRightInd w:val="0"/>
        <w:jc w:val="both"/>
      </w:pPr>
      <w:r>
        <w:t xml:space="preserve">     </w:t>
      </w:r>
      <w:r w:rsidRPr="00D20925">
        <w:t>5.5.</w:t>
      </w:r>
      <w:r w:rsidRPr="00753FB3">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E3B40" w:rsidRPr="00753FB3" w:rsidRDefault="00AE3B40" w:rsidP="00AE3B40">
      <w:pPr>
        <w:autoSpaceDE w:val="0"/>
        <w:autoSpaceDN w:val="0"/>
        <w:adjustRightInd w:val="0"/>
        <w:jc w:val="both"/>
      </w:pPr>
      <w:bookmarkStart w:id="8" w:name="Par26"/>
      <w:bookmarkEnd w:id="8"/>
      <w:r>
        <w:t xml:space="preserve">     </w:t>
      </w:r>
      <w:r w:rsidRPr="00D20925">
        <w:t>5.6.</w:t>
      </w:r>
      <w:r w:rsidRPr="00753FB3">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E3B40" w:rsidRPr="00753FB3" w:rsidRDefault="00AE3B40" w:rsidP="00AE3B40">
      <w:pPr>
        <w:autoSpaceDE w:val="0"/>
        <w:autoSpaceDN w:val="0"/>
        <w:adjustRightInd w:val="0"/>
        <w:jc w:val="both"/>
      </w:pPr>
      <w:r>
        <w:t xml:space="preserve">     </w:t>
      </w:r>
      <w:r w:rsidRPr="00753FB3">
        <w:t>доверенность, оформленная в соответствии с действующим законодательством Российской Федерации;</w:t>
      </w:r>
    </w:p>
    <w:p w:rsidR="00AE3B40" w:rsidRPr="00847137" w:rsidRDefault="00AE3B40" w:rsidP="00AE3B40">
      <w:pPr>
        <w:autoSpaceDE w:val="0"/>
        <w:autoSpaceDN w:val="0"/>
        <w:adjustRightInd w:val="0"/>
        <w:jc w:val="both"/>
      </w:pPr>
      <w:r>
        <w:t xml:space="preserve">     </w:t>
      </w:r>
      <w:r w:rsidRPr="00753FB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E3B40" w:rsidRPr="00847137" w:rsidRDefault="00AE3B40" w:rsidP="00AE3B40">
      <w:pPr>
        <w:autoSpaceDE w:val="0"/>
        <w:autoSpaceDN w:val="0"/>
        <w:adjustRightInd w:val="0"/>
        <w:jc w:val="both"/>
      </w:pPr>
      <w:r>
        <w:lastRenderedPageBreak/>
        <w:t xml:space="preserve">     </w:t>
      </w:r>
      <w:r w:rsidRPr="00D20925">
        <w:t>5.7.</w:t>
      </w:r>
      <w:r w:rsidRPr="00847137">
        <w:t xml:space="preserve"> При подаче жалобы в электронном виде документ, указанный в </w:t>
      </w:r>
      <w:r>
        <w:t>пункте 5.6 Административного регламента</w:t>
      </w:r>
      <w:r w:rsidRPr="00847137">
        <w:t xml:space="preserve">,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w:t>
      </w:r>
      <w:r>
        <w:t>з</w:t>
      </w:r>
      <w:r w:rsidRPr="00847137">
        <w:t>аявителя, не требуется.</w:t>
      </w:r>
    </w:p>
    <w:p w:rsidR="00AE3B40" w:rsidRDefault="00AE3B40" w:rsidP="00AE3B40">
      <w:pPr>
        <w:autoSpaceDE w:val="0"/>
        <w:autoSpaceDN w:val="0"/>
        <w:adjustRightInd w:val="0"/>
        <w:jc w:val="both"/>
      </w:pPr>
      <w:r>
        <w:t xml:space="preserve">     </w:t>
      </w:r>
      <w:r w:rsidRPr="00D20925">
        <w:t>5.8.</w:t>
      </w:r>
      <w:r w:rsidRPr="00847137">
        <w:t xml:space="preserve"> При подаче жалобы через </w:t>
      </w:r>
      <w:r>
        <w:t>Многофункциональный центр</w:t>
      </w:r>
      <w:r w:rsidRPr="00847137">
        <w:t xml:space="preserve"> ее передача в </w:t>
      </w:r>
      <w:r>
        <w:t>орган местного самоуправления</w:t>
      </w:r>
      <w:r w:rsidRPr="00847137">
        <w:t xml:space="preserve"> обеспечивается </w:t>
      </w:r>
      <w:r>
        <w:t>Многофункциональным центром</w:t>
      </w:r>
      <w:r w:rsidRPr="00847137">
        <w:t xml:space="preserve"> в срок не позднее следующего рабочего дня со дня поступления жалобы.</w:t>
      </w:r>
    </w:p>
    <w:p w:rsidR="00AE3B40" w:rsidRPr="007F23BA" w:rsidRDefault="00AE3B40" w:rsidP="00AE3B40">
      <w:pPr>
        <w:autoSpaceDE w:val="0"/>
        <w:autoSpaceDN w:val="0"/>
        <w:adjustRightInd w:val="0"/>
        <w:jc w:val="both"/>
      </w:pPr>
      <w:r>
        <w:t xml:space="preserve">     </w:t>
      </w:r>
      <w:r w:rsidRPr="00D20925">
        <w:t>5.9.</w:t>
      </w:r>
      <w:r w:rsidRPr="00847137">
        <w:t>Срок рассмотрения жалобы исчисляется со дня регистрации жалобы в Управлении.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5.10.</w:t>
      </w:r>
      <w:r w:rsidRPr="00962D60">
        <w:rPr>
          <w:lang w:eastAsia="en-US"/>
        </w:rPr>
        <w:t xml:space="preserve"> Жалоба должна содержать:</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w:t>
      </w:r>
      <w:r w:rsidRPr="00962D60">
        <w:rPr>
          <w:lang w:eastAsia="en-US"/>
        </w:rPr>
        <w:t>е</w:t>
      </w:r>
      <w:r w:rsidRPr="00962D60">
        <w:rPr>
          <w:lang w:eastAsia="en-US"/>
        </w:rPr>
        <w:t xml:space="preserve">го, </w:t>
      </w:r>
      <w:r w:rsidRPr="00753FB3">
        <w:rPr>
          <w:lang w:eastAsia="en-US"/>
        </w:rPr>
        <w:t>Многофункционального центра, его руководителя и (или) работника,</w:t>
      </w:r>
      <w:r>
        <w:rPr>
          <w:lang w:eastAsia="en-US"/>
        </w:rPr>
        <w:t xml:space="preserve"> </w:t>
      </w:r>
      <w:r w:rsidRPr="00962D60">
        <w:rPr>
          <w:lang w:eastAsia="en-US"/>
        </w:rPr>
        <w:t>решения и действия (бездействие) которых о</w:t>
      </w:r>
      <w:r w:rsidRPr="00962D60">
        <w:rPr>
          <w:lang w:eastAsia="en-US"/>
        </w:rPr>
        <w:t>б</w:t>
      </w:r>
      <w:r w:rsidRPr="00962D60">
        <w:rPr>
          <w:lang w:eastAsia="en-US"/>
        </w:rPr>
        <w:t>жалуются;</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w:t>
      </w:r>
      <w:r w:rsidRPr="00962D60">
        <w:rPr>
          <w:lang w:eastAsia="en-US"/>
        </w:rPr>
        <w:t>е</w:t>
      </w:r>
      <w:r w:rsidRPr="00962D60">
        <w:rPr>
          <w:lang w:eastAsia="en-US"/>
        </w:rPr>
        <w:t>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w:t>
      </w:r>
      <w:r w:rsidRPr="00962D60">
        <w:rPr>
          <w:lang w:eastAsia="en-US"/>
        </w:rPr>
        <w:t>и</w:t>
      </w:r>
      <w:r w:rsidRPr="00962D60">
        <w:rPr>
          <w:lang w:eastAsia="en-US"/>
        </w:rPr>
        <w:t>телю;</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3) сведения об обжалуемых решениях и действиях (бездействии) органа, предо</w:t>
      </w:r>
      <w:r w:rsidRPr="00962D60">
        <w:rPr>
          <w:lang w:eastAsia="en-US"/>
        </w:rPr>
        <w:t>с</w:t>
      </w:r>
      <w:r w:rsidRPr="00962D60">
        <w:rPr>
          <w:lang w:eastAsia="en-US"/>
        </w:rPr>
        <w:t>тавляющего муниципальную услугу, должностного лица органа, предоставляющего муниципальную услугу, либо муниципального служащ</w:t>
      </w:r>
      <w:r w:rsidRPr="00962D60">
        <w:rPr>
          <w:lang w:eastAsia="en-US"/>
        </w:rPr>
        <w:t>е</w:t>
      </w:r>
      <w:r w:rsidRPr="00962D60">
        <w:rPr>
          <w:lang w:eastAsia="en-US"/>
        </w:rPr>
        <w:t>го</w:t>
      </w:r>
      <w:r>
        <w:rPr>
          <w:lang w:eastAsia="en-US"/>
        </w:rPr>
        <w:t xml:space="preserve">, </w:t>
      </w:r>
      <w:r w:rsidRPr="00753FB3">
        <w:rPr>
          <w:lang w:eastAsia="en-US"/>
        </w:rPr>
        <w:t>Многофункционального центра, работника Многофункционального центра</w:t>
      </w:r>
      <w:r w:rsidRPr="00962D60">
        <w:rPr>
          <w:lang w:eastAsia="en-US"/>
        </w:rPr>
        <w:t>;</w:t>
      </w:r>
    </w:p>
    <w:p w:rsidR="00AE3B4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4) доводы, на основании которых заявитель не согласен с решением и действием (бездействием) органа, предоставляющего муниципальную усл</w:t>
      </w:r>
      <w:r w:rsidRPr="00962D60">
        <w:rPr>
          <w:lang w:eastAsia="en-US"/>
        </w:rPr>
        <w:t>у</w:t>
      </w:r>
      <w:r w:rsidRPr="00962D60">
        <w:rPr>
          <w:lang w:eastAsia="en-US"/>
        </w:rPr>
        <w:t>гу, должностного лица органа, предоставляющего муниципальную услугу,</w:t>
      </w:r>
      <w:r>
        <w:rPr>
          <w:lang w:eastAsia="en-US"/>
        </w:rPr>
        <w:t xml:space="preserve"> либо муниципального служащего, </w:t>
      </w:r>
      <w:r w:rsidRPr="00753FB3">
        <w:rPr>
          <w:lang w:eastAsia="en-US"/>
        </w:rPr>
        <w:t>Многофункционального центра, работника Многофункционального центра</w:t>
      </w:r>
      <w:r>
        <w:rPr>
          <w:lang w:eastAsia="en-US"/>
        </w:rPr>
        <w:t xml:space="preserve">. </w:t>
      </w:r>
      <w:r w:rsidRPr="00962D60">
        <w:rPr>
          <w:lang w:eastAsia="en-US"/>
        </w:rPr>
        <w:t>Заявителем могут быть представлены д</w:t>
      </w:r>
      <w:r w:rsidRPr="00962D60">
        <w:rPr>
          <w:lang w:eastAsia="en-US"/>
        </w:rPr>
        <w:t>о</w:t>
      </w:r>
      <w:r w:rsidRPr="00962D60">
        <w:rPr>
          <w:lang w:eastAsia="en-US"/>
        </w:rPr>
        <w:t>кументы (при наличии), подтверждающие доводы заявителя, либо их копии.</w:t>
      </w:r>
    </w:p>
    <w:p w:rsidR="00AE3B40" w:rsidRPr="00753FB3" w:rsidRDefault="00AE3B40" w:rsidP="00AE3B40">
      <w:pPr>
        <w:autoSpaceDE w:val="0"/>
        <w:autoSpaceDN w:val="0"/>
        <w:adjustRightInd w:val="0"/>
        <w:jc w:val="both"/>
        <w:outlineLvl w:val="1"/>
        <w:rPr>
          <w:b/>
          <w:lang w:eastAsia="en-US"/>
        </w:rPr>
      </w:pPr>
      <w:r>
        <w:rPr>
          <w:lang w:eastAsia="en-US"/>
        </w:rPr>
        <w:t xml:space="preserve">     </w:t>
      </w:r>
      <w:r w:rsidRPr="00D20925">
        <w:rPr>
          <w:lang w:eastAsia="en-US"/>
        </w:rPr>
        <w:t>5.11.</w:t>
      </w:r>
      <w:r w:rsidRPr="00753FB3">
        <w:rPr>
          <w:b/>
          <w:lang w:eastAsia="en-US"/>
        </w:rPr>
        <w:t xml:space="preserve"> </w:t>
      </w:r>
      <w:r w:rsidRPr="00753FB3">
        <w:rPr>
          <w:lang w:eastAsia="en-US"/>
        </w:rPr>
        <w:t>Орган местного самоуправления обеспечивает:</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оснащение мест приема жалоб;</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w:t>
      </w:r>
      <w:r w:rsidRPr="00753FB3">
        <w:rPr>
          <w:lang w:eastAsia="en-US"/>
        </w:rPr>
        <w:t>н</w:t>
      </w:r>
      <w:r w:rsidRPr="00753FB3">
        <w:rPr>
          <w:lang w:eastAsia="en-US"/>
        </w:rPr>
        <w:t>ных и муниципальных услуг (функций);</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AE3B40" w:rsidRPr="00753FB3" w:rsidRDefault="00AE3B40" w:rsidP="00AE3B40">
      <w:pPr>
        <w:autoSpaceDE w:val="0"/>
        <w:autoSpaceDN w:val="0"/>
        <w:adjustRightInd w:val="0"/>
        <w:jc w:val="both"/>
        <w:outlineLvl w:val="1"/>
        <w:rPr>
          <w:lang w:eastAsia="en-US"/>
        </w:rPr>
      </w:pPr>
      <w:r>
        <w:rPr>
          <w:lang w:eastAsia="en-US"/>
        </w:rPr>
        <w:t xml:space="preserve">     </w:t>
      </w:r>
      <w:r w:rsidRPr="00753FB3">
        <w:rPr>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AE3B40" w:rsidRPr="00753FB3" w:rsidRDefault="00AE3B40" w:rsidP="00AE3B40">
      <w:pPr>
        <w:autoSpaceDE w:val="0"/>
        <w:autoSpaceDN w:val="0"/>
        <w:adjustRightInd w:val="0"/>
        <w:jc w:val="both"/>
        <w:outlineLvl w:val="1"/>
        <w:rPr>
          <w:lang w:eastAsia="en-US"/>
        </w:rPr>
      </w:pPr>
      <w:r>
        <w:rPr>
          <w:lang w:eastAsia="en-US"/>
        </w:rPr>
        <w:lastRenderedPageBreak/>
        <w:t xml:space="preserve">     </w:t>
      </w:r>
      <w:r w:rsidRPr="00D20925">
        <w:rPr>
          <w:lang w:eastAsia="en-US"/>
        </w:rPr>
        <w:t>5.12.</w:t>
      </w:r>
      <w:r>
        <w:rPr>
          <w:b/>
          <w:lang w:eastAsia="en-US"/>
        </w:rPr>
        <w:t xml:space="preserve"> </w:t>
      </w:r>
      <w:r w:rsidRPr="00753FB3">
        <w:rPr>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AE3B4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5.13.</w:t>
      </w:r>
      <w:r>
        <w:rPr>
          <w:lang w:eastAsia="en-US"/>
        </w:rPr>
        <w:t xml:space="preserve"> Жалоба, поступившая </w:t>
      </w:r>
      <w:r w:rsidRPr="00753FB3">
        <w:rPr>
          <w:lang w:eastAsia="en-US"/>
        </w:rPr>
        <w:t>в орган местного самоуправления, Многофункциональный центр, учредителю Многофункционального центра</w:t>
      </w:r>
      <w:r w:rsidRPr="007F23BA">
        <w:rPr>
          <w:lang w:eastAsia="en-US"/>
        </w:rPr>
        <w:t xml:space="preserve"> подлежит рассмотрению в течение пятнадцати рабочих дней со дня ее регистрации, а в случае обжалования отказа</w:t>
      </w:r>
      <w:r w:rsidRPr="00D20925">
        <w:t xml:space="preserve"> </w:t>
      </w:r>
      <w:r w:rsidRPr="007D0F76">
        <w:t>Администраци</w:t>
      </w:r>
      <w:r>
        <w:t>и</w:t>
      </w:r>
      <w:r w:rsidRPr="007D0F76">
        <w:t xml:space="preserve"> Солоновского сельсовета Волчихинского района Алтайского края</w:t>
      </w:r>
      <w:r w:rsidRPr="007F23BA">
        <w:rPr>
          <w:lang w:eastAsia="en-US"/>
        </w:rPr>
        <w:t>, должнос</w:t>
      </w:r>
      <w:r w:rsidRPr="007F23BA">
        <w:rPr>
          <w:lang w:eastAsia="en-US"/>
        </w:rPr>
        <w:t>т</w:t>
      </w:r>
      <w:r w:rsidRPr="007F23BA">
        <w:rPr>
          <w:lang w:eastAsia="en-US"/>
        </w:rPr>
        <w:t xml:space="preserve">ного лица </w:t>
      </w:r>
      <w:r w:rsidRPr="007D0F76">
        <w:t>Администраци</w:t>
      </w:r>
      <w:r>
        <w:t>и</w:t>
      </w:r>
      <w:r w:rsidRPr="007D0F76">
        <w:t xml:space="preserve"> Солоновского сельсовета Волчихинского района Алтайского края</w:t>
      </w:r>
      <w:r w:rsidRPr="00BB4196">
        <w:t xml:space="preserve"> </w:t>
      </w:r>
      <w:r w:rsidRPr="007F23BA">
        <w:rPr>
          <w:lang w:eastAsia="en-US"/>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w:t>
      </w:r>
      <w:r w:rsidRPr="007F23BA">
        <w:rPr>
          <w:lang w:eastAsia="en-US"/>
        </w:rPr>
        <w:t>а</w:t>
      </w:r>
      <w:r w:rsidRPr="007F23BA">
        <w:rPr>
          <w:lang w:eastAsia="en-US"/>
        </w:rPr>
        <w:t>ции.</w:t>
      </w:r>
      <w:r w:rsidRPr="00962D60">
        <w:rPr>
          <w:lang w:eastAsia="en-US"/>
        </w:rPr>
        <w:t xml:space="preserve"> </w:t>
      </w:r>
    </w:p>
    <w:p w:rsidR="00AE3B40" w:rsidRPr="00962D60" w:rsidRDefault="00AE3B40" w:rsidP="00AE3B40">
      <w:pPr>
        <w:autoSpaceDE w:val="0"/>
        <w:autoSpaceDN w:val="0"/>
        <w:adjustRightInd w:val="0"/>
        <w:jc w:val="both"/>
        <w:outlineLvl w:val="1"/>
        <w:rPr>
          <w:lang w:eastAsia="en-US"/>
        </w:rPr>
      </w:pPr>
      <w:r w:rsidRPr="00D20925">
        <w:rPr>
          <w:lang w:eastAsia="en-US"/>
        </w:rPr>
        <w:t>5.14.</w:t>
      </w:r>
      <w:r w:rsidRPr="00962D60">
        <w:rPr>
          <w:lang w:eastAsia="en-US"/>
        </w:rPr>
        <w:t xml:space="preserve"> По результатам рассмотрения жалобы </w:t>
      </w:r>
      <w:r>
        <w:rPr>
          <w:lang w:eastAsia="en-US"/>
        </w:rPr>
        <w:t xml:space="preserve">глава сельсовета </w:t>
      </w:r>
      <w:r w:rsidRPr="00962D60">
        <w:rPr>
          <w:lang w:eastAsia="en-US"/>
        </w:rPr>
        <w:t>принимает одно из следу</w:t>
      </w:r>
      <w:r w:rsidRPr="00962D60">
        <w:rPr>
          <w:lang w:eastAsia="en-US"/>
        </w:rPr>
        <w:t>ю</w:t>
      </w:r>
      <w:r w:rsidRPr="00962D60">
        <w:rPr>
          <w:lang w:eastAsia="en-US"/>
        </w:rPr>
        <w:t>щих решений:</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 xml:space="preserve">1) удовлетворяет жалобу, в том числе в форме отмены принятого решения, исправления допущенных </w:t>
      </w:r>
      <w:r w:rsidRPr="007D0F76">
        <w:t>Администраци</w:t>
      </w:r>
      <w:r>
        <w:t>ей</w:t>
      </w:r>
      <w:r w:rsidRPr="007D0F76">
        <w:t xml:space="preserve"> Солоновского сельсовета Волчихинского района Алтайского края</w:t>
      </w:r>
      <w:r w:rsidRPr="00BB4196">
        <w:t xml:space="preserve"> </w:t>
      </w:r>
      <w:r w:rsidRPr="00962D60">
        <w:rPr>
          <w:lang w:eastAsia="en-US"/>
        </w:rPr>
        <w:t>опеч</w:t>
      </w:r>
      <w:r w:rsidRPr="00962D60">
        <w:rPr>
          <w:lang w:eastAsia="en-US"/>
        </w:rPr>
        <w:t>а</w:t>
      </w:r>
      <w:r w:rsidRPr="00962D60">
        <w:rPr>
          <w:lang w:eastAsia="en-US"/>
        </w:rPr>
        <w:t>ток и ошибок в выданных в результате предоставления муниципальной услуги документах, возврата заявителю д</w:t>
      </w:r>
      <w:r w:rsidRPr="00962D60">
        <w:rPr>
          <w:lang w:eastAsia="en-US"/>
        </w:rPr>
        <w:t>е</w:t>
      </w:r>
      <w:r w:rsidRPr="00962D60">
        <w:rPr>
          <w:lang w:eastAsia="en-US"/>
        </w:rPr>
        <w:t>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w:t>
      </w:r>
      <w:r w:rsidRPr="00962D60">
        <w:rPr>
          <w:lang w:eastAsia="en-US"/>
        </w:rPr>
        <w:t>о</w:t>
      </w:r>
      <w:r w:rsidRPr="00962D60">
        <w:rPr>
          <w:lang w:eastAsia="en-US"/>
        </w:rPr>
        <w:t>выми актами;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2) отказывает в удовлетворении жалобы.</w:t>
      </w:r>
    </w:p>
    <w:p w:rsidR="00AE3B40" w:rsidRPr="00753FB3" w:rsidRDefault="00AE3B40" w:rsidP="00AE3B40">
      <w:pPr>
        <w:autoSpaceDE w:val="0"/>
        <w:autoSpaceDN w:val="0"/>
        <w:adjustRightInd w:val="0"/>
        <w:jc w:val="both"/>
        <w:outlineLvl w:val="1"/>
      </w:pPr>
      <w:r>
        <w:rPr>
          <w:lang w:eastAsia="en-US"/>
        </w:rPr>
        <w:t xml:space="preserve">     </w:t>
      </w:r>
      <w:r w:rsidRPr="00D20925">
        <w:rPr>
          <w:lang w:eastAsia="en-US"/>
        </w:rPr>
        <w:t>5.15.</w:t>
      </w:r>
      <w:r w:rsidRPr="00753FB3">
        <w:rPr>
          <w:lang w:eastAsia="en-US"/>
        </w:rPr>
        <w:t xml:space="preserve"> </w:t>
      </w:r>
      <w:r w:rsidRPr="00753FB3">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AE3B40" w:rsidRPr="00753FB3" w:rsidRDefault="00AE3B40" w:rsidP="00AE3B40">
      <w:pPr>
        <w:autoSpaceDE w:val="0"/>
        <w:autoSpaceDN w:val="0"/>
        <w:adjustRightInd w:val="0"/>
        <w:jc w:val="both"/>
        <w:outlineLvl w:val="1"/>
      </w:pPr>
      <w:r>
        <w:t xml:space="preserve">     </w:t>
      </w:r>
      <w:r w:rsidRPr="00D20925">
        <w:t>5.16</w:t>
      </w:r>
      <w:r w:rsidRPr="00753FB3">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5.17.</w:t>
      </w:r>
      <w:r>
        <w:rPr>
          <w:b/>
          <w:lang w:eastAsia="en-US"/>
        </w:rPr>
        <w:t xml:space="preserve"> </w:t>
      </w:r>
      <w:r w:rsidRPr="00962D60">
        <w:rPr>
          <w:lang w:eastAsia="en-US"/>
        </w:rPr>
        <w:t>Исчерпывающий перечень оснований не давать ответ заявителю, не направлять ответ по существу:</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AE3B40" w:rsidRPr="00962D60" w:rsidRDefault="00AE3B40" w:rsidP="00AE3B40">
      <w:pPr>
        <w:autoSpaceDE w:val="0"/>
        <w:autoSpaceDN w:val="0"/>
        <w:adjustRightInd w:val="0"/>
        <w:jc w:val="both"/>
        <w:outlineLvl w:val="1"/>
        <w:rPr>
          <w:lang w:eastAsia="en-US"/>
        </w:rPr>
      </w:pPr>
      <w:r w:rsidRPr="00962D60">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AE3B40" w:rsidRPr="00962D60" w:rsidRDefault="00AE3B40" w:rsidP="00AE3B40">
      <w:pPr>
        <w:autoSpaceDE w:val="0"/>
        <w:autoSpaceDN w:val="0"/>
        <w:adjustRightInd w:val="0"/>
        <w:jc w:val="both"/>
        <w:outlineLvl w:val="1"/>
        <w:rPr>
          <w:lang w:eastAsia="en-US"/>
        </w:rPr>
      </w:pPr>
      <w:r>
        <w:rPr>
          <w:lang w:eastAsia="en-US"/>
        </w:rPr>
        <w:lastRenderedPageBreak/>
        <w:t xml:space="preserve">     </w:t>
      </w:r>
      <w:r w:rsidRPr="00962D60">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AE3B40" w:rsidRDefault="00AE3B40" w:rsidP="00AE3B40">
      <w:pPr>
        <w:autoSpaceDE w:val="0"/>
        <w:autoSpaceDN w:val="0"/>
        <w:adjustRightInd w:val="0"/>
        <w:jc w:val="both"/>
        <w:outlineLvl w:val="1"/>
        <w:rPr>
          <w:lang w:eastAsia="en-US"/>
        </w:rPr>
      </w:pPr>
      <w:r>
        <w:rPr>
          <w:lang w:eastAsia="en-US"/>
        </w:rPr>
        <w:t xml:space="preserve">     </w:t>
      </w:r>
      <w:r w:rsidRPr="00962D60">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w:t>
      </w:r>
      <w:r>
        <w:rPr>
          <w:lang w:eastAsia="en-US"/>
        </w:rPr>
        <w:t>тью разглашения данных сведений;</w:t>
      </w:r>
    </w:p>
    <w:p w:rsidR="00AE3B40" w:rsidRDefault="00AE3B40" w:rsidP="00AE3B40">
      <w:pPr>
        <w:autoSpaceDE w:val="0"/>
        <w:autoSpaceDN w:val="0"/>
        <w:adjustRightInd w:val="0"/>
        <w:jc w:val="both"/>
        <w:outlineLvl w:val="1"/>
        <w:rPr>
          <w:lang w:eastAsia="en-US"/>
        </w:rPr>
      </w:pPr>
      <w:r>
        <w:rPr>
          <w:lang w:eastAsia="en-US"/>
        </w:rPr>
        <w:t xml:space="preserve">     </w:t>
      </w:r>
      <w:r w:rsidRPr="007F23BA">
        <w:rPr>
          <w:lang w:eastAsia="en-US"/>
        </w:rPr>
        <w:t xml:space="preserve">текст письменного обращения не позволяет определить суть предложения, заявления или жалобы. О данном решении </w:t>
      </w:r>
      <w:r>
        <w:rPr>
          <w:lang w:eastAsia="en-US"/>
        </w:rPr>
        <w:t>з</w:t>
      </w:r>
      <w:r w:rsidRPr="007F23BA">
        <w:rPr>
          <w:lang w:eastAsia="en-US"/>
        </w:rPr>
        <w:t>аявитель, направивший жалобу, уведомляется в течение семи дней со дня регистрации обращения.</w:t>
      </w:r>
    </w:p>
    <w:p w:rsidR="00AE3B40" w:rsidRPr="00847137" w:rsidRDefault="00AE3B40" w:rsidP="00AE3B40">
      <w:pPr>
        <w:autoSpaceDE w:val="0"/>
        <w:autoSpaceDN w:val="0"/>
        <w:adjustRightInd w:val="0"/>
        <w:jc w:val="both"/>
      </w:pPr>
      <w:r>
        <w:rPr>
          <w:lang w:eastAsia="en-US"/>
        </w:rPr>
        <w:t xml:space="preserve">     </w:t>
      </w:r>
      <w:r w:rsidRPr="00D20925">
        <w:rPr>
          <w:lang w:eastAsia="en-US"/>
        </w:rPr>
        <w:t>5.18.</w:t>
      </w:r>
      <w:r>
        <w:rPr>
          <w:b/>
          <w:lang w:eastAsia="en-US"/>
        </w:rPr>
        <w:t xml:space="preserve"> </w:t>
      </w:r>
      <w:r w:rsidRPr="00847137">
        <w:t xml:space="preserve">При удовлетворении жалобы </w:t>
      </w:r>
      <w:r>
        <w:t>орган местного самоуправления</w:t>
      </w:r>
      <w:r w:rsidRPr="00847137">
        <w:t xml:space="preserve"> принимает исчерпывающие меры по устранению выявленных нарушений, в том числе по выдаче Заявителю результата </w:t>
      </w:r>
      <w:r>
        <w:t>муниципальной</w:t>
      </w:r>
      <w:r w:rsidRPr="00847137">
        <w:t xml:space="preserve"> услуги, не позднее 5 рабочих дней со дня принятия решения, если иное не установлено законодательством Российской Федерации.</w:t>
      </w:r>
    </w:p>
    <w:p w:rsidR="00AE3B40" w:rsidRPr="00962D60" w:rsidRDefault="00AE3B40" w:rsidP="00AE3B40">
      <w:pPr>
        <w:autoSpaceDE w:val="0"/>
        <w:autoSpaceDN w:val="0"/>
        <w:adjustRightInd w:val="0"/>
        <w:jc w:val="both"/>
        <w:outlineLvl w:val="1"/>
        <w:rPr>
          <w:lang w:eastAsia="en-US"/>
        </w:rPr>
      </w:pPr>
      <w:r>
        <w:rPr>
          <w:lang w:eastAsia="en-US"/>
        </w:rPr>
        <w:t xml:space="preserve">     </w:t>
      </w:r>
      <w:r w:rsidRPr="00D20925">
        <w:rPr>
          <w:lang w:eastAsia="en-US"/>
        </w:rPr>
        <w:t>5.19.</w:t>
      </w:r>
      <w:r>
        <w:t xml:space="preserve"> </w:t>
      </w:r>
      <w:r w:rsidRPr="00962D60">
        <w:rPr>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753FB3">
        <w:rPr>
          <w:lang w:eastAsia="en-US"/>
        </w:rPr>
        <w:t>работник, наделенные</w:t>
      </w:r>
      <w:r w:rsidRPr="00962D60">
        <w:rPr>
          <w:lang w:eastAsia="en-US"/>
        </w:rPr>
        <w:t xml:space="preserve"> полномочиями по рассмотрению жалоб, незамедлительно направля</w:t>
      </w:r>
      <w:r w:rsidRPr="00753FB3">
        <w:rPr>
          <w:lang w:eastAsia="en-US"/>
        </w:rPr>
        <w:t>ю</w:t>
      </w:r>
      <w:r w:rsidRPr="00962D60">
        <w:rPr>
          <w:lang w:eastAsia="en-US"/>
        </w:rPr>
        <w:t>т имеющиеся материалы в органы прокуратуры.</w:t>
      </w:r>
    </w:p>
    <w:p w:rsidR="00AE3B40" w:rsidRPr="00F46098" w:rsidRDefault="00AE3B40" w:rsidP="00AE3B40">
      <w:pPr>
        <w:autoSpaceDE w:val="0"/>
        <w:autoSpaceDN w:val="0"/>
        <w:adjustRightInd w:val="0"/>
        <w:jc w:val="both"/>
        <w:outlineLvl w:val="1"/>
      </w:pPr>
    </w:p>
    <w:p w:rsidR="00AE3B40" w:rsidRPr="005A4460" w:rsidRDefault="00AE3B40" w:rsidP="00AE3B40">
      <w:pPr>
        <w:widowControl w:val="0"/>
        <w:autoSpaceDE w:val="0"/>
        <w:autoSpaceDN w:val="0"/>
        <w:adjustRightInd w:val="0"/>
        <w:jc w:val="center"/>
        <w:outlineLvl w:val="2"/>
      </w:pPr>
    </w:p>
    <w:p w:rsidR="00AE3B40" w:rsidRPr="005A4460" w:rsidRDefault="00AE3B40" w:rsidP="00AE3B40"/>
    <w:p w:rsidR="00AE3B40" w:rsidRPr="005A4460" w:rsidRDefault="00AE3B40" w:rsidP="00AE3B40">
      <w:pPr>
        <w:tabs>
          <w:tab w:val="left" w:pos="540"/>
        </w:tabs>
        <w:autoSpaceDE w:val="0"/>
        <w:autoSpaceDN w:val="0"/>
        <w:adjustRightInd w:val="0"/>
        <w:ind w:firstLine="900"/>
        <w:jc w:val="both"/>
        <w:outlineLvl w:val="1"/>
      </w:pPr>
    </w:p>
    <w:p w:rsidR="00AE3B40" w:rsidRPr="005A4460" w:rsidRDefault="00AE3B40" w:rsidP="00AE3B40">
      <w:pPr>
        <w:autoSpaceDE w:val="0"/>
        <w:autoSpaceDN w:val="0"/>
        <w:adjustRightInd w:val="0"/>
        <w:jc w:val="right"/>
        <w:outlineLvl w:val="1"/>
      </w:pPr>
    </w:p>
    <w:p w:rsidR="00AE3B40" w:rsidRPr="00BC0564" w:rsidRDefault="00AE3B40" w:rsidP="00AE3B40">
      <w:pPr>
        <w:autoSpaceDE w:val="0"/>
        <w:autoSpaceDN w:val="0"/>
        <w:adjustRightInd w:val="0"/>
        <w:spacing w:line="240" w:lineRule="exact"/>
        <w:ind w:firstLine="5670"/>
        <w:outlineLvl w:val="2"/>
        <w:rPr>
          <w:color w:val="000000"/>
        </w:rPr>
      </w:pPr>
      <w:r w:rsidRPr="005A4460">
        <w:br w:type="page"/>
      </w:r>
      <w:r>
        <w:rPr>
          <w:color w:val="000000"/>
        </w:rPr>
        <w:lastRenderedPageBreak/>
        <w:t>Приложение 1</w:t>
      </w:r>
    </w:p>
    <w:p w:rsidR="00AE3B40" w:rsidRPr="00BC0564" w:rsidRDefault="00AE3B40" w:rsidP="00AE3B40">
      <w:pPr>
        <w:spacing w:line="240" w:lineRule="exact"/>
        <w:ind w:left="5670"/>
        <w:jc w:val="both"/>
        <w:rPr>
          <w:color w:val="000000"/>
        </w:rPr>
      </w:pPr>
      <w:r w:rsidRPr="00BC0564">
        <w:rPr>
          <w:color w:val="000000"/>
        </w:rPr>
        <w:t>к Административному регламенту</w:t>
      </w:r>
    </w:p>
    <w:p w:rsidR="00AE3B40" w:rsidRPr="00BC0564" w:rsidRDefault="00AE3B40" w:rsidP="00AE3B40">
      <w:pPr>
        <w:spacing w:line="240" w:lineRule="exact"/>
        <w:ind w:left="5670"/>
        <w:jc w:val="both"/>
        <w:rPr>
          <w:color w:val="000000"/>
        </w:rPr>
      </w:pPr>
      <w:r w:rsidRPr="00BC0564">
        <w:rPr>
          <w:color w:val="000000"/>
        </w:rPr>
        <w:t xml:space="preserve">предоставления муниципальной ус-луги </w:t>
      </w:r>
      <w:r w:rsidRPr="00BC0564">
        <w:rPr>
          <w:rStyle w:val="aa"/>
          <w:b w:val="0"/>
          <w:color w:val="000000"/>
        </w:rPr>
        <w:t>«</w:t>
      </w:r>
      <w:r w:rsidRPr="00F667FD">
        <w:rPr>
          <w:color w:val="000000"/>
        </w:rPr>
        <w:t>Присвоение (изменение, аннулирование) адресов объектам недвижимого имущества, в том чи</w:t>
      </w:r>
      <w:r>
        <w:rPr>
          <w:color w:val="000000"/>
        </w:rPr>
        <w:t>-</w:t>
      </w:r>
      <w:r w:rsidRPr="00F667FD">
        <w:rPr>
          <w:color w:val="000000"/>
        </w:rPr>
        <w:t>сле земельным участкам, зданиям, сооружениям, помещениям и объектам незавершенного строи</w:t>
      </w:r>
      <w:r>
        <w:rPr>
          <w:color w:val="000000"/>
        </w:rPr>
        <w:t>-</w:t>
      </w:r>
      <w:r w:rsidRPr="00F667FD">
        <w:rPr>
          <w:color w:val="000000"/>
        </w:rPr>
        <w:t>тельства</w:t>
      </w:r>
      <w:r w:rsidRPr="00BC0564">
        <w:rPr>
          <w:rStyle w:val="aa"/>
          <w:b w:val="0"/>
          <w:color w:val="000000"/>
        </w:rPr>
        <w:t>»</w:t>
      </w:r>
    </w:p>
    <w:p w:rsidR="00AE3B40" w:rsidRPr="005A4460" w:rsidRDefault="00AE3B40" w:rsidP="00AE3B40">
      <w:pPr>
        <w:autoSpaceDE w:val="0"/>
        <w:autoSpaceDN w:val="0"/>
        <w:adjustRightInd w:val="0"/>
        <w:ind w:firstLine="540"/>
        <w:jc w:val="right"/>
        <w:outlineLvl w:val="1"/>
      </w:pPr>
    </w:p>
    <w:p w:rsidR="00AE3B40" w:rsidRPr="005A4460" w:rsidRDefault="00AE3B40" w:rsidP="00AE3B40">
      <w:pPr>
        <w:autoSpaceDE w:val="0"/>
        <w:autoSpaceDN w:val="0"/>
        <w:adjustRightInd w:val="0"/>
        <w:ind w:firstLine="540"/>
        <w:jc w:val="both"/>
        <w:outlineLvl w:val="2"/>
      </w:pPr>
    </w:p>
    <w:p w:rsidR="00AE3B40" w:rsidRPr="001B6CDC" w:rsidRDefault="00AE3B40" w:rsidP="00AE3B40">
      <w:pPr>
        <w:autoSpaceDE w:val="0"/>
        <w:autoSpaceDN w:val="0"/>
        <w:adjustRightInd w:val="0"/>
        <w:ind w:firstLine="540"/>
        <w:jc w:val="center"/>
        <w:outlineLvl w:val="2"/>
      </w:pPr>
      <w:r w:rsidRPr="001B6CDC">
        <w:t>Информация</w:t>
      </w:r>
    </w:p>
    <w:p w:rsidR="00AE3B40" w:rsidRPr="00962D60" w:rsidRDefault="00AE3B40" w:rsidP="00AE3B40">
      <w:pPr>
        <w:autoSpaceDE w:val="0"/>
        <w:autoSpaceDN w:val="0"/>
        <w:adjustRightInd w:val="0"/>
        <w:ind w:firstLine="540"/>
        <w:jc w:val="center"/>
        <w:outlineLvl w:val="2"/>
        <w:rPr>
          <w:b/>
        </w:rPr>
      </w:pPr>
      <w:r w:rsidRPr="001B6CDC">
        <w:t>об Администрации Солоновского сельсовета Волчихинского района Алтайского края, предоставляющем муниципальную услугу</w:t>
      </w:r>
    </w:p>
    <w:p w:rsidR="00AE3B40" w:rsidRPr="00962D60" w:rsidRDefault="00AE3B40" w:rsidP="00AE3B40">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75"/>
      </w:tblGrid>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Наименование органа местного самоуправления, предоставляющего муниципальную у</w:t>
            </w:r>
            <w:r w:rsidRPr="0094627E">
              <w:t>с</w:t>
            </w:r>
            <w:r w:rsidRPr="0094627E">
              <w:t xml:space="preserve">лугу </w:t>
            </w:r>
          </w:p>
        </w:tc>
        <w:tc>
          <w:tcPr>
            <w:tcW w:w="4575" w:type="dxa"/>
          </w:tcPr>
          <w:p w:rsidR="00AE3B40" w:rsidRPr="0094627E" w:rsidRDefault="00AE3B40" w:rsidP="00E81163">
            <w:pPr>
              <w:tabs>
                <w:tab w:val="left" w:pos="567"/>
              </w:tabs>
              <w:autoSpaceDE w:val="0"/>
              <w:autoSpaceDN w:val="0"/>
              <w:adjustRightInd w:val="0"/>
              <w:jc w:val="center"/>
              <w:outlineLvl w:val="2"/>
            </w:pPr>
            <w:r>
              <w:t>Администрация Солоновского сельсовета Волчихинского ра</w:t>
            </w:r>
            <w:r>
              <w:t>й</w:t>
            </w:r>
            <w:r>
              <w:t>она Алтайского края</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Руководитель органа местного самоуправления, предоставляющего муниципальную у</w:t>
            </w:r>
            <w:r w:rsidRPr="0094627E">
              <w:t>с</w:t>
            </w:r>
            <w:r w:rsidRPr="0094627E">
              <w:t>лугу</w:t>
            </w:r>
          </w:p>
        </w:tc>
        <w:tc>
          <w:tcPr>
            <w:tcW w:w="4575" w:type="dxa"/>
          </w:tcPr>
          <w:p w:rsidR="00AE3B40" w:rsidRPr="0094627E" w:rsidRDefault="00AE3B40" w:rsidP="00E81163">
            <w:pPr>
              <w:tabs>
                <w:tab w:val="left" w:pos="567"/>
              </w:tabs>
              <w:autoSpaceDE w:val="0"/>
              <w:autoSpaceDN w:val="0"/>
              <w:adjustRightInd w:val="0"/>
              <w:jc w:val="center"/>
              <w:outlineLvl w:val="2"/>
            </w:pPr>
            <w:r>
              <w:t>Глава сельсовета</w:t>
            </w:r>
            <w:r w:rsidRPr="0094627E">
              <w:t xml:space="preserve">, </w:t>
            </w:r>
            <w:r>
              <w:t>Балабойко Владимир Петрович</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Наименование структурного подразделения, осущест</w:t>
            </w:r>
            <w:r w:rsidRPr="0094627E">
              <w:t>в</w:t>
            </w:r>
            <w:r w:rsidRPr="0094627E">
              <w:t>ляющего рассмотрение заявления</w:t>
            </w:r>
          </w:p>
        </w:tc>
        <w:tc>
          <w:tcPr>
            <w:tcW w:w="4575" w:type="dxa"/>
          </w:tcPr>
          <w:p w:rsidR="00AE3B40" w:rsidRPr="0094627E" w:rsidRDefault="00AE3B40" w:rsidP="00E81163">
            <w:pPr>
              <w:tabs>
                <w:tab w:val="left" w:pos="567"/>
              </w:tabs>
              <w:autoSpaceDE w:val="0"/>
              <w:autoSpaceDN w:val="0"/>
              <w:adjustRightInd w:val="0"/>
              <w:jc w:val="center"/>
              <w:outlineLvl w:val="2"/>
            </w:pPr>
            <w:r>
              <w:t>-</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Руководитель структурного подразделения, осущест</w:t>
            </w:r>
            <w:r w:rsidRPr="0094627E">
              <w:t>в</w:t>
            </w:r>
            <w:r w:rsidRPr="0094627E">
              <w:t>ляющего рассмотрение заявления</w:t>
            </w:r>
          </w:p>
        </w:tc>
        <w:tc>
          <w:tcPr>
            <w:tcW w:w="4575" w:type="dxa"/>
          </w:tcPr>
          <w:p w:rsidR="00AE3B40" w:rsidRPr="0094627E" w:rsidRDefault="00AE3B40" w:rsidP="00E81163">
            <w:pPr>
              <w:tabs>
                <w:tab w:val="left" w:pos="567"/>
              </w:tabs>
              <w:autoSpaceDE w:val="0"/>
              <w:autoSpaceDN w:val="0"/>
              <w:adjustRightInd w:val="0"/>
              <w:jc w:val="center"/>
              <w:outlineLvl w:val="2"/>
            </w:pPr>
            <w:r>
              <w:t>-</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Место нахождения и почтовый адрес</w:t>
            </w:r>
          </w:p>
        </w:tc>
        <w:tc>
          <w:tcPr>
            <w:tcW w:w="4575" w:type="dxa"/>
          </w:tcPr>
          <w:p w:rsidR="00AE3B40" w:rsidRPr="0094627E" w:rsidRDefault="00AE3B40" w:rsidP="00E81163">
            <w:pPr>
              <w:tabs>
                <w:tab w:val="left" w:pos="567"/>
              </w:tabs>
              <w:autoSpaceDE w:val="0"/>
              <w:autoSpaceDN w:val="0"/>
              <w:adjustRightInd w:val="0"/>
              <w:jc w:val="center"/>
              <w:outlineLvl w:val="2"/>
            </w:pPr>
            <w:r>
              <w:t>658952 Алтайский край Волчихинский район с. Сол</w:t>
            </w:r>
            <w:r>
              <w:t>о</w:t>
            </w:r>
            <w:r>
              <w:t xml:space="preserve">новка ул. им. Мамонтова д. 11 </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График работы (приема заявителей)</w:t>
            </w:r>
          </w:p>
        </w:tc>
        <w:tc>
          <w:tcPr>
            <w:tcW w:w="4575" w:type="dxa"/>
          </w:tcPr>
          <w:p w:rsidR="00AE3B40" w:rsidRDefault="00AE3B40" w:rsidP="00E81163">
            <w:pPr>
              <w:tabs>
                <w:tab w:val="left" w:pos="567"/>
              </w:tabs>
              <w:autoSpaceDE w:val="0"/>
              <w:autoSpaceDN w:val="0"/>
              <w:adjustRightInd w:val="0"/>
              <w:jc w:val="center"/>
              <w:outlineLvl w:val="2"/>
            </w:pPr>
            <w:r>
              <w:t>Ежедневно с 8.30 до 17.00</w:t>
            </w:r>
          </w:p>
          <w:p w:rsidR="00AE3B40" w:rsidRDefault="00AE3B40" w:rsidP="00E81163">
            <w:pPr>
              <w:tabs>
                <w:tab w:val="left" w:pos="567"/>
              </w:tabs>
              <w:autoSpaceDE w:val="0"/>
              <w:autoSpaceDN w:val="0"/>
              <w:adjustRightInd w:val="0"/>
              <w:jc w:val="center"/>
              <w:outlineLvl w:val="2"/>
            </w:pPr>
            <w:r>
              <w:t>Обеденный перерыв с 12.30 до 14.00</w:t>
            </w:r>
          </w:p>
          <w:p w:rsidR="00AE3B40" w:rsidRPr="0094627E" w:rsidRDefault="00AE3B40" w:rsidP="00E81163">
            <w:pPr>
              <w:tabs>
                <w:tab w:val="left" w:pos="567"/>
              </w:tabs>
              <w:autoSpaceDE w:val="0"/>
              <w:autoSpaceDN w:val="0"/>
              <w:adjustRightInd w:val="0"/>
              <w:jc w:val="center"/>
              <w:outlineLvl w:val="2"/>
            </w:pPr>
            <w:r>
              <w:t>Выходные Суббота, Воскр</w:t>
            </w:r>
            <w:r>
              <w:t>е</w:t>
            </w:r>
            <w:r>
              <w:t>сенье</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Телефон, адрес электронной почты</w:t>
            </w:r>
          </w:p>
        </w:tc>
        <w:tc>
          <w:tcPr>
            <w:tcW w:w="4575" w:type="dxa"/>
          </w:tcPr>
          <w:p w:rsidR="00AE3B40" w:rsidRDefault="00AE3B40" w:rsidP="00E81163">
            <w:pPr>
              <w:tabs>
                <w:tab w:val="left" w:pos="567"/>
              </w:tabs>
              <w:autoSpaceDE w:val="0"/>
              <w:autoSpaceDN w:val="0"/>
              <w:adjustRightInd w:val="0"/>
              <w:jc w:val="center"/>
              <w:outlineLvl w:val="2"/>
              <w:rPr>
                <w:lang w:val="en-US"/>
              </w:rPr>
            </w:pPr>
            <w:r>
              <w:t xml:space="preserve">8(38565)29 330 </w:t>
            </w:r>
          </w:p>
          <w:p w:rsidR="00AE3B40" w:rsidRPr="008E2C58" w:rsidRDefault="00AE3B40" w:rsidP="00E81163">
            <w:pPr>
              <w:tabs>
                <w:tab w:val="left" w:pos="567"/>
              </w:tabs>
              <w:autoSpaceDE w:val="0"/>
              <w:autoSpaceDN w:val="0"/>
              <w:adjustRightInd w:val="0"/>
              <w:outlineLvl w:val="2"/>
              <w:rPr>
                <w:lang w:val="en-US"/>
              </w:rPr>
            </w:pPr>
            <w:r>
              <w:rPr>
                <w:lang w:val="en-US"/>
              </w:rPr>
              <w:t>lar</w:t>
            </w:r>
            <w:r>
              <w:rPr>
                <w:lang w:val="en-US"/>
              </w:rPr>
              <w:t>i</w:t>
            </w:r>
            <w:r>
              <w:rPr>
                <w:lang w:val="en-US"/>
              </w:rPr>
              <w:t>sa.ustinova.77@mail.ru</w:t>
            </w:r>
          </w:p>
        </w:tc>
      </w:tr>
      <w:tr w:rsidR="00AE3B40" w:rsidRPr="00962D60" w:rsidTr="00E81163">
        <w:tc>
          <w:tcPr>
            <w:tcW w:w="4928" w:type="dxa"/>
          </w:tcPr>
          <w:p w:rsidR="00AE3B40" w:rsidRPr="0094627E" w:rsidRDefault="00AE3B40" w:rsidP="00E81163">
            <w:pPr>
              <w:tabs>
                <w:tab w:val="left" w:pos="567"/>
              </w:tabs>
              <w:autoSpaceDE w:val="0"/>
              <w:autoSpaceDN w:val="0"/>
              <w:adjustRightInd w:val="0"/>
              <w:jc w:val="both"/>
              <w:outlineLvl w:val="2"/>
            </w:pPr>
            <w:r w:rsidRPr="0094627E">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w:t>
            </w:r>
            <w:r w:rsidRPr="0094627E">
              <w:t>о</w:t>
            </w:r>
            <w:r w:rsidRPr="0094627E">
              <w:t>вания)</w:t>
            </w:r>
          </w:p>
        </w:tc>
        <w:tc>
          <w:tcPr>
            <w:tcW w:w="4575" w:type="dxa"/>
          </w:tcPr>
          <w:p w:rsidR="00AE3B40" w:rsidRPr="008E2C58" w:rsidRDefault="00AE3B40" w:rsidP="00E81163">
            <w:pPr>
              <w:tabs>
                <w:tab w:val="left" w:pos="567"/>
              </w:tabs>
              <w:autoSpaceDE w:val="0"/>
              <w:autoSpaceDN w:val="0"/>
              <w:adjustRightInd w:val="0"/>
              <w:jc w:val="center"/>
              <w:outlineLvl w:val="2"/>
              <w:rPr>
                <w:lang w:val="en-US"/>
              </w:rPr>
            </w:pPr>
            <w:r>
              <w:rPr>
                <w:lang w:val="en-US"/>
              </w:rPr>
              <w:t>www.volchiha22.ru</w:t>
            </w:r>
          </w:p>
        </w:tc>
      </w:tr>
    </w:tbl>
    <w:p w:rsidR="00AE3B40" w:rsidRPr="005A4460" w:rsidRDefault="00AE3B40" w:rsidP="00AE3B40">
      <w:pPr>
        <w:autoSpaceDE w:val="0"/>
        <w:autoSpaceDN w:val="0"/>
        <w:adjustRightInd w:val="0"/>
        <w:ind w:firstLine="540"/>
        <w:jc w:val="center"/>
        <w:outlineLvl w:val="2"/>
      </w:pPr>
    </w:p>
    <w:p w:rsidR="00AE3B40" w:rsidRPr="005A4460" w:rsidRDefault="00AE3B40" w:rsidP="00AE3B40">
      <w:pPr>
        <w:autoSpaceDE w:val="0"/>
        <w:autoSpaceDN w:val="0"/>
        <w:adjustRightInd w:val="0"/>
        <w:ind w:firstLine="540"/>
        <w:jc w:val="center"/>
        <w:outlineLvl w:val="2"/>
      </w:pPr>
    </w:p>
    <w:p w:rsidR="00AE3B40" w:rsidRPr="005A4460" w:rsidRDefault="00AE3B40" w:rsidP="00AE3B40">
      <w:pPr>
        <w:autoSpaceDE w:val="0"/>
        <w:autoSpaceDN w:val="0"/>
        <w:adjustRightInd w:val="0"/>
        <w:ind w:firstLine="540"/>
        <w:jc w:val="center"/>
        <w:outlineLvl w:val="2"/>
      </w:pPr>
    </w:p>
    <w:p w:rsidR="00AE3B40" w:rsidRPr="00BC0564" w:rsidRDefault="00AE3B40" w:rsidP="00AE3B40">
      <w:pPr>
        <w:autoSpaceDE w:val="0"/>
        <w:autoSpaceDN w:val="0"/>
        <w:adjustRightInd w:val="0"/>
        <w:ind w:firstLine="540"/>
        <w:jc w:val="both"/>
        <w:outlineLvl w:val="2"/>
        <w:rPr>
          <w:color w:val="000000"/>
        </w:rPr>
      </w:pPr>
      <w:r w:rsidRPr="005A4460">
        <w:t xml:space="preserve">Единый портал государственных и муниципальных услуг (функций) – </w:t>
      </w:r>
      <w:r w:rsidRPr="004D473E">
        <w:rPr>
          <w:lang w:val="en-US"/>
        </w:rPr>
        <w:t>www</w:t>
      </w:r>
      <w:r w:rsidRPr="004D473E">
        <w:t>.</w:t>
      </w:r>
      <w:r w:rsidRPr="004D473E">
        <w:rPr>
          <w:lang w:val="en-US"/>
        </w:rPr>
        <w:t>gosuslugi</w:t>
      </w:r>
      <w:r w:rsidRPr="004D473E">
        <w:t>.</w:t>
      </w:r>
      <w:r w:rsidRPr="004D473E">
        <w:rPr>
          <w:lang w:val="en-US"/>
        </w:rPr>
        <w:t>ru</w:t>
      </w:r>
      <w:r w:rsidRPr="005A4460">
        <w:br w:type="page"/>
      </w:r>
      <w:r>
        <w:rPr>
          <w:color w:val="000000"/>
        </w:rPr>
        <w:lastRenderedPageBreak/>
        <w:t>Приложение 2</w:t>
      </w:r>
    </w:p>
    <w:p w:rsidR="00AE3B40" w:rsidRPr="00BC0564" w:rsidRDefault="00AE3B40" w:rsidP="00AE3B40">
      <w:pPr>
        <w:spacing w:line="240" w:lineRule="exact"/>
        <w:ind w:left="5670"/>
        <w:jc w:val="both"/>
        <w:rPr>
          <w:color w:val="000000"/>
        </w:rPr>
      </w:pPr>
      <w:r w:rsidRPr="00BC0564">
        <w:rPr>
          <w:color w:val="000000"/>
        </w:rPr>
        <w:t>к Административному регламенту</w:t>
      </w:r>
    </w:p>
    <w:p w:rsidR="00AE3B40" w:rsidRPr="00BC0564" w:rsidRDefault="00AE3B40" w:rsidP="00AE3B40">
      <w:pPr>
        <w:spacing w:line="240" w:lineRule="exact"/>
        <w:ind w:left="5670"/>
        <w:jc w:val="both"/>
        <w:rPr>
          <w:color w:val="000000"/>
        </w:rPr>
      </w:pPr>
      <w:r w:rsidRPr="00BC0564">
        <w:rPr>
          <w:color w:val="000000"/>
        </w:rPr>
        <w:t xml:space="preserve">предоставления муниципальной ус-луги </w:t>
      </w:r>
      <w:r w:rsidRPr="00BC0564">
        <w:rPr>
          <w:rStyle w:val="aa"/>
          <w:b w:val="0"/>
          <w:color w:val="000000"/>
        </w:rPr>
        <w:t>«</w:t>
      </w:r>
      <w:r w:rsidRPr="00F667FD">
        <w:rPr>
          <w:color w:val="000000"/>
        </w:rPr>
        <w:t>Присвоение (изменение, аннулирование) адресов объектам недвижимого имущества, в том чи</w:t>
      </w:r>
      <w:r>
        <w:rPr>
          <w:color w:val="000000"/>
        </w:rPr>
        <w:t>-</w:t>
      </w:r>
      <w:r w:rsidRPr="00F667FD">
        <w:rPr>
          <w:color w:val="000000"/>
        </w:rPr>
        <w:t>сле земельным участкам, зданиям, сооружениям, помещениям и объектам незавершенного строи</w:t>
      </w:r>
      <w:r>
        <w:rPr>
          <w:color w:val="000000"/>
        </w:rPr>
        <w:t>-</w:t>
      </w:r>
      <w:r w:rsidRPr="00F667FD">
        <w:rPr>
          <w:color w:val="000000"/>
        </w:rPr>
        <w:t>тельства</w:t>
      </w:r>
      <w:r w:rsidRPr="00BC0564">
        <w:rPr>
          <w:rStyle w:val="aa"/>
          <w:b w:val="0"/>
          <w:color w:val="000000"/>
        </w:rPr>
        <w:t>»</w:t>
      </w:r>
    </w:p>
    <w:p w:rsidR="00AE3B40" w:rsidRPr="00F667FD" w:rsidRDefault="00AE3B40" w:rsidP="00AE3B40">
      <w:pPr>
        <w:autoSpaceDE w:val="0"/>
        <w:autoSpaceDN w:val="0"/>
        <w:adjustRightInd w:val="0"/>
        <w:ind w:firstLine="540"/>
        <w:jc w:val="both"/>
        <w:outlineLvl w:val="2"/>
      </w:pPr>
    </w:p>
    <w:p w:rsidR="00AE3B40" w:rsidRPr="00500ABD" w:rsidRDefault="00AE3B40" w:rsidP="00AE3B40">
      <w:pPr>
        <w:autoSpaceDE w:val="0"/>
        <w:autoSpaceDN w:val="0"/>
        <w:adjustRightInd w:val="0"/>
        <w:jc w:val="center"/>
        <w:outlineLvl w:val="2"/>
      </w:pPr>
      <w:r w:rsidRPr="00500ABD">
        <w:t xml:space="preserve">Сведения о многофункциональных центрах </w:t>
      </w:r>
    </w:p>
    <w:p w:rsidR="00AE3B40" w:rsidRPr="00500ABD" w:rsidRDefault="00AE3B40" w:rsidP="00AE3B40">
      <w:pPr>
        <w:autoSpaceDE w:val="0"/>
        <w:autoSpaceDN w:val="0"/>
        <w:adjustRightInd w:val="0"/>
        <w:jc w:val="center"/>
        <w:outlineLvl w:val="2"/>
      </w:pPr>
      <w:r w:rsidRPr="00500ABD">
        <w:t>предоставления государственных и муниципальных услуг</w:t>
      </w:r>
      <w:r w:rsidRPr="00500ABD">
        <w:rPr>
          <w:rStyle w:val="aff"/>
        </w:rPr>
        <w:footnoteReference w:id="7"/>
      </w:r>
    </w:p>
    <w:p w:rsidR="00AE3B40" w:rsidRPr="00500ABD" w:rsidRDefault="00AE3B40" w:rsidP="00AE3B40">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AE3B40" w:rsidRPr="00500ABD" w:rsidTr="00E81163">
        <w:tc>
          <w:tcPr>
            <w:tcW w:w="2808" w:type="dxa"/>
          </w:tcPr>
          <w:p w:rsidR="00AE3B40" w:rsidRPr="00500ABD" w:rsidRDefault="00AE3B40" w:rsidP="00E81163">
            <w:pPr>
              <w:autoSpaceDE w:val="0"/>
              <w:autoSpaceDN w:val="0"/>
              <w:adjustRightInd w:val="0"/>
              <w:jc w:val="both"/>
              <w:outlineLvl w:val="2"/>
            </w:pPr>
            <w:r w:rsidRPr="00500ABD">
              <w:t>Место нахождения и почтовый адрес</w:t>
            </w:r>
          </w:p>
        </w:tc>
        <w:tc>
          <w:tcPr>
            <w:tcW w:w="6705" w:type="dxa"/>
          </w:tcPr>
          <w:p w:rsidR="00AE3B40" w:rsidRPr="00500ABD" w:rsidRDefault="00AE3B40" w:rsidP="00E81163">
            <w:pPr>
              <w:autoSpaceDE w:val="0"/>
              <w:autoSpaceDN w:val="0"/>
              <w:adjustRightInd w:val="0"/>
              <w:jc w:val="both"/>
              <w:outlineLvl w:val="2"/>
            </w:pPr>
          </w:p>
        </w:tc>
      </w:tr>
      <w:tr w:rsidR="00AE3B40" w:rsidRPr="00500ABD" w:rsidTr="00E81163">
        <w:tc>
          <w:tcPr>
            <w:tcW w:w="2808" w:type="dxa"/>
          </w:tcPr>
          <w:p w:rsidR="00AE3B40" w:rsidRPr="00500ABD" w:rsidRDefault="00AE3B40" w:rsidP="00E81163">
            <w:pPr>
              <w:autoSpaceDE w:val="0"/>
              <w:autoSpaceDN w:val="0"/>
              <w:adjustRightInd w:val="0"/>
              <w:jc w:val="both"/>
              <w:outlineLvl w:val="2"/>
            </w:pPr>
            <w:r w:rsidRPr="00500ABD">
              <w:t>График работы</w:t>
            </w:r>
          </w:p>
        </w:tc>
        <w:tc>
          <w:tcPr>
            <w:tcW w:w="6705" w:type="dxa"/>
          </w:tcPr>
          <w:p w:rsidR="00AE3B40" w:rsidRPr="00500ABD" w:rsidRDefault="00AE3B40" w:rsidP="00E81163">
            <w:pPr>
              <w:autoSpaceDE w:val="0"/>
              <w:autoSpaceDN w:val="0"/>
              <w:adjustRightInd w:val="0"/>
              <w:jc w:val="both"/>
              <w:outlineLvl w:val="2"/>
            </w:pPr>
          </w:p>
        </w:tc>
      </w:tr>
      <w:tr w:rsidR="00AE3B40" w:rsidRPr="00500ABD" w:rsidTr="00E81163">
        <w:tc>
          <w:tcPr>
            <w:tcW w:w="2808" w:type="dxa"/>
          </w:tcPr>
          <w:p w:rsidR="00AE3B40" w:rsidRPr="00500ABD" w:rsidRDefault="00AE3B40" w:rsidP="00E81163">
            <w:pPr>
              <w:autoSpaceDE w:val="0"/>
              <w:autoSpaceDN w:val="0"/>
              <w:adjustRightInd w:val="0"/>
              <w:jc w:val="both"/>
              <w:outlineLvl w:val="2"/>
            </w:pPr>
            <w:r w:rsidRPr="00500ABD">
              <w:t>Единый центр телефон-ного обслуживания</w:t>
            </w:r>
          </w:p>
        </w:tc>
        <w:tc>
          <w:tcPr>
            <w:tcW w:w="6705" w:type="dxa"/>
          </w:tcPr>
          <w:p w:rsidR="00AE3B40" w:rsidRPr="00500ABD" w:rsidRDefault="00AE3B40" w:rsidP="00E81163">
            <w:pPr>
              <w:autoSpaceDE w:val="0"/>
              <w:autoSpaceDN w:val="0"/>
              <w:adjustRightInd w:val="0"/>
              <w:jc w:val="both"/>
              <w:outlineLvl w:val="2"/>
            </w:pPr>
          </w:p>
        </w:tc>
      </w:tr>
      <w:tr w:rsidR="00AE3B40" w:rsidRPr="00500ABD" w:rsidTr="00E81163">
        <w:tc>
          <w:tcPr>
            <w:tcW w:w="2808" w:type="dxa"/>
          </w:tcPr>
          <w:p w:rsidR="00AE3B40" w:rsidRPr="00500ABD" w:rsidRDefault="00AE3B40" w:rsidP="00E81163">
            <w:pPr>
              <w:autoSpaceDE w:val="0"/>
              <w:autoSpaceDN w:val="0"/>
              <w:adjustRightInd w:val="0"/>
              <w:jc w:val="both"/>
              <w:outlineLvl w:val="2"/>
            </w:pPr>
            <w:r w:rsidRPr="00500ABD">
              <w:t>Телефон центра теле-фонного обслуживания</w:t>
            </w:r>
          </w:p>
        </w:tc>
        <w:tc>
          <w:tcPr>
            <w:tcW w:w="6705" w:type="dxa"/>
          </w:tcPr>
          <w:p w:rsidR="00AE3B40" w:rsidRPr="00500ABD" w:rsidRDefault="00AE3B40" w:rsidP="00E81163">
            <w:pPr>
              <w:autoSpaceDE w:val="0"/>
              <w:autoSpaceDN w:val="0"/>
              <w:adjustRightInd w:val="0"/>
              <w:jc w:val="both"/>
              <w:outlineLvl w:val="2"/>
            </w:pPr>
          </w:p>
        </w:tc>
      </w:tr>
      <w:tr w:rsidR="00AE3B40" w:rsidRPr="00500ABD" w:rsidTr="00E81163">
        <w:tc>
          <w:tcPr>
            <w:tcW w:w="2808" w:type="dxa"/>
          </w:tcPr>
          <w:p w:rsidR="00AE3B40" w:rsidRPr="00500ABD" w:rsidRDefault="00AE3B40" w:rsidP="00E81163">
            <w:pPr>
              <w:autoSpaceDE w:val="0"/>
              <w:autoSpaceDN w:val="0"/>
              <w:adjustRightInd w:val="0"/>
              <w:jc w:val="both"/>
              <w:outlineLvl w:val="2"/>
            </w:pPr>
            <w:r w:rsidRPr="00500ABD">
              <w:t>Интернет – сайт МФЦ</w:t>
            </w:r>
          </w:p>
        </w:tc>
        <w:tc>
          <w:tcPr>
            <w:tcW w:w="6705" w:type="dxa"/>
          </w:tcPr>
          <w:p w:rsidR="00AE3B40" w:rsidRPr="00500ABD" w:rsidRDefault="00AE3B40" w:rsidP="00E81163">
            <w:pPr>
              <w:autoSpaceDE w:val="0"/>
              <w:autoSpaceDN w:val="0"/>
              <w:adjustRightInd w:val="0"/>
              <w:jc w:val="both"/>
              <w:outlineLvl w:val="2"/>
              <w:rPr>
                <w:lang w:val="en-US"/>
              </w:rPr>
            </w:pPr>
          </w:p>
        </w:tc>
      </w:tr>
      <w:tr w:rsidR="00AE3B40" w:rsidRPr="00500ABD" w:rsidTr="00E81163">
        <w:tc>
          <w:tcPr>
            <w:tcW w:w="2808" w:type="dxa"/>
          </w:tcPr>
          <w:p w:rsidR="00AE3B40" w:rsidRPr="00500ABD" w:rsidRDefault="00AE3B40" w:rsidP="00E81163">
            <w:pPr>
              <w:autoSpaceDE w:val="0"/>
              <w:autoSpaceDN w:val="0"/>
              <w:adjustRightInd w:val="0"/>
              <w:jc w:val="both"/>
              <w:outlineLvl w:val="2"/>
            </w:pPr>
            <w:r w:rsidRPr="00500ABD">
              <w:t>Адрес электронной поч-ты</w:t>
            </w:r>
          </w:p>
        </w:tc>
        <w:tc>
          <w:tcPr>
            <w:tcW w:w="6705" w:type="dxa"/>
          </w:tcPr>
          <w:p w:rsidR="00AE3B40" w:rsidRPr="00500ABD" w:rsidRDefault="00AE3B40" w:rsidP="00E81163">
            <w:pPr>
              <w:autoSpaceDE w:val="0"/>
              <w:autoSpaceDN w:val="0"/>
              <w:adjustRightInd w:val="0"/>
              <w:jc w:val="both"/>
              <w:outlineLvl w:val="2"/>
              <w:rPr>
                <w:lang w:val="en-US"/>
              </w:rPr>
            </w:pPr>
          </w:p>
        </w:tc>
      </w:tr>
    </w:tbl>
    <w:p w:rsidR="00AE3B40" w:rsidRPr="00500ABD" w:rsidRDefault="00AE3B40" w:rsidP="00AE3B40">
      <w:pPr>
        <w:autoSpaceDE w:val="0"/>
        <w:autoSpaceDN w:val="0"/>
        <w:adjustRightInd w:val="0"/>
        <w:outlineLvl w:val="2"/>
      </w:pPr>
    </w:p>
    <w:p w:rsidR="00AE3B40" w:rsidRPr="005A4460" w:rsidRDefault="00AE3B40" w:rsidP="00AE3B40"/>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Default="00AE3B40" w:rsidP="00AE3B40">
      <w:pPr>
        <w:autoSpaceDE w:val="0"/>
        <w:autoSpaceDN w:val="0"/>
        <w:adjustRightInd w:val="0"/>
        <w:spacing w:line="240" w:lineRule="exact"/>
        <w:ind w:firstLine="5670"/>
        <w:outlineLvl w:val="2"/>
        <w:rPr>
          <w:color w:val="000000"/>
        </w:rPr>
      </w:pPr>
    </w:p>
    <w:p w:rsidR="00AE3B40" w:rsidRPr="00BC0564" w:rsidRDefault="00AE3B40" w:rsidP="00AE3B40">
      <w:pPr>
        <w:tabs>
          <w:tab w:val="left" w:pos="7088"/>
        </w:tabs>
        <w:autoSpaceDE w:val="0"/>
        <w:autoSpaceDN w:val="0"/>
        <w:adjustRightInd w:val="0"/>
        <w:spacing w:line="240" w:lineRule="exact"/>
        <w:ind w:right="2125"/>
        <w:jc w:val="right"/>
        <w:outlineLvl w:val="2"/>
        <w:rPr>
          <w:color w:val="000000"/>
        </w:rPr>
      </w:pPr>
      <w:r>
        <w:rPr>
          <w:color w:val="000000"/>
        </w:rPr>
        <w:t>Приложение 3</w:t>
      </w:r>
    </w:p>
    <w:p w:rsidR="00AE3B40" w:rsidRPr="00BC0564" w:rsidRDefault="00AE3B40" w:rsidP="00AE3B40">
      <w:pPr>
        <w:spacing w:line="240" w:lineRule="exact"/>
        <w:ind w:left="5670"/>
        <w:jc w:val="both"/>
        <w:rPr>
          <w:color w:val="000000"/>
        </w:rPr>
      </w:pPr>
      <w:r w:rsidRPr="00BC0564">
        <w:rPr>
          <w:color w:val="000000"/>
        </w:rPr>
        <w:t>к Административному регламенту</w:t>
      </w:r>
    </w:p>
    <w:p w:rsidR="00AE3B40" w:rsidRPr="00BC0564" w:rsidRDefault="00AE3B40" w:rsidP="00AE3B40">
      <w:pPr>
        <w:spacing w:line="240" w:lineRule="exact"/>
        <w:ind w:left="5670"/>
        <w:jc w:val="both"/>
        <w:rPr>
          <w:color w:val="000000"/>
        </w:rPr>
      </w:pPr>
      <w:r w:rsidRPr="00BC0564">
        <w:rPr>
          <w:color w:val="000000"/>
        </w:rPr>
        <w:t xml:space="preserve">предоставления муниципальной ус-луги </w:t>
      </w:r>
      <w:r w:rsidRPr="00BC0564">
        <w:rPr>
          <w:rStyle w:val="aa"/>
          <w:b w:val="0"/>
          <w:color w:val="000000"/>
        </w:rPr>
        <w:t>«</w:t>
      </w:r>
      <w:r w:rsidRPr="00F667FD">
        <w:rPr>
          <w:color w:val="000000"/>
        </w:rPr>
        <w:t>Присвоение (изменение, аннулирование) адресов объектам недвижимого имущества, в том чи</w:t>
      </w:r>
      <w:r>
        <w:rPr>
          <w:color w:val="000000"/>
        </w:rPr>
        <w:t>-</w:t>
      </w:r>
      <w:r w:rsidRPr="00F667FD">
        <w:rPr>
          <w:color w:val="000000"/>
        </w:rPr>
        <w:t>сле земельным участкам, зданиям, сооружениям, помещениям и объектам незавершенного строи</w:t>
      </w:r>
      <w:r>
        <w:rPr>
          <w:color w:val="000000"/>
        </w:rPr>
        <w:t>-</w:t>
      </w:r>
      <w:r w:rsidRPr="00F667FD">
        <w:rPr>
          <w:color w:val="000000"/>
        </w:rPr>
        <w:t>тельства</w:t>
      </w:r>
      <w:r w:rsidRPr="00BC0564">
        <w:rPr>
          <w:rStyle w:val="aa"/>
          <w:b w:val="0"/>
          <w:color w:val="000000"/>
        </w:rPr>
        <w:t>»</w:t>
      </w:r>
    </w:p>
    <w:p w:rsidR="00AE3B40" w:rsidRPr="005A4460" w:rsidRDefault="00AE3B40" w:rsidP="00AE3B40">
      <w:pPr>
        <w:jc w:val="right"/>
        <w:rPr>
          <w:rStyle w:val="aa"/>
          <w:b w:val="0"/>
          <w:bCs w:val="0"/>
        </w:rPr>
      </w:pPr>
    </w:p>
    <w:p w:rsidR="00AE3B40" w:rsidRPr="005A4460" w:rsidRDefault="00AE3B40" w:rsidP="00AE3B40">
      <w:pPr>
        <w:jc w:val="center"/>
      </w:pPr>
      <w:r w:rsidRPr="005A4460">
        <w:rPr>
          <w:rStyle w:val="aa"/>
          <w:bCs w:val="0"/>
        </w:rPr>
        <w:t xml:space="preserve">Блок-схема последовательности административных процедур при предоставлении </w:t>
      </w:r>
      <w:r w:rsidRPr="005A4460">
        <w:rPr>
          <w:b/>
        </w:rPr>
        <w:t>муниципальной услуги «Присвоение (изменение, аннулирование) адреса объекту недвижимости»</w:t>
      </w:r>
      <w:r w:rsidRPr="005A4460">
        <w:t xml:space="preserve"> </w:t>
      </w:r>
    </w:p>
    <w:p w:rsidR="00AE3B40" w:rsidRDefault="00AE3B40" w:rsidP="00AE3B40">
      <w:pPr>
        <w:tabs>
          <w:tab w:val="left" w:pos="4239"/>
        </w:tabs>
        <w:autoSpaceDE w:val="0"/>
        <w:autoSpaceDN w:val="0"/>
        <w:adjustRightInd w:val="0"/>
        <w:ind w:firstLine="540"/>
        <w:jc w:val="right"/>
        <w:outlineLvl w:val="2"/>
        <w:rPr>
          <w:b/>
        </w:rPr>
      </w:pPr>
    </w:p>
    <w:p w:rsidR="00AE3B40" w:rsidRDefault="00AE3B40" w:rsidP="00AE3B40">
      <w:r>
        <w:rPr>
          <w:noProof/>
        </w:rPr>
        <w:pict>
          <v:shapetype id="_x0000_t202" coordsize="21600,21600" o:spt="202" path="m,l,21600r21600,l21600,xe">
            <v:stroke joinstyle="miter"/>
            <v:path gradientshapeok="t" o:connecttype="rect"/>
          </v:shapetype>
          <v:shape id="_x0000_s1033" type="#_x0000_t202" style="position:absolute;margin-left:44pt;margin-top:17.7pt;width:152.3pt;height:66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">
            <v:textbox>
              <w:txbxContent>
                <w:p w:rsidR="00AE3B40" w:rsidRDefault="00AE3B40" w:rsidP="00AE3B40">
                  <w:pPr>
                    <w:jc w:val="center"/>
                  </w:pPr>
                  <w:r>
                    <w:t>Формирование и направление межведомственных запросов</w:t>
                  </w:r>
                </w:p>
              </w:txbxContent>
            </v:textbox>
            <w10:wrap type="square"/>
          </v:shape>
        </w:pict>
      </w:r>
      <w:r>
        <w:rPr>
          <w:noProof/>
        </w:rPr>
        <w:pict>
          <v:shape id="Надпись 2" o:spid="_x0000_s1032" type="#_x0000_t202" style="position:absolute;margin-left:265.25pt;margin-top:17.7pt;width:152.3pt;height:66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">
            <v:textbox>
              <w:txbxContent>
                <w:p w:rsidR="00AE3B40" w:rsidRDefault="00AE3B40" w:rsidP="00AE3B40">
                  <w:pPr>
                    <w:jc w:val="center"/>
                  </w:pPr>
                  <w:r>
                    <w:t>Прием документов для присвоения, изменения и аннулирования адресов</w:t>
                  </w:r>
                </w:p>
              </w:txbxContent>
            </v:textbox>
            <w10:wrap type="square"/>
          </v:shape>
        </w:pict>
      </w:r>
    </w:p>
    <w:p w:rsidR="00AE3B40" w:rsidRDefault="00AE3B40" w:rsidP="00AE3B40">
      <w:r>
        <w:rPr>
          <w:noProof/>
        </w:rPr>
        <w:pict>
          <v:line id="Прямая соединительная линия 11" o:spid="_x0000_s1039" style="position:absolute;flip:y;z-index:251673600;visibility:visibl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" strokeweight=".5pt">
            <v:stroke joinstyle="miter"/>
          </v:line>
        </w:pict>
      </w:r>
      <w:r>
        <w:rPr>
          <w:noProof/>
        </w:rPr>
        <w:pict>
          <v:shapetype id="_x0000_t32" coordsize="21600,21600" o:spt="32" o:oned="t" path="m,l21600,21600e" filled="f">
            <v:path arrowok="t" fillok="f" o:connecttype="none"/>
            <o:lock v:ext="edit" shapetype="t"/>
          </v:shapetype>
          <v:shape id="Прямая со стрелкой 194" o:spid="_x0000_s1052" type="#_x0000_t32" style="position:absolute;margin-left:207.45pt;margin-top:466.1pt;width:0;height:56.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D6DwIAAMUDAAAOAAAAZHJzL2Uyb0RvYy54bWysU81y0zAQvjPDO2h0J05KE4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" strokeweight=".5pt">
            <v:stroke endarrow="block" joinstyle="miter"/>
          </v:shape>
        </w:pict>
      </w:r>
      <w:r>
        <w:rPr>
          <w:noProof/>
        </w:rPr>
        <w:pict>
          <v:shape id="Прямая со стрелкой 193" o:spid="_x0000_s1051" type="#_x0000_t32" style="position:absolute;margin-left:25.95pt;margin-top:468.35pt;width:0;height:56.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" strokeweight=".5pt">
            <v:stroke endarrow="block" joinstyle="miter"/>
          </v:shape>
        </w:pict>
      </w:r>
      <w:r>
        <w:rPr>
          <w:noProof/>
        </w:rPr>
        <w:pict>
          <v:line id="Прямая соединительная линия 26" o:spid="_x0000_s1026" style="position:absolute;z-index:251660288;visibility:visible;mso-height-relative:margin" from="211.95pt,289.2pt" to="211.9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" strokeweight=".5pt">
            <v:stroke joinstyle="miter"/>
          </v:line>
        </w:pict>
      </w:r>
      <w:r>
        <w:rPr>
          <w:noProof/>
        </w:rPr>
        <w:pict>
          <v:shape id="_x0000_s1038" type="#_x0000_t202" style="position:absolute;margin-left:-28.85pt;margin-top:324.45pt;width:481.55pt;height:21.75pt;z-index:25167257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">
            <v:textbox style="mso-next-textbox:#_x0000_s1038;mso-fit-shape-to-text:t">
              <w:txbxContent>
                <w:p w:rsidR="00AE3B40" w:rsidRDefault="00AE3B40" w:rsidP="00AE3B40">
                  <w:pPr>
                    <w:jc w:val="center"/>
                  </w:pPr>
                  <w:r>
                    <w:t>Принятие решения</w:t>
                  </w:r>
                </w:p>
              </w:txbxContent>
            </v:textbox>
            <w10:wrap type="square"/>
          </v:shape>
        </w:pict>
      </w:r>
      <w:r>
        <w:rPr>
          <w:noProof/>
        </w:rPr>
        <w:pict>
          <v:group id="Группа 25" o:spid="_x0000_s1045" style="position:absolute;margin-left:16.95pt;margin-top:382.95pt;width:362.25pt;height:38.25pt;z-index:251679744" coordsize="460057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">
            <v:shape id="Прямая со стрелкой 21" o:spid="_x0000_s1046" type="#_x0000_t32" style="position:absolute;left:2476500;top:28575;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kxMAAAADbAAAADwAAAGRycy9kb3ducmV2LnhtbESPzQrCMBCE74LvEFbwIprqQaQaRQTR&#10;qz+Ix7VZ22qzqU2s9e2NIHgcZuYbZrZoTCFqqlxuWcFwEIEgTqzOOVVwPKz7ExDOI2ssLJOCNzlY&#10;zNutGcbavnhH9d6nIkDYxagg876MpXRJRgbdwJbEwbvayqAPskqlrvAV4KaQoygaS4M5h4UMS1pl&#10;lNz3T6Pgcb3l5926xNPmck8vz3OvLrY9pbqdZjkF4anx//CvvdUKRkP4fgk/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A5MTAAAAA2wAAAA8AAAAAAAAAAAAAAAAA&#10;oQIAAGRycy9kb3ducmV2LnhtbFBLBQYAAAAABAAEAPkAAACOAwAAAAA=&#10;" strokeweight=".5pt">
              <v:stroke endarrow="block" joinstyle="miter"/>
            </v:shape>
            <v:line id="Прямая соединительная линия 22" o:spid="_x0000_s1047" style="position:absolute;flip:y;visibility:visible" from="0,9525" to="4591685,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RvcIAAADbAAAADwAAAGRycy9kb3ducmV2LnhtbESPwWrDMBBE74X+g9hCbo1cHxrjRgml&#10;0GAoPTjpB6yljeXEWhlLiZ2/rwKFHoeZecOst7PrxZXG0HlW8LLMQBBrbzpuFfwcPp8LECEiG+w9&#10;k4IbBdhuHh/WWBo/cU3XfWxFgnAoUYGNcSilDNqSw7D0A3Hyjn50GJMcW2lGnBLc9TLPslfpsOO0&#10;YHGgD0v6vL84Bd/Focavql6hoWOFp11jWTdKLZ7m9zcQkeb4H/5rV0ZBnsP9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CRvcIAAADbAAAADwAAAAAAAAAAAAAA&#10;AAChAgAAZHJzL2Rvd25yZXYueG1sUEsFBgAAAAAEAAQA+QAAAJADAAAAAA==&#10;" strokeweight=".5pt">
              <v:stroke joinstyle="miter"/>
            </v:line>
            <v:shape id="Прямая со стрелкой 23" o:spid="_x0000_s1048" type="#_x0000_t32" style="position:absolute;top:19050;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7fKMQAAADbAAAADwAAAGRycy9kb3ducmV2LnhtbESPT2vCQBTE7wW/w/KEXqRutFB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nt8oxAAAANsAAAAPAAAAAAAAAAAA&#10;AAAAAKECAABkcnMvZG93bnJldi54bWxQSwUGAAAAAAQABAD5AAAAkgMAAAAA&#10;" strokeweight=".5pt">
              <v:stroke endarrow="block" joinstyle="miter"/>
            </v:shape>
            <v:shape id="Прямая со стрелкой 24" o:spid="_x0000_s1049" type="#_x0000_t32" style="position:absolute;left:4600575;width:0;height:4572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HXMQAAADbAAAADwAAAGRycy9kb3ducmV2LnhtbESPT2vCQBTE7wW/w/KEXqRulFJ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0dcxAAAANsAAAAPAAAAAAAAAAAA&#10;AAAAAKECAABkcnMvZG93bnJldi54bWxQSwUGAAAAAAQABAD5AAAAkgMAAAAA&#10;" strokeweight=".5pt">
              <v:stroke endarrow="block" joinstyle="miter"/>
            </v:shape>
          </v:group>
        </w:pict>
      </w:r>
      <w:r>
        <w:rPr>
          <w:noProof/>
        </w:rPr>
        <w:pict>
          <v:shape id="_x0000_s1044" type="#_x0000_t202" style="position:absolute;margin-left:135.8pt;margin-top:422.1pt;width:152.3pt;height:35.55pt;z-index:25167872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">
            <v:textbox style="mso-next-textbox:#_x0000_s1044;mso-fit-shape-to-text:t">
              <w:txbxContent>
                <w:p w:rsidR="00AE3B40" w:rsidRDefault="00AE3B40" w:rsidP="00AE3B40">
                  <w:pPr>
                    <w:jc w:val="center"/>
                  </w:pPr>
                  <w:r>
                    <w:t>Об аннулировании адреса объекта адресации</w:t>
                  </w:r>
                </w:p>
              </w:txbxContent>
            </v:textbox>
            <w10:wrap type="square"/>
          </v:shape>
        </w:pict>
      </w:r>
      <w:r>
        <w:rPr>
          <w:noProof/>
        </w:rPr>
        <w:pict>
          <v:shape id="_x0000_s1043" type="#_x0000_t202" style="position:absolute;margin-left:300.75pt;margin-top:421.35pt;width:152.3pt;height:49.35pt;z-index:2516776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">
            <v:textbox style="mso-next-textbox:#_x0000_s1043;mso-fit-shape-to-text:t">
              <w:txbxContent>
                <w:p w:rsidR="00AE3B40" w:rsidRDefault="00AE3B40" w:rsidP="00AE3B40">
                  <w:pPr>
                    <w:jc w:val="center"/>
                  </w:pPr>
                  <w:r>
                    <w:t>Об отказе в предоставлении муниципальной услуги</w:t>
                  </w:r>
                </w:p>
              </w:txbxContent>
            </v:textbox>
            <w10:wrap type="square"/>
          </v:shape>
        </w:pict>
      </w:r>
      <w:r>
        <w:rPr>
          <w:noProof/>
        </w:rPr>
        <w:pict>
          <v:shape id="_x0000_s1042" type="#_x0000_t202" style="position:absolute;margin-left:-28.5pt;margin-top:423.8pt;width:152.3pt;height:35.55pt;z-index:25167667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">
            <v:textbox style="mso-next-textbox:#_x0000_s1042;mso-fit-shape-to-text:t">
              <w:txbxContent>
                <w:p w:rsidR="00AE3B40" w:rsidRDefault="00AE3B40" w:rsidP="00AE3B40">
                  <w:pPr>
                    <w:jc w:val="center"/>
                  </w:pPr>
                  <w:r>
                    <w:t>О присвоении объекту адресации адреса</w:t>
                  </w:r>
                </w:p>
              </w:txbxContent>
            </v:textbox>
            <w10:wrap type="square"/>
          </v:shape>
        </w:pict>
      </w:r>
      <w:r>
        <w:rPr>
          <w:noProof/>
        </w:rPr>
        <w:pict>
          <v:line id="Прямая соединительная линия 17" o:spid="_x0000_s1027" style="position:absolute;z-index:251661312;visibility:visible" from="231.75pt,162.75pt" to="231.75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" strokeweight=".5pt">
            <v:stroke joinstyle="miter"/>
          </v:line>
        </w:pict>
      </w:r>
      <w:r>
        <w:rPr>
          <w:noProof/>
        </w:rPr>
        <w:pict>
          <v:shape id="Прямая со стрелкой 14" o:spid="_x0000_s1028" type="#_x0000_t32" style="position:absolute;margin-left:231.75pt;margin-top:215.25pt;width:0;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" strokeweight=".5pt">
            <v:stroke endarrow="block" joinstyle="miter"/>
          </v:shape>
        </w:pict>
      </w:r>
      <w:r>
        <w:rPr>
          <w:noProof/>
        </w:rPr>
        <w:pict>
          <v:shape id="Прямая со стрелкой 15" o:spid="_x0000_s1041" type="#_x0000_t32" style="position:absolute;margin-left:399.05pt;margin-top:213pt;width:0;height:3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" strokeweight=".5pt">
            <v:stroke endarrow="block" joinstyle="miter"/>
          </v:shape>
        </w:pict>
      </w:r>
      <w:r>
        <w:rPr>
          <w:noProof/>
        </w:rPr>
        <w:pict>
          <v:shape id="Прямая со стрелкой 12" o:spid="_x0000_s1040" type="#_x0000_t32" style="position:absolute;margin-left:37.2pt;margin-top:214.95pt;width:0;height:3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" strokeweight=".5pt">
            <v:stroke endarrow="block" joinstyle="miter"/>
          </v:shape>
        </w:pict>
      </w:r>
      <w:r>
        <w:rPr>
          <w:noProof/>
        </w:rPr>
        <w:pict>
          <v:shape id="_x0000_s1035" type="#_x0000_t202" style="position:absolute;margin-left:-28.8pt;margin-top:251.05pt;width:152.3pt;height:35.55pt;z-index:25166950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">
            <v:textbox style="mso-next-textbox:#_x0000_s1035;mso-fit-shape-to-text:t">
              <w:txbxContent>
                <w:p w:rsidR="00AE3B40" w:rsidRDefault="00AE3B40" w:rsidP="00AE3B40">
                  <w:pPr>
                    <w:jc w:val="center"/>
                  </w:pPr>
                  <w:r>
                    <w:t>О присвоении объекту адресации адреса</w:t>
                  </w:r>
                </w:p>
              </w:txbxContent>
            </v:textbox>
            <w10:wrap type="square"/>
          </v:shape>
        </w:pict>
      </w:r>
      <w:r>
        <w:rPr>
          <w:noProof/>
        </w:rPr>
        <w:pict>
          <v:shape id="_x0000_s1037" type="#_x0000_t202" style="position:absolute;margin-left:135.5pt;margin-top:249.35pt;width:152.3pt;height:35.55pt;z-index:25167155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UPg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">
            <v:textbox style="mso-next-textbox:#_x0000_s1037;mso-fit-shape-to-text:t">
              <w:txbxContent>
                <w:p w:rsidR="00AE3B40" w:rsidRDefault="00AE3B40" w:rsidP="00AE3B40">
                  <w:pPr>
                    <w:jc w:val="center"/>
                  </w:pPr>
                  <w:r>
                    <w:t>Об аннулировании адреса объекта адресации</w:t>
                  </w:r>
                </w:p>
              </w:txbxContent>
            </v:textbox>
            <w10:wrap type="square"/>
          </v:shape>
        </w:pict>
      </w:r>
      <w:r>
        <w:rPr>
          <w:noProof/>
        </w:rPr>
        <w:pict>
          <v:shape id="_x0000_s1036" type="#_x0000_t202" style="position:absolute;margin-left:300.45pt;margin-top:248.6pt;width:152.3pt;height:49.35pt;z-index:25167052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">
            <v:textbox style="mso-next-textbox:#_x0000_s1036;mso-fit-shape-to-text:t">
              <w:txbxContent>
                <w:p w:rsidR="00AE3B40" w:rsidRDefault="00AE3B40" w:rsidP="00AE3B40">
                  <w:pPr>
                    <w:jc w:val="center"/>
                  </w:pPr>
                  <w:r>
                    <w:t>Об отказе в предоставлении муниципальной услуги</w:t>
                  </w:r>
                </w:p>
              </w:txbxContent>
            </v:textbox>
            <w10:wrap type="square"/>
          </v:shape>
        </w:pict>
      </w:r>
      <w:r>
        <w:rPr>
          <w:noProof/>
        </w:rPr>
        <w:pict>
          <v:line id="Прямая соединительная линия 10" o:spid="_x0000_s1029" style="position:absolute;z-index:251663360;visibility:visibl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" strokeweight=".5pt">
            <v:stroke joinstyle="miter"/>
          </v:lin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30" type="#_x0000_t34" style="position:absolute;margin-left:73.95pt;margin-top:53.7pt;width:81pt;height:93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" strokeweight=".5pt">
            <v:stroke endarrow="block"/>
          </v:shape>
        </w:pict>
      </w:r>
      <w:r>
        <w:rPr>
          <w:noProof/>
        </w:rPr>
        <w:pict>
          <v:shape id="_x0000_s1034" type="#_x0000_t202" style="position:absolute;margin-left:154.9pt;margin-top:103.95pt;width:152.3pt;height:76.95pt;z-index:25166848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">
            <v:textbox style="mso-next-textbox:#_x0000_s1034;mso-fit-shape-to-text:t">
              <w:txbxContent>
                <w:p w:rsidR="00AE3B40" w:rsidRDefault="00AE3B40" w:rsidP="00AE3B40">
                  <w:pPr>
                    <w:jc w:val="center"/>
                  </w:pPr>
                  <w:r>
                    <w:t>Предварительная правовая оценка документов специалистом, подготовка проекта решения</w:t>
                  </w:r>
                </w:p>
              </w:txbxContent>
            </v:textbox>
            <w10:wrap type="square"/>
          </v:shape>
        </w:pict>
      </w:r>
    </w:p>
    <w:p w:rsidR="00AE3B40" w:rsidRDefault="00AE3B40" w:rsidP="00AE3B40">
      <w:pPr>
        <w:tabs>
          <w:tab w:val="left" w:pos="4239"/>
        </w:tabs>
        <w:autoSpaceDE w:val="0"/>
        <w:autoSpaceDN w:val="0"/>
        <w:adjustRightInd w:val="0"/>
        <w:ind w:firstLine="540"/>
        <w:jc w:val="center"/>
        <w:outlineLvl w:val="2"/>
        <w:rPr>
          <w:b/>
        </w:rPr>
      </w:pPr>
    </w:p>
    <w:p w:rsidR="00AE3B40" w:rsidRDefault="00AE3B40" w:rsidP="00AE3B40">
      <w:pPr>
        <w:tabs>
          <w:tab w:val="left" w:pos="4239"/>
        </w:tabs>
        <w:autoSpaceDE w:val="0"/>
        <w:autoSpaceDN w:val="0"/>
        <w:adjustRightInd w:val="0"/>
        <w:ind w:firstLine="540"/>
        <w:jc w:val="right"/>
        <w:outlineLvl w:val="2"/>
        <w:rPr>
          <w:b/>
        </w:rPr>
      </w:pPr>
      <w:r>
        <w:rPr>
          <w:noProof/>
        </w:rPr>
        <w:pict>
          <v:line id="Прямая соединительная линия 8" o:spid="_x0000_s1031" style="position:absolute;left:0;text-align:left;z-index:251665408;visibility:visibl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" strokeweight=".5pt">
            <v:stroke joinstyle="miter"/>
          </v:line>
        </w:pict>
      </w:r>
    </w:p>
    <w:p w:rsidR="00AE3B40" w:rsidRDefault="00AE3B40" w:rsidP="00AE3B40">
      <w:pPr>
        <w:tabs>
          <w:tab w:val="left" w:pos="4239"/>
        </w:tabs>
        <w:autoSpaceDE w:val="0"/>
        <w:autoSpaceDN w:val="0"/>
        <w:adjustRightInd w:val="0"/>
        <w:ind w:firstLine="540"/>
        <w:jc w:val="right"/>
        <w:outlineLvl w:val="2"/>
        <w:rPr>
          <w:b/>
        </w:rPr>
      </w:pPr>
    </w:p>
    <w:p w:rsidR="00AE3B40" w:rsidRDefault="00AE3B40" w:rsidP="00AE3B40">
      <w:pPr>
        <w:tabs>
          <w:tab w:val="left" w:pos="4239"/>
        </w:tabs>
        <w:autoSpaceDE w:val="0"/>
        <w:autoSpaceDN w:val="0"/>
        <w:adjustRightInd w:val="0"/>
        <w:ind w:firstLine="540"/>
        <w:jc w:val="right"/>
        <w:outlineLvl w:val="2"/>
        <w:rPr>
          <w:b/>
        </w:rPr>
      </w:pPr>
    </w:p>
    <w:p w:rsidR="00AE3B40" w:rsidRPr="00BC0564" w:rsidRDefault="00AE3B40" w:rsidP="00AE3B40">
      <w:pPr>
        <w:autoSpaceDE w:val="0"/>
        <w:autoSpaceDN w:val="0"/>
        <w:adjustRightInd w:val="0"/>
        <w:spacing w:line="240" w:lineRule="exact"/>
        <w:ind w:left="5670" w:firstLine="2835"/>
        <w:outlineLvl w:val="2"/>
        <w:rPr>
          <w:color w:val="000000"/>
        </w:rPr>
      </w:pPr>
      <w:r>
        <w:rPr>
          <w:noProof/>
        </w:rPr>
        <w:pict>
          <v:shape id="_x0000_s1050" type="#_x0000_t202" style="position:absolute;left:0;text-align:left;margin-left:-27pt;margin-top:430.75pt;width:481.55pt;height:26.55pt;z-index:2516807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">
            <v:textbox style="mso-next-textbox:#_x0000_s1050">
              <w:txbxContent>
                <w:p w:rsidR="00AE3B40" w:rsidRDefault="00AE3B40" w:rsidP="00AE3B40">
                  <w:pPr>
                    <w:jc w:val="center"/>
                  </w:pPr>
                  <w:r>
                    <w:t>Направление заявителю уведомления о принятом решении</w:t>
                  </w:r>
                </w:p>
              </w:txbxContent>
            </v:textbox>
            <w10:wrap type="square"/>
          </v:shape>
        </w:pict>
      </w:r>
      <w:r>
        <w:rPr>
          <w:noProof/>
        </w:rPr>
        <w:pict>
          <v:shape id="Прямая со стрелкой 195" o:spid="_x0000_s1053" type="#_x0000_t32" style="position:absolute;left:0;text-align:left;margin-left:387.75pt;margin-top:399.3pt;width:0;height:56.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" strokeweight=".5pt">
            <v:stroke endarrow="block" joinstyle="miter"/>
          </v:shape>
        </w:pict>
      </w:r>
      <w:r w:rsidRPr="005A4460">
        <w:br w:type="page"/>
      </w:r>
      <w:r>
        <w:rPr>
          <w:color w:val="000000"/>
        </w:rPr>
        <w:lastRenderedPageBreak/>
        <w:t>Приложение 4</w:t>
      </w:r>
    </w:p>
    <w:p w:rsidR="00AE3B40" w:rsidRPr="00BC0564" w:rsidRDefault="00AE3B40" w:rsidP="00AE3B40">
      <w:pPr>
        <w:spacing w:line="240" w:lineRule="exact"/>
        <w:ind w:left="5670"/>
        <w:jc w:val="both"/>
        <w:rPr>
          <w:color w:val="000000"/>
        </w:rPr>
      </w:pPr>
      <w:r w:rsidRPr="00BC0564">
        <w:rPr>
          <w:color w:val="000000"/>
        </w:rPr>
        <w:t>к Административному регламенту</w:t>
      </w:r>
    </w:p>
    <w:p w:rsidR="00AE3B40" w:rsidRPr="00BC0564" w:rsidRDefault="00AE3B40" w:rsidP="00AE3B40">
      <w:pPr>
        <w:spacing w:line="240" w:lineRule="exact"/>
        <w:ind w:left="5670"/>
        <w:jc w:val="both"/>
        <w:rPr>
          <w:color w:val="000000"/>
        </w:rPr>
      </w:pPr>
      <w:r w:rsidRPr="00BC0564">
        <w:rPr>
          <w:color w:val="000000"/>
        </w:rPr>
        <w:t xml:space="preserve">предоставления муниципальной ус-луги </w:t>
      </w:r>
      <w:r w:rsidRPr="00BC0564">
        <w:rPr>
          <w:rStyle w:val="aa"/>
          <w:b w:val="0"/>
          <w:color w:val="000000"/>
        </w:rPr>
        <w:t>«</w:t>
      </w:r>
      <w:r w:rsidRPr="00F667FD">
        <w:rPr>
          <w:color w:val="000000"/>
        </w:rPr>
        <w:t>Присвоение (изменение, аннулирование) адресов объектам недвижимого имущества, в том чи</w:t>
      </w:r>
      <w:r>
        <w:rPr>
          <w:color w:val="000000"/>
        </w:rPr>
        <w:t>-</w:t>
      </w:r>
      <w:r w:rsidRPr="00F667FD">
        <w:rPr>
          <w:color w:val="000000"/>
        </w:rPr>
        <w:t>сле земельным участкам, зданиям, сооружениям, помещениям и объектам незавершенного строи</w:t>
      </w:r>
      <w:r>
        <w:rPr>
          <w:color w:val="000000"/>
        </w:rPr>
        <w:t>-</w:t>
      </w:r>
      <w:r w:rsidRPr="00F667FD">
        <w:rPr>
          <w:color w:val="000000"/>
        </w:rPr>
        <w:t>тельства</w:t>
      </w:r>
      <w:r w:rsidRPr="00BC0564">
        <w:rPr>
          <w:rStyle w:val="aa"/>
          <w:b w:val="0"/>
          <w:color w:val="000000"/>
        </w:rPr>
        <w:t>»</w:t>
      </w:r>
    </w:p>
    <w:p w:rsidR="00AE3B40" w:rsidRDefault="00AE3B40" w:rsidP="00AE3B40">
      <w:pPr>
        <w:tabs>
          <w:tab w:val="left" w:pos="4239"/>
        </w:tabs>
        <w:autoSpaceDE w:val="0"/>
        <w:autoSpaceDN w:val="0"/>
        <w:adjustRightInd w:val="0"/>
        <w:ind w:firstLine="540"/>
        <w:jc w:val="right"/>
        <w:outlineLvl w:val="2"/>
      </w:pPr>
    </w:p>
    <w:p w:rsidR="00AE3B40" w:rsidRPr="005A4460" w:rsidRDefault="00AE3B40" w:rsidP="00AE3B40">
      <w:pPr>
        <w:autoSpaceDE w:val="0"/>
        <w:autoSpaceDN w:val="0"/>
        <w:adjustRightInd w:val="0"/>
        <w:ind w:firstLine="540"/>
        <w:jc w:val="both"/>
        <w:outlineLvl w:val="2"/>
      </w:pPr>
    </w:p>
    <w:p w:rsidR="00AE3B40" w:rsidRPr="005A4460" w:rsidRDefault="00AE3B40" w:rsidP="00AE3B40">
      <w:pPr>
        <w:autoSpaceDE w:val="0"/>
        <w:autoSpaceDN w:val="0"/>
        <w:adjustRightInd w:val="0"/>
        <w:ind w:firstLine="540"/>
        <w:jc w:val="center"/>
        <w:outlineLvl w:val="2"/>
      </w:pPr>
    </w:p>
    <w:p w:rsidR="00AE3B40" w:rsidRPr="005A4460" w:rsidRDefault="00AE3B40" w:rsidP="00AE3B40">
      <w:pPr>
        <w:autoSpaceDE w:val="0"/>
        <w:autoSpaceDN w:val="0"/>
        <w:adjustRightInd w:val="0"/>
        <w:ind w:firstLine="540"/>
        <w:jc w:val="center"/>
        <w:outlineLvl w:val="2"/>
      </w:pPr>
      <w:r w:rsidRPr="005A4460">
        <w:t>Контактные данные для подачи жалоб в связи с предоставлением муниципальной услуги</w:t>
      </w:r>
    </w:p>
    <w:p w:rsidR="00AE3B40" w:rsidRPr="005A4460" w:rsidRDefault="00AE3B40" w:rsidP="00AE3B40">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AE3B40" w:rsidRPr="005A4460" w:rsidTr="00E81163">
        <w:tc>
          <w:tcPr>
            <w:tcW w:w="3794" w:type="dxa"/>
          </w:tcPr>
          <w:p w:rsidR="00AE3B40" w:rsidRPr="008E2C58" w:rsidRDefault="00AE3B40" w:rsidP="00E81163">
            <w:pPr>
              <w:tabs>
                <w:tab w:val="left" w:pos="567"/>
              </w:tabs>
              <w:autoSpaceDE w:val="0"/>
              <w:autoSpaceDN w:val="0"/>
              <w:adjustRightInd w:val="0"/>
              <w:jc w:val="both"/>
              <w:outlineLvl w:val="2"/>
            </w:pPr>
            <w:r w:rsidRPr="008E2C58">
              <w:t>Администраци</w:t>
            </w:r>
            <w:r>
              <w:t>я</w:t>
            </w:r>
            <w:r w:rsidRPr="008E2C58">
              <w:t xml:space="preserve"> Солоновского сельсовета Волчихинского района Алтайск</w:t>
            </w:r>
            <w:r w:rsidRPr="008E2C58">
              <w:t>о</w:t>
            </w:r>
            <w:r w:rsidRPr="008E2C58">
              <w:t>го края</w:t>
            </w:r>
          </w:p>
        </w:tc>
        <w:tc>
          <w:tcPr>
            <w:tcW w:w="5245" w:type="dxa"/>
          </w:tcPr>
          <w:p w:rsidR="00AE3B40" w:rsidRPr="0094627E" w:rsidRDefault="00AE3B40" w:rsidP="00E81163">
            <w:pPr>
              <w:tabs>
                <w:tab w:val="left" w:pos="567"/>
              </w:tabs>
              <w:autoSpaceDE w:val="0"/>
              <w:autoSpaceDN w:val="0"/>
              <w:adjustRightInd w:val="0"/>
              <w:jc w:val="both"/>
              <w:outlineLvl w:val="1"/>
            </w:pPr>
            <w:r w:rsidRPr="0094627E">
              <w:t xml:space="preserve">Адрес: </w:t>
            </w:r>
            <w:r>
              <w:t>658952 Алтайский край Волч</w:t>
            </w:r>
            <w:r>
              <w:t>и</w:t>
            </w:r>
            <w:r>
              <w:t>хинский район с. Солоновка ул. им. Мамонтова д. 11, 8(38565)29343, 29330</w:t>
            </w:r>
            <w:r w:rsidRPr="0094627E">
              <w:t>.</w:t>
            </w:r>
          </w:p>
          <w:p w:rsidR="00AE3B40" w:rsidRPr="0094627E" w:rsidRDefault="00AE3B40" w:rsidP="00E81163">
            <w:pPr>
              <w:tabs>
                <w:tab w:val="left" w:pos="567"/>
              </w:tabs>
              <w:autoSpaceDE w:val="0"/>
              <w:autoSpaceDN w:val="0"/>
              <w:adjustRightInd w:val="0"/>
              <w:jc w:val="both"/>
              <w:outlineLvl w:val="1"/>
            </w:pPr>
            <w:r>
              <w:t>Глава сельсовета</w:t>
            </w:r>
            <w:r w:rsidRPr="0094627E">
              <w:t xml:space="preserve">, </w:t>
            </w:r>
            <w:r>
              <w:t>Балабойко Владимир Петр</w:t>
            </w:r>
            <w:r>
              <w:t>о</w:t>
            </w:r>
            <w:r>
              <w:t>вич</w:t>
            </w:r>
          </w:p>
        </w:tc>
      </w:tr>
    </w:tbl>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jc w:val="right"/>
        <w:rPr>
          <w:bCs/>
          <w:vanish/>
        </w:rPr>
      </w:pPr>
    </w:p>
    <w:p w:rsidR="00AE3B40" w:rsidRDefault="00AE3B40" w:rsidP="00AE3B40">
      <w:pPr>
        <w:rPr>
          <w:bCs/>
          <w:vanish/>
        </w:rPr>
      </w:pPr>
    </w:p>
    <w:p w:rsidR="00AE3B40" w:rsidRDefault="00AE3B40" w:rsidP="00AE3B40">
      <w:pPr>
        <w:pStyle w:val="ConsPlusNormal"/>
        <w:ind w:firstLine="0"/>
        <w:jc w:val="both"/>
      </w:pPr>
    </w:p>
    <w:p w:rsidR="00AE3B40" w:rsidRDefault="00AE3B40" w:rsidP="00AE3B40">
      <w:pPr>
        <w:pStyle w:val="ConsPlusNormal"/>
        <w:jc w:val="both"/>
      </w:pPr>
    </w:p>
    <w:p w:rsidR="00AE3B40" w:rsidRDefault="00AE3B40" w:rsidP="00AE3B40">
      <w:pPr>
        <w:pStyle w:val="ConsPlusNormal"/>
        <w:jc w:val="both"/>
      </w:pPr>
    </w:p>
    <w:p w:rsidR="00AE3B40" w:rsidRDefault="00AE3B40" w:rsidP="00AE3B40">
      <w:pPr>
        <w:pStyle w:val="ConsPlusNormal"/>
        <w:jc w:val="both"/>
      </w:pPr>
    </w:p>
    <w:p w:rsidR="00AE3B40" w:rsidRDefault="00AE3B40" w:rsidP="00AE3B40">
      <w:pPr>
        <w:pStyle w:val="ConsPlusNormal"/>
        <w:jc w:val="both"/>
      </w:pPr>
    </w:p>
    <w:p w:rsidR="00AE3B40" w:rsidRDefault="00AE3B40" w:rsidP="00AE3B40">
      <w:pPr>
        <w:sectPr w:rsidR="00AE3B40" w:rsidSect="006E786F">
          <w:headerReference w:type="default" r:id="rId8"/>
          <w:pgSz w:w="11906" w:h="16838"/>
          <w:pgMar w:top="1134" w:right="567" w:bottom="1134" w:left="1701" w:header="708" w:footer="708" w:gutter="0"/>
          <w:cols w:space="708"/>
          <w:titlePg/>
          <w:docGrid w:linePitch="360"/>
        </w:sectPr>
      </w:pPr>
    </w:p>
    <w:p w:rsidR="00AE3B40" w:rsidRPr="00BC0564" w:rsidRDefault="00AE3B40" w:rsidP="00AE3B40">
      <w:pPr>
        <w:autoSpaceDE w:val="0"/>
        <w:autoSpaceDN w:val="0"/>
        <w:adjustRightInd w:val="0"/>
        <w:spacing w:line="240" w:lineRule="exact"/>
        <w:ind w:firstLine="9639"/>
        <w:outlineLvl w:val="2"/>
        <w:rPr>
          <w:color w:val="000000"/>
        </w:rPr>
      </w:pPr>
      <w:r w:rsidRPr="00BC0564">
        <w:rPr>
          <w:color w:val="000000"/>
        </w:rPr>
        <w:lastRenderedPageBreak/>
        <w:t>Приложение 5</w:t>
      </w:r>
    </w:p>
    <w:p w:rsidR="00AE3B40" w:rsidRPr="00BC0564" w:rsidRDefault="00AE3B40" w:rsidP="00AE3B40">
      <w:pPr>
        <w:spacing w:line="240" w:lineRule="exact"/>
        <w:ind w:left="9639"/>
        <w:rPr>
          <w:color w:val="000000"/>
        </w:rPr>
      </w:pPr>
      <w:r w:rsidRPr="00BC0564">
        <w:rPr>
          <w:color w:val="000000"/>
        </w:rPr>
        <w:t>к Административному регламенту</w:t>
      </w:r>
    </w:p>
    <w:p w:rsidR="00AE3B40" w:rsidRPr="00BC0564" w:rsidRDefault="00AE3B40" w:rsidP="00AE3B40">
      <w:pPr>
        <w:spacing w:line="240" w:lineRule="exact"/>
        <w:ind w:left="9639"/>
        <w:rPr>
          <w:color w:val="000000"/>
        </w:rPr>
      </w:pPr>
      <w:r>
        <w:rPr>
          <w:color w:val="000000"/>
        </w:rPr>
        <w:t>предоставления муниципальной ус</w:t>
      </w:r>
      <w:r w:rsidRPr="00BC0564">
        <w:rPr>
          <w:color w:val="000000"/>
        </w:rPr>
        <w:t xml:space="preserve">луги </w:t>
      </w:r>
      <w:r w:rsidRPr="00BC0564">
        <w:rPr>
          <w:rStyle w:val="aa"/>
          <w:b w:val="0"/>
          <w:color w:val="000000"/>
        </w:rPr>
        <w:t>«</w:t>
      </w:r>
      <w:r w:rsidRPr="00E56D88">
        <w:rPr>
          <w:color w:val="00000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BC0564">
        <w:rPr>
          <w:rStyle w:val="aa"/>
          <w:b w:val="0"/>
          <w:color w:val="000000"/>
        </w:rPr>
        <w:t>»</w:t>
      </w:r>
    </w:p>
    <w:p w:rsidR="00AE3B40" w:rsidRDefault="00AE3B40" w:rsidP="00AE3B40">
      <w:pPr>
        <w:pStyle w:val="ConsPlusNormal"/>
        <w:jc w:val="both"/>
      </w:pPr>
    </w:p>
    <w:p w:rsidR="00AE3B40" w:rsidRDefault="00AE3B40" w:rsidP="00AE3B40">
      <w:pPr>
        <w:pStyle w:val="ConsPlusTitle"/>
        <w:jc w:val="center"/>
      </w:pPr>
      <w:bookmarkStart w:id="9" w:name="P35"/>
      <w:bookmarkEnd w:id="9"/>
    </w:p>
    <w:p w:rsidR="00AE3B40" w:rsidRPr="004C6378" w:rsidRDefault="00AE3B40" w:rsidP="00AE3B40">
      <w:pPr>
        <w:jc w:val="center"/>
        <w:rPr>
          <w:color w:val="000000"/>
        </w:rPr>
      </w:pPr>
      <w:r w:rsidRPr="004C6378">
        <w:rPr>
          <w:color w:val="000000"/>
        </w:rPr>
        <w:t xml:space="preserve">ЗАЯВЛЕНИЕ </w:t>
      </w:r>
    </w:p>
    <w:p w:rsidR="00AE3B40" w:rsidRPr="004C6378" w:rsidRDefault="00AE3B40" w:rsidP="00AE3B40">
      <w:pPr>
        <w:jc w:val="center"/>
        <w:rPr>
          <w:color w:val="000000"/>
        </w:rPr>
      </w:pPr>
      <w:r w:rsidRPr="004C6378">
        <w:rPr>
          <w:color w:val="000000"/>
        </w:rPr>
        <w:t>О присвоении объекту адресации адреса или аннулировании его адреса</w:t>
      </w:r>
    </w:p>
    <w:p w:rsidR="00AE3B40" w:rsidRPr="004C6378" w:rsidRDefault="00AE3B40" w:rsidP="00AE3B40">
      <w:pPr>
        <w:pStyle w:val="ConsPlusNormal"/>
        <w:ind w:firstLine="0"/>
        <w:jc w:val="both"/>
      </w:pPr>
    </w:p>
    <w:tbl>
      <w:tblPr>
        <w:tblW w:w="1078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3"/>
        <w:gridCol w:w="144"/>
        <w:gridCol w:w="2438"/>
        <w:gridCol w:w="409"/>
        <w:gridCol w:w="754"/>
        <w:gridCol w:w="8"/>
        <w:gridCol w:w="414"/>
        <w:gridCol w:w="875"/>
        <w:gridCol w:w="632"/>
        <w:gridCol w:w="424"/>
        <w:gridCol w:w="3441"/>
      </w:tblGrid>
      <w:tr w:rsidR="00AE3B40" w:rsidRPr="004C6378" w:rsidTr="00E81163">
        <w:trPr>
          <w:trHeight w:val="285"/>
        </w:trPr>
        <w:tc>
          <w:tcPr>
            <w:tcW w:w="4987" w:type="dxa"/>
            <w:gridSpan w:val="5"/>
          </w:tcPr>
          <w:p w:rsidR="00AE3B40" w:rsidRPr="004C6378" w:rsidRDefault="00AE3B40" w:rsidP="00E81163">
            <w:pPr>
              <w:pStyle w:val="ConsPlusNormal"/>
              <w:rPr>
                <w:rFonts w:ascii="Times New Roman" w:hAnsi="Times New Roman" w:cs="Times New Roman"/>
                <w:sz w:val="24"/>
                <w:szCs w:val="24"/>
              </w:rPr>
            </w:pPr>
          </w:p>
        </w:tc>
        <w:tc>
          <w:tcPr>
            <w:tcW w:w="1297" w:type="dxa"/>
            <w:gridSpan w:val="3"/>
          </w:tcPr>
          <w:p w:rsidR="00AE3B40" w:rsidRPr="004C6378" w:rsidRDefault="00AE3B40" w:rsidP="00E81163">
            <w:pPr>
              <w:pStyle w:val="ConsPlusNormal"/>
              <w:ind w:left="5" w:firstLine="0"/>
              <w:jc w:val="both"/>
              <w:rPr>
                <w:rFonts w:ascii="Times New Roman" w:hAnsi="Times New Roman" w:cs="Times New Roman"/>
                <w:sz w:val="24"/>
                <w:szCs w:val="24"/>
              </w:rPr>
            </w:pPr>
            <w:r w:rsidRPr="004C6378">
              <w:rPr>
                <w:rFonts w:ascii="Times New Roman" w:hAnsi="Times New Roman" w:cs="Times New Roman"/>
                <w:sz w:val="24"/>
                <w:szCs w:val="24"/>
              </w:rPr>
              <w:t>Лист N ___</w:t>
            </w:r>
          </w:p>
        </w:tc>
        <w:tc>
          <w:tcPr>
            <w:tcW w:w="4496" w:type="dxa"/>
            <w:gridSpan w:val="3"/>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Всего листов ___</w:t>
            </w:r>
          </w:p>
        </w:tc>
      </w:tr>
      <w:tr w:rsidR="00AE3B40" w:rsidRPr="004C6378" w:rsidTr="00E81163">
        <w:tblPrEx>
          <w:tblBorders>
            <w:left w:val="nil"/>
            <w:right w:val="nil"/>
          </w:tblBorders>
        </w:tblPrEx>
        <w:trPr>
          <w:trHeight w:val="272"/>
        </w:trPr>
        <w:tc>
          <w:tcPr>
            <w:tcW w:w="10782" w:type="dxa"/>
            <w:gridSpan w:val="11"/>
            <w:tcBorders>
              <w:left w:val="nil"/>
              <w:right w:val="nil"/>
            </w:tcBorders>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372"/>
        </w:trPr>
        <w:tc>
          <w:tcPr>
            <w:tcW w:w="1244" w:type="dxa"/>
            <w:vMerge w:val="restart"/>
          </w:tcPr>
          <w:p w:rsidR="00AE3B40" w:rsidRPr="004C6378" w:rsidRDefault="00AE3B40" w:rsidP="00E81163">
            <w:pPr>
              <w:pStyle w:val="ConsPlusNormal"/>
              <w:ind w:firstLine="505"/>
              <w:jc w:val="center"/>
              <w:rPr>
                <w:rFonts w:ascii="Times New Roman" w:hAnsi="Times New Roman" w:cs="Times New Roman"/>
                <w:sz w:val="24"/>
                <w:szCs w:val="24"/>
              </w:rPr>
            </w:pPr>
            <w:r w:rsidRPr="004C6378">
              <w:rPr>
                <w:rFonts w:ascii="Times New Roman" w:hAnsi="Times New Roman" w:cs="Times New Roman"/>
                <w:sz w:val="24"/>
                <w:szCs w:val="24"/>
              </w:rPr>
              <w:t>1</w:t>
            </w:r>
          </w:p>
        </w:tc>
        <w:tc>
          <w:tcPr>
            <w:tcW w:w="3751" w:type="dxa"/>
            <w:gridSpan w:val="5"/>
            <w:tcBorders>
              <w:bottom w:val="nil"/>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Заявление</w:t>
            </w:r>
          </w:p>
        </w:tc>
        <w:tc>
          <w:tcPr>
            <w:tcW w:w="414" w:type="dxa"/>
            <w:vMerge w:val="restart"/>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2</w:t>
            </w:r>
          </w:p>
        </w:tc>
        <w:tc>
          <w:tcPr>
            <w:tcW w:w="5371" w:type="dxa"/>
            <w:gridSpan w:val="4"/>
            <w:vMerge w:val="restart"/>
            <w:tcBorders>
              <w:bottom w:val="nil"/>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Заявление принято</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регистрационный номер _______________</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листов заявления ___________</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прилагаемых документов ____,</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 том числе оригиналов ___, копий ____, количество листов в оригиналах ____, копиях ____</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ФИО должностного лица ________________</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подпись должностного лица ____________</w:t>
            </w:r>
          </w:p>
        </w:tc>
      </w:tr>
      <w:tr w:rsidR="00AE3B40" w:rsidRPr="004C6378" w:rsidTr="00E81163">
        <w:tblPrEx>
          <w:tblBorders>
            <w:insideH w:val="nil"/>
          </w:tblBorders>
        </w:tblPrEx>
        <w:trPr>
          <w:trHeight w:val="509"/>
        </w:trPr>
        <w:tc>
          <w:tcPr>
            <w:tcW w:w="1244" w:type="dxa"/>
            <w:vMerge/>
          </w:tcPr>
          <w:p w:rsidR="00AE3B40" w:rsidRPr="004C6378" w:rsidRDefault="00AE3B40" w:rsidP="00E81163"/>
        </w:tc>
        <w:tc>
          <w:tcPr>
            <w:tcW w:w="3751" w:type="dxa"/>
            <w:gridSpan w:val="5"/>
            <w:vMerge w:val="restart"/>
            <w:tcBorders>
              <w:top w:val="nil"/>
            </w:tcBorders>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в</w:t>
            </w:r>
          </w:p>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w:t>
            </w:r>
          </w:p>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наименование органа местного самоуправления</w:t>
            </w:r>
          </w:p>
          <w:p w:rsidR="00AE3B40" w:rsidRPr="004C6378" w:rsidRDefault="00AE3B40" w:rsidP="00E81163">
            <w:pPr>
              <w:pStyle w:val="ConsPlusNormal"/>
              <w:jc w:val="center"/>
              <w:rPr>
                <w:rFonts w:ascii="Times New Roman" w:hAnsi="Times New Roman" w:cs="Times New Roman"/>
                <w:sz w:val="24"/>
                <w:szCs w:val="24"/>
              </w:rPr>
            </w:pPr>
          </w:p>
        </w:tc>
        <w:tc>
          <w:tcPr>
            <w:tcW w:w="414" w:type="dxa"/>
            <w:vMerge/>
          </w:tcPr>
          <w:p w:rsidR="00AE3B40" w:rsidRPr="004C6378" w:rsidRDefault="00AE3B40" w:rsidP="00E81163"/>
        </w:tc>
        <w:tc>
          <w:tcPr>
            <w:tcW w:w="5371" w:type="dxa"/>
            <w:gridSpan w:val="4"/>
            <w:vMerge/>
            <w:tcBorders>
              <w:bottom w:val="nil"/>
            </w:tcBorders>
          </w:tcPr>
          <w:p w:rsidR="00AE3B40" w:rsidRPr="004C6378" w:rsidRDefault="00AE3B40" w:rsidP="00E81163"/>
        </w:tc>
      </w:tr>
      <w:tr w:rsidR="00AE3B40" w:rsidRPr="004C6378" w:rsidTr="00E81163">
        <w:trPr>
          <w:trHeight w:val="372"/>
        </w:trPr>
        <w:tc>
          <w:tcPr>
            <w:tcW w:w="1244" w:type="dxa"/>
            <w:vMerge/>
          </w:tcPr>
          <w:p w:rsidR="00AE3B40" w:rsidRPr="004C6378" w:rsidRDefault="00AE3B40" w:rsidP="00E81163"/>
        </w:tc>
        <w:tc>
          <w:tcPr>
            <w:tcW w:w="3751" w:type="dxa"/>
            <w:gridSpan w:val="5"/>
            <w:vMerge/>
            <w:tcBorders>
              <w:top w:val="nil"/>
            </w:tcBorders>
          </w:tcPr>
          <w:p w:rsidR="00AE3B40" w:rsidRPr="004C6378" w:rsidRDefault="00AE3B40" w:rsidP="00E81163"/>
        </w:tc>
        <w:tc>
          <w:tcPr>
            <w:tcW w:w="414" w:type="dxa"/>
            <w:vMerge/>
          </w:tcPr>
          <w:p w:rsidR="00AE3B40" w:rsidRPr="004C6378" w:rsidRDefault="00AE3B40" w:rsidP="00E81163"/>
        </w:tc>
        <w:tc>
          <w:tcPr>
            <w:tcW w:w="5371" w:type="dxa"/>
            <w:gridSpan w:val="4"/>
            <w:tcBorders>
              <w:top w:val="nil"/>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дата «__» ____________ ____ г.</w:t>
            </w:r>
          </w:p>
        </w:tc>
      </w:tr>
      <w:tr w:rsidR="00AE3B40" w:rsidRPr="004C6378" w:rsidTr="00E81163">
        <w:trPr>
          <w:trHeight w:val="372"/>
        </w:trPr>
        <w:tc>
          <w:tcPr>
            <w:tcW w:w="1244" w:type="dxa"/>
            <w:vMerge w:val="restart"/>
          </w:tcPr>
          <w:p w:rsidR="00AE3B40" w:rsidRPr="004C6378" w:rsidRDefault="00AE3B40" w:rsidP="00E81163">
            <w:pPr>
              <w:pStyle w:val="ConsPlusNormal"/>
              <w:ind w:firstLine="363"/>
              <w:jc w:val="center"/>
              <w:rPr>
                <w:rFonts w:ascii="Times New Roman" w:hAnsi="Times New Roman" w:cs="Times New Roman"/>
                <w:sz w:val="24"/>
                <w:szCs w:val="24"/>
              </w:rPr>
            </w:pPr>
            <w:r w:rsidRPr="004C6378">
              <w:rPr>
                <w:rFonts w:ascii="Times New Roman" w:hAnsi="Times New Roman" w:cs="Times New Roman"/>
                <w:sz w:val="24"/>
                <w:szCs w:val="24"/>
              </w:rPr>
              <w:t>3.1</w:t>
            </w:r>
          </w:p>
        </w:tc>
        <w:tc>
          <w:tcPr>
            <w:tcW w:w="9537" w:type="dxa"/>
            <w:gridSpan w:val="10"/>
          </w:tcPr>
          <w:p w:rsidR="00AE3B40" w:rsidRPr="004C6378" w:rsidRDefault="00AE3B40" w:rsidP="00E81163">
            <w:pPr>
              <w:pStyle w:val="ConsPlusNormal"/>
              <w:ind w:left="79" w:firstLine="0"/>
              <w:rPr>
                <w:rFonts w:ascii="Times New Roman" w:hAnsi="Times New Roman" w:cs="Times New Roman"/>
                <w:sz w:val="24"/>
                <w:szCs w:val="24"/>
              </w:rPr>
            </w:pPr>
            <w:r w:rsidRPr="004C6378">
              <w:rPr>
                <w:rFonts w:ascii="Times New Roman" w:hAnsi="Times New Roman" w:cs="Times New Roman"/>
                <w:sz w:val="24"/>
                <w:szCs w:val="24"/>
              </w:rPr>
              <w:t>Прошу в отношении объекта адресации:</w:t>
            </w:r>
          </w:p>
        </w:tc>
      </w:tr>
      <w:tr w:rsidR="00AE3B40" w:rsidRPr="004C6378" w:rsidTr="00E81163">
        <w:trPr>
          <w:trHeight w:val="372"/>
        </w:trPr>
        <w:tc>
          <w:tcPr>
            <w:tcW w:w="1244" w:type="dxa"/>
            <w:vMerge/>
          </w:tcPr>
          <w:p w:rsidR="00AE3B40" w:rsidRPr="004C6378" w:rsidRDefault="00AE3B40" w:rsidP="00E81163"/>
        </w:tc>
        <w:tc>
          <w:tcPr>
            <w:tcW w:w="9537" w:type="dxa"/>
            <w:gridSpan w:val="10"/>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Вид:</w:t>
            </w:r>
          </w:p>
        </w:tc>
      </w:tr>
      <w:tr w:rsidR="00AE3B40" w:rsidRPr="004C6378" w:rsidTr="00E81163">
        <w:trPr>
          <w:trHeight w:val="372"/>
        </w:trPr>
        <w:tc>
          <w:tcPr>
            <w:tcW w:w="1244" w:type="dxa"/>
            <w:vMerge/>
          </w:tcPr>
          <w:p w:rsidR="00AE3B40" w:rsidRPr="004C6378" w:rsidRDefault="00AE3B40" w:rsidP="00E81163"/>
        </w:tc>
        <w:tc>
          <w:tcPr>
            <w:tcW w:w="140" w:type="dxa"/>
            <w:tcBorders>
              <w:bottom w:val="nil"/>
            </w:tcBorders>
          </w:tcPr>
          <w:p w:rsidR="00AE3B40" w:rsidRPr="004C6378" w:rsidRDefault="00AE3B40" w:rsidP="00E81163">
            <w:pPr>
              <w:pStyle w:val="ConsPlusNormal"/>
              <w:rPr>
                <w:rFonts w:ascii="Times New Roman" w:hAnsi="Times New Roman" w:cs="Times New Roman"/>
                <w:sz w:val="24"/>
                <w:szCs w:val="24"/>
              </w:rPr>
            </w:pPr>
          </w:p>
        </w:tc>
        <w:tc>
          <w:tcPr>
            <w:tcW w:w="2440" w:type="dxa"/>
            <w:tcBorders>
              <w:bottom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Земельный участок</w:t>
            </w:r>
          </w:p>
        </w:tc>
        <w:tc>
          <w:tcPr>
            <w:tcW w:w="409" w:type="dxa"/>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2683" w:type="dxa"/>
            <w:gridSpan w:val="5"/>
            <w:tcBorders>
              <w:bottom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Сооружение</w:t>
            </w:r>
          </w:p>
        </w:tc>
        <w:tc>
          <w:tcPr>
            <w:tcW w:w="424" w:type="dxa"/>
            <w:vMerge w:val="restart"/>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3439" w:type="dxa"/>
            <w:vMerge w:val="restart"/>
            <w:tcBorders>
              <w:bottom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Объект незавершенного строительства</w:t>
            </w:r>
          </w:p>
        </w:tc>
      </w:tr>
      <w:tr w:rsidR="00AE3B40" w:rsidRPr="004C6378" w:rsidTr="00E81163">
        <w:tblPrEx>
          <w:tblBorders>
            <w:insideH w:val="nil"/>
          </w:tblBorders>
        </w:tblPrEx>
        <w:trPr>
          <w:trHeight w:val="372"/>
        </w:trPr>
        <w:tc>
          <w:tcPr>
            <w:tcW w:w="1244" w:type="dxa"/>
            <w:vMerge/>
            <w:tcBorders>
              <w:bottom w:val="single" w:sz="4" w:space="0" w:color="auto"/>
            </w:tcBorders>
          </w:tcPr>
          <w:p w:rsidR="00AE3B40" w:rsidRPr="004C6378" w:rsidRDefault="00AE3B40" w:rsidP="00E81163"/>
        </w:tc>
        <w:tc>
          <w:tcPr>
            <w:tcW w:w="140" w:type="dxa"/>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2440" w:type="dxa"/>
            <w:tcBorders>
              <w:top w:val="single" w:sz="4" w:space="0" w:color="auto"/>
              <w:bottom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Здание</w:t>
            </w:r>
          </w:p>
        </w:tc>
        <w:tc>
          <w:tcPr>
            <w:tcW w:w="409" w:type="dxa"/>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2683" w:type="dxa"/>
            <w:gridSpan w:val="5"/>
            <w:tcBorders>
              <w:top w:val="single" w:sz="4" w:space="0" w:color="auto"/>
              <w:bottom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Помещение</w:t>
            </w:r>
          </w:p>
        </w:tc>
        <w:tc>
          <w:tcPr>
            <w:tcW w:w="424" w:type="dxa"/>
            <w:vMerge/>
          </w:tcPr>
          <w:p w:rsidR="00AE3B40" w:rsidRPr="004C6378" w:rsidRDefault="00AE3B40" w:rsidP="00E81163"/>
        </w:tc>
        <w:tc>
          <w:tcPr>
            <w:tcW w:w="3439" w:type="dxa"/>
            <w:vMerge/>
          </w:tcPr>
          <w:p w:rsidR="00AE3B40" w:rsidRPr="004C6378" w:rsidRDefault="00AE3B40" w:rsidP="00E81163"/>
        </w:tc>
      </w:tr>
      <w:tr w:rsidR="00AE3B40" w:rsidRPr="004C6378" w:rsidTr="00E81163">
        <w:trPr>
          <w:trHeight w:val="372"/>
        </w:trPr>
        <w:tc>
          <w:tcPr>
            <w:tcW w:w="1244" w:type="dxa"/>
            <w:vMerge w:val="restart"/>
            <w:tcBorders>
              <w:bottom w:val="single" w:sz="4" w:space="0" w:color="auto"/>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3.2</w:t>
            </w:r>
          </w:p>
        </w:tc>
        <w:tc>
          <w:tcPr>
            <w:tcW w:w="9537"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Присвоить адрес</w:t>
            </w:r>
          </w:p>
        </w:tc>
      </w:tr>
      <w:tr w:rsidR="00AE3B40" w:rsidRPr="004C6378" w:rsidTr="00E81163">
        <w:trPr>
          <w:trHeight w:val="483"/>
        </w:trPr>
        <w:tc>
          <w:tcPr>
            <w:tcW w:w="1244" w:type="dxa"/>
            <w:vMerge/>
            <w:tcBorders>
              <w:bottom w:val="single" w:sz="4" w:space="0" w:color="auto"/>
            </w:tcBorders>
          </w:tcPr>
          <w:p w:rsidR="00AE3B40" w:rsidRPr="004C6378" w:rsidRDefault="00AE3B40" w:rsidP="00E81163"/>
        </w:tc>
        <w:tc>
          <w:tcPr>
            <w:tcW w:w="9537"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 связи с:</w:t>
            </w:r>
          </w:p>
        </w:tc>
      </w:tr>
      <w:tr w:rsidR="00AE3B40" w:rsidRPr="004C6378" w:rsidTr="00E81163">
        <w:trPr>
          <w:trHeight w:val="756"/>
        </w:trPr>
        <w:tc>
          <w:tcPr>
            <w:tcW w:w="1244" w:type="dxa"/>
            <w:vMerge/>
            <w:tcBorders>
              <w:bottom w:val="single" w:sz="4" w:space="0" w:color="auto"/>
            </w:tcBorders>
          </w:tcPr>
          <w:p w:rsidR="00AE3B40" w:rsidRPr="004C6378" w:rsidRDefault="00AE3B40" w:rsidP="00E81163"/>
        </w:tc>
        <w:tc>
          <w:tcPr>
            <w:tcW w:w="140" w:type="dxa"/>
          </w:tcPr>
          <w:p w:rsidR="00AE3B40" w:rsidRPr="004C6378" w:rsidRDefault="00AE3B40" w:rsidP="00E81163">
            <w:pPr>
              <w:pStyle w:val="ConsPlusNormal"/>
              <w:rPr>
                <w:rFonts w:ascii="Times New Roman" w:hAnsi="Times New Roman" w:cs="Times New Roman"/>
                <w:sz w:val="24"/>
                <w:szCs w:val="24"/>
              </w:rPr>
            </w:pPr>
          </w:p>
        </w:tc>
        <w:tc>
          <w:tcPr>
            <w:tcW w:w="9397" w:type="dxa"/>
            <w:gridSpan w:val="9"/>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земельного участка(ов) из земель, находящихся в государственной или муниципальной собственности</w:t>
            </w:r>
          </w:p>
        </w:tc>
      </w:tr>
      <w:tr w:rsidR="00AE3B40" w:rsidRPr="004C6378" w:rsidTr="00E81163">
        <w:trPr>
          <w:trHeight w:val="756"/>
        </w:trPr>
        <w:tc>
          <w:tcPr>
            <w:tcW w:w="1244" w:type="dxa"/>
            <w:vMerge/>
            <w:tcBorders>
              <w:bottom w:val="single" w:sz="4" w:space="0" w:color="auto"/>
            </w:tcBorders>
          </w:tcPr>
          <w:p w:rsidR="00AE3B40" w:rsidRPr="004C6378" w:rsidRDefault="00AE3B40" w:rsidP="00E81163"/>
        </w:tc>
        <w:tc>
          <w:tcPr>
            <w:tcW w:w="3751" w:type="dxa"/>
            <w:gridSpan w:val="5"/>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земельных участков</w:t>
            </w:r>
          </w:p>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496"/>
        </w:trPr>
        <w:tc>
          <w:tcPr>
            <w:tcW w:w="1244" w:type="dxa"/>
            <w:vMerge/>
            <w:tcBorders>
              <w:bottom w:val="single" w:sz="4" w:space="0" w:color="auto"/>
            </w:tcBorders>
          </w:tcPr>
          <w:p w:rsidR="00AE3B40" w:rsidRPr="004C6378" w:rsidRDefault="00AE3B40" w:rsidP="00E81163"/>
        </w:tc>
        <w:tc>
          <w:tcPr>
            <w:tcW w:w="3751" w:type="dxa"/>
            <w:gridSpan w:val="5"/>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483"/>
        </w:trPr>
        <w:tc>
          <w:tcPr>
            <w:tcW w:w="1244" w:type="dxa"/>
            <w:vMerge/>
            <w:tcBorders>
              <w:bottom w:val="single" w:sz="4" w:space="0" w:color="auto"/>
            </w:tcBorders>
          </w:tcPr>
          <w:p w:rsidR="00AE3B40" w:rsidRPr="004C6378" w:rsidRDefault="00AE3B40" w:rsidP="00E81163"/>
        </w:tc>
        <w:tc>
          <w:tcPr>
            <w:tcW w:w="3751" w:type="dxa"/>
            <w:gridSpan w:val="5"/>
            <w:vMerge/>
          </w:tcPr>
          <w:p w:rsidR="00AE3B40" w:rsidRPr="004C6378" w:rsidRDefault="00AE3B40" w:rsidP="00E81163"/>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483"/>
        </w:trPr>
        <w:tc>
          <w:tcPr>
            <w:tcW w:w="1244" w:type="dxa"/>
            <w:vMerge/>
            <w:tcBorders>
              <w:bottom w:val="single" w:sz="4" w:space="0" w:color="auto"/>
            </w:tcBorders>
          </w:tcPr>
          <w:p w:rsidR="00AE3B40" w:rsidRPr="004C6378" w:rsidRDefault="00AE3B40" w:rsidP="00E81163"/>
        </w:tc>
        <w:tc>
          <w:tcPr>
            <w:tcW w:w="3751" w:type="dxa"/>
            <w:gridSpan w:val="5"/>
            <w:vMerge/>
          </w:tcPr>
          <w:p w:rsidR="00AE3B40" w:rsidRPr="004C6378" w:rsidRDefault="00AE3B40" w:rsidP="00E81163"/>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483"/>
        </w:trPr>
        <w:tc>
          <w:tcPr>
            <w:tcW w:w="1244" w:type="dxa"/>
            <w:vMerge/>
            <w:tcBorders>
              <w:bottom w:val="single" w:sz="4" w:space="0" w:color="auto"/>
            </w:tcBorders>
          </w:tcPr>
          <w:p w:rsidR="00AE3B40" w:rsidRPr="004C6378" w:rsidRDefault="00AE3B40" w:rsidP="00E81163"/>
        </w:tc>
        <w:tc>
          <w:tcPr>
            <w:tcW w:w="9537"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земельного участка(ов) путем раздела земельного участка</w:t>
            </w:r>
          </w:p>
        </w:tc>
      </w:tr>
      <w:tr w:rsidR="00AE3B40" w:rsidRPr="004C6378" w:rsidTr="00E81163">
        <w:trPr>
          <w:trHeight w:val="756"/>
        </w:trPr>
        <w:tc>
          <w:tcPr>
            <w:tcW w:w="1244" w:type="dxa"/>
            <w:vMerge/>
            <w:tcBorders>
              <w:bottom w:val="single" w:sz="4" w:space="0" w:color="auto"/>
            </w:tcBorders>
          </w:tcPr>
          <w:p w:rsidR="00AE3B40" w:rsidRPr="004C6378" w:rsidRDefault="00AE3B40" w:rsidP="00E81163"/>
        </w:tc>
        <w:tc>
          <w:tcPr>
            <w:tcW w:w="3751" w:type="dxa"/>
            <w:gridSpan w:val="5"/>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земельных участков</w:t>
            </w:r>
          </w:p>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1029"/>
        </w:trPr>
        <w:tc>
          <w:tcPr>
            <w:tcW w:w="1244" w:type="dxa"/>
            <w:vMerge/>
            <w:tcBorders>
              <w:bottom w:val="single" w:sz="4" w:space="0" w:color="auto"/>
            </w:tcBorders>
          </w:tcPr>
          <w:p w:rsidR="00AE3B40" w:rsidRPr="004C6378" w:rsidRDefault="00AE3B40" w:rsidP="00E81163"/>
        </w:tc>
        <w:tc>
          <w:tcPr>
            <w:tcW w:w="3751"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земельного участка, раздел которого осуществляется</w:t>
            </w:r>
          </w:p>
        </w:tc>
        <w:tc>
          <w:tcPr>
            <w:tcW w:w="5786"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земельного участка, раздел которого осуществляется</w:t>
            </w:r>
          </w:p>
        </w:tc>
      </w:tr>
      <w:tr w:rsidR="00AE3B40" w:rsidRPr="004C6378" w:rsidTr="00E81163">
        <w:trPr>
          <w:trHeight w:val="483"/>
        </w:trPr>
        <w:tc>
          <w:tcPr>
            <w:tcW w:w="1244" w:type="dxa"/>
            <w:vMerge/>
            <w:tcBorders>
              <w:bottom w:val="single" w:sz="4" w:space="0" w:color="auto"/>
            </w:tcBorders>
          </w:tcPr>
          <w:p w:rsidR="00AE3B40" w:rsidRPr="004C6378" w:rsidRDefault="00AE3B40" w:rsidP="00E81163"/>
        </w:tc>
        <w:tc>
          <w:tcPr>
            <w:tcW w:w="3751" w:type="dxa"/>
            <w:gridSpan w:val="5"/>
          </w:tcPr>
          <w:p w:rsidR="00AE3B40" w:rsidRPr="004C6378" w:rsidRDefault="00AE3B40" w:rsidP="00E81163"/>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496"/>
        </w:trPr>
        <w:tc>
          <w:tcPr>
            <w:tcW w:w="1244" w:type="dxa"/>
            <w:vMerge/>
            <w:tcBorders>
              <w:bottom w:val="single" w:sz="4" w:space="0" w:color="auto"/>
            </w:tcBorders>
          </w:tcPr>
          <w:p w:rsidR="00AE3B40" w:rsidRPr="004C6378" w:rsidRDefault="00AE3B40" w:rsidP="00E81163"/>
        </w:tc>
        <w:tc>
          <w:tcPr>
            <w:tcW w:w="140" w:type="dxa"/>
          </w:tcPr>
          <w:p w:rsidR="00AE3B40" w:rsidRPr="004C6378" w:rsidRDefault="00AE3B40" w:rsidP="00E81163">
            <w:pPr>
              <w:pStyle w:val="ConsPlusNormal"/>
              <w:rPr>
                <w:rFonts w:ascii="Times New Roman" w:hAnsi="Times New Roman" w:cs="Times New Roman"/>
                <w:sz w:val="24"/>
                <w:szCs w:val="24"/>
              </w:rPr>
            </w:pPr>
          </w:p>
        </w:tc>
        <w:tc>
          <w:tcPr>
            <w:tcW w:w="9397" w:type="dxa"/>
            <w:gridSpan w:val="9"/>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земельного участка путем объединения земельных участков</w:t>
            </w:r>
          </w:p>
        </w:tc>
      </w:tr>
      <w:tr w:rsidR="00AE3B40" w:rsidRPr="004C6378" w:rsidTr="00E81163">
        <w:trPr>
          <w:trHeight w:val="756"/>
        </w:trPr>
        <w:tc>
          <w:tcPr>
            <w:tcW w:w="1244" w:type="dxa"/>
            <w:vMerge/>
            <w:tcBorders>
              <w:bottom w:val="single" w:sz="4" w:space="0" w:color="auto"/>
            </w:tcBorders>
          </w:tcPr>
          <w:p w:rsidR="00AE3B40" w:rsidRPr="004C6378" w:rsidRDefault="00AE3B40" w:rsidP="00E81163"/>
        </w:tc>
        <w:tc>
          <w:tcPr>
            <w:tcW w:w="3751" w:type="dxa"/>
            <w:gridSpan w:val="5"/>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Количество объединяемых земельных участков</w:t>
            </w:r>
          </w:p>
        </w:tc>
        <w:tc>
          <w:tcPr>
            <w:tcW w:w="5786"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357"/>
        </w:trPr>
        <w:tc>
          <w:tcPr>
            <w:tcW w:w="1244" w:type="dxa"/>
            <w:vMerge/>
            <w:tcBorders>
              <w:bottom w:val="single" w:sz="4" w:space="0" w:color="auto"/>
            </w:tcBorders>
          </w:tcPr>
          <w:p w:rsidR="00AE3B40" w:rsidRPr="004C6378" w:rsidRDefault="00AE3B40" w:rsidP="00E81163"/>
        </w:tc>
        <w:tc>
          <w:tcPr>
            <w:tcW w:w="3751" w:type="dxa"/>
            <w:gridSpan w:val="5"/>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 xml:space="preserve">Кадастровый номер объединяемого земельного участка </w:t>
            </w:r>
            <w:hyperlink w:anchor="P562" w:history="1">
              <w:r w:rsidRPr="004C6378">
                <w:rPr>
                  <w:rFonts w:ascii="Times New Roman" w:hAnsi="Times New Roman" w:cs="Times New Roman"/>
                  <w:color w:val="0000FF"/>
                  <w:sz w:val="24"/>
                  <w:szCs w:val="24"/>
                </w:rPr>
                <w:t>&lt;1&gt;</w:t>
              </w:r>
            </w:hyperlink>
          </w:p>
        </w:tc>
        <w:tc>
          <w:tcPr>
            <w:tcW w:w="5786"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Адрес объединяемого земельного участка </w:t>
            </w:r>
            <w:hyperlink w:anchor="P562" w:history="1">
              <w:r w:rsidRPr="004C6378">
                <w:rPr>
                  <w:rFonts w:ascii="Times New Roman" w:hAnsi="Times New Roman" w:cs="Times New Roman"/>
                  <w:color w:val="0000FF"/>
                  <w:sz w:val="24"/>
                  <w:szCs w:val="24"/>
                </w:rPr>
                <w:t>&lt;1&gt;</w:t>
              </w:r>
            </w:hyperlink>
          </w:p>
        </w:tc>
      </w:tr>
      <w:tr w:rsidR="00AE3B40" w:rsidRPr="004C6378" w:rsidTr="00E81163">
        <w:trPr>
          <w:trHeight w:val="397"/>
        </w:trPr>
        <w:tc>
          <w:tcPr>
            <w:tcW w:w="1244" w:type="dxa"/>
            <w:vMerge/>
            <w:tcBorders>
              <w:bottom w:val="single" w:sz="4" w:space="0" w:color="auto"/>
            </w:tcBorders>
          </w:tcPr>
          <w:p w:rsidR="00AE3B40" w:rsidRPr="004C6378" w:rsidRDefault="00AE3B40" w:rsidP="00E81163"/>
        </w:tc>
        <w:tc>
          <w:tcPr>
            <w:tcW w:w="3751" w:type="dxa"/>
            <w:gridSpan w:val="5"/>
            <w:vMerge w:val="restart"/>
          </w:tcPr>
          <w:p w:rsidR="00AE3B40" w:rsidRPr="004C6378" w:rsidRDefault="00AE3B40" w:rsidP="00E81163">
            <w:pPr>
              <w:pStyle w:val="ConsPlusNormal"/>
              <w:widowControl w:val="0"/>
              <w:ind w:firstLine="0"/>
              <w:rPr>
                <w:rFonts w:ascii="Times New Roman" w:hAnsi="Times New Roman" w:cs="Times New Roman"/>
                <w:sz w:val="24"/>
                <w:szCs w:val="24"/>
              </w:rPr>
            </w:pPr>
          </w:p>
        </w:tc>
        <w:tc>
          <w:tcPr>
            <w:tcW w:w="5786" w:type="dxa"/>
            <w:gridSpan w:val="5"/>
          </w:tcPr>
          <w:p w:rsidR="00AE3B40" w:rsidRPr="004C6378" w:rsidRDefault="00AE3B40" w:rsidP="00E81163">
            <w:pPr>
              <w:pStyle w:val="ConsPlusNormal"/>
              <w:widowControl w:val="0"/>
              <w:rPr>
                <w:rFonts w:ascii="Times New Roman" w:hAnsi="Times New Roman" w:cs="Times New Roman"/>
                <w:sz w:val="24"/>
                <w:szCs w:val="24"/>
              </w:rPr>
            </w:pPr>
          </w:p>
        </w:tc>
      </w:tr>
      <w:tr w:rsidR="00AE3B40" w:rsidRPr="004C6378" w:rsidTr="00E81163">
        <w:trPr>
          <w:trHeight w:val="19"/>
        </w:trPr>
        <w:tc>
          <w:tcPr>
            <w:tcW w:w="1244" w:type="dxa"/>
            <w:vMerge/>
            <w:tcBorders>
              <w:bottom w:val="single" w:sz="4" w:space="0" w:color="auto"/>
            </w:tcBorders>
          </w:tcPr>
          <w:p w:rsidR="00AE3B40" w:rsidRPr="004C6378" w:rsidRDefault="00AE3B40" w:rsidP="00E81163"/>
        </w:tc>
        <w:tc>
          <w:tcPr>
            <w:tcW w:w="3751" w:type="dxa"/>
            <w:gridSpan w:val="5"/>
            <w:vMerge/>
          </w:tcPr>
          <w:p w:rsidR="00AE3B40" w:rsidRPr="004C6378" w:rsidRDefault="00AE3B40" w:rsidP="00E81163">
            <w:pPr>
              <w:widowControl w:val="0"/>
            </w:pPr>
          </w:p>
        </w:tc>
        <w:tc>
          <w:tcPr>
            <w:tcW w:w="5786" w:type="dxa"/>
            <w:gridSpan w:val="5"/>
          </w:tcPr>
          <w:p w:rsidR="00AE3B40" w:rsidRPr="004C6378" w:rsidRDefault="00AE3B40" w:rsidP="00E81163">
            <w:pPr>
              <w:pStyle w:val="ConsPlusNormal"/>
              <w:widowControl w:val="0"/>
              <w:ind w:firstLine="0"/>
              <w:rPr>
                <w:rFonts w:ascii="Times New Roman" w:hAnsi="Times New Roman" w:cs="Times New Roman"/>
                <w:sz w:val="24"/>
                <w:szCs w:val="24"/>
              </w:rPr>
            </w:pPr>
          </w:p>
        </w:tc>
      </w:tr>
    </w:tbl>
    <w:p w:rsidR="00AE3B40" w:rsidRPr="004C6378" w:rsidRDefault="00AE3B40" w:rsidP="00AE3B40">
      <w:pPr>
        <w:pStyle w:val="ConsPlusNormal"/>
        <w:jc w:val="both"/>
        <w:rPr>
          <w:rFonts w:ascii="Times New Roman" w:hAnsi="Times New Roman" w:cs="Times New Roman"/>
          <w:sz w:val="24"/>
          <w:szCs w:val="24"/>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52"/>
        <w:gridCol w:w="3416"/>
        <w:gridCol w:w="617"/>
        <w:gridCol w:w="1835"/>
        <w:gridCol w:w="4327"/>
      </w:tblGrid>
      <w:tr w:rsidR="00AE3B40" w:rsidRPr="004C6378" w:rsidTr="00E81163">
        <w:tc>
          <w:tcPr>
            <w:tcW w:w="4611" w:type="dxa"/>
            <w:gridSpan w:val="4"/>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835" w:type="dxa"/>
            <w:tcBorders>
              <w:bottom w:val="single" w:sz="4" w:space="0" w:color="auto"/>
            </w:tcBorders>
          </w:tcPr>
          <w:p w:rsidR="00AE3B40" w:rsidRPr="004C6378" w:rsidRDefault="00AE3B40" w:rsidP="00E81163">
            <w:pPr>
              <w:pStyle w:val="ConsPlusNormal"/>
              <w:ind w:left="5" w:firstLine="0"/>
              <w:jc w:val="both"/>
              <w:rPr>
                <w:rFonts w:ascii="Times New Roman" w:hAnsi="Times New Roman" w:cs="Times New Roman"/>
                <w:sz w:val="24"/>
                <w:szCs w:val="24"/>
              </w:rPr>
            </w:pPr>
            <w:r w:rsidRPr="004C6378">
              <w:rPr>
                <w:rFonts w:ascii="Times New Roman" w:hAnsi="Times New Roman" w:cs="Times New Roman"/>
                <w:sz w:val="24"/>
                <w:szCs w:val="24"/>
              </w:rPr>
              <w:t>Лист N ___</w:t>
            </w:r>
          </w:p>
        </w:tc>
        <w:tc>
          <w:tcPr>
            <w:tcW w:w="4327" w:type="dxa"/>
            <w:tcBorders>
              <w:bottom w:val="single" w:sz="4" w:space="0" w:color="auto"/>
            </w:tcBorders>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Всего листов ___</w:t>
            </w:r>
          </w:p>
        </w:tc>
      </w:tr>
      <w:tr w:rsidR="00AE3B40" w:rsidRPr="004C6378" w:rsidTr="00E81163">
        <w:tblPrEx>
          <w:tblBorders>
            <w:left w:val="nil"/>
            <w:right w:val="nil"/>
            <w:insideH w:val="nil"/>
          </w:tblBorders>
        </w:tblPrEx>
        <w:tc>
          <w:tcPr>
            <w:tcW w:w="10773" w:type="dxa"/>
            <w:gridSpan w:val="6"/>
            <w:tcBorders>
              <w:top w:val="single" w:sz="4" w:space="0" w:color="auto"/>
              <w:left w:val="single" w:sz="4" w:space="0" w:color="auto"/>
              <w:bottom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val="restart"/>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52" w:type="dxa"/>
            <w:tcBorders>
              <w:top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0195" w:type="dxa"/>
            <w:gridSpan w:val="4"/>
            <w:tcBorders>
              <w:top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земельного участка(ов) путем выдела из земельного участка</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земельного участка, из которого осуществляется выдел</w:t>
            </w:r>
          </w:p>
        </w:tc>
        <w:tc>
          <w:tcPr>
            <w:tcW w:w="6779"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земельного участка, из которого осуществляется выдел</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val="restart"/>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tcPr>
          <w:p w:rsidR="00AE3B40" w:rsidRPr="004C6378" w:rsidRDefault="00AE3B40" w:rsidP="00E81163"/>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52" w:type="dxa"/>
          </w:tcPr>
          <w:p w:rsidR="00AE3B40" w:rsidRPr="004C6378" w:rsidRDefault="00AE3B40" w:rsidP="00E81163">
            <w:pPr>
              <w:pStyle w:val="ConsPlusNormal"/>
              <w:rPr>
                <w:rFonts w:ascii="Times New Roman" w:hAnsi="Times New Roman" w:cs="Times New Roman"/>
                <w:sz w:val="24"/>
                <w:szCs w:val="24"/>
              </w:rPr>
            </w:pPr>
          </w:p>
        </w:tc>
        <w:tc>
          <w:tcPr>
            <w:tcW w:w="10195"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земельного участка(ов) путем перераспределения земельных участков</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земельных участков</w:t>
            </w:r>
          </w:p>
        </w:tc>
        <w:tc>
          <w:tcPr>
            <w:tcW w:w="6779" w:type="dxa"/>
            <w:gridSpan w:val="3"/>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Количество земельных участков, которые перераспределяются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Кадастровый номер земельного участка, который перераспределяется </w:t>
            </w:r>
            <w:hyperlink w:anchor="P563" w:history="1">
              <w:r w:rsidRPr="004C6378">
                <w:rPr>
                  <w:rFonts w:ascii="Times New Roman" w:hAnsi="Times New Roman" w:cs="Times New Roman"/>
                  <w:color w:val="0000FF"/>
                  <w:sz w:val="24"/>
                  <w:szCs w:val="24"/>
                </w:rPr>
                <w:t>&lt;2&gt;</w:t>
              </w:r>
            </w:hyperlink>
          </w:p>
        </w:tc>
        <w:tc>
          <w:tcPr>
            <w:tcW w:w="6779"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Адрес земельного участка, который перераспределяется </w:t>
            </w:r>
            <w:hyperlink w:anchor="P563" w:history="1">
              <w:r w:rsidRPr="004C6378">
                <w:rPr>
                  <w:rFonts w:ascii="Times New Roman" w:hAnsi="Times New Roman" w:cs="Times New Roman"/>
                  <w:color w:val="0000FF"/>
                  <w:sz w:val="24"/>
                  <w:szCs w:val="24"/>
                </w:rPr>
                <w:t>&lt;2&gt;</w:t>
              </w:r>
            </w:hyperlink>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val="restart"/>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tcPr>
          <w:p w:rsidR="00AE3B40" w:rsidRPr="004C6378" w:rsidRDefault="00AE3B40" w:rsidP="00E81163"/>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52" w:type="dxa"/>
          </w:tcPr>
          <w:p w:rsidR="00AE3B40" w:rsidRPr="004C6378" w:rsidRDefault="00AE3B40" w:rsidP="00E81163">
            <w:pPr>
              <w:pStyle w:val="ConsPlusNormal"/>
              <w:rPr>
                <w:rFonts w:ascii="Times New Roman" w:hAnsi="Times New Roman" w:cs="Times New Roman"/>
                <w:sz w:val="24"/>
                <w:szCs w:val="24"/>
              </w:rPr>
            </w:pPr>
          </w:p>
        </w:tc>
        <w:tc>
          <w:tcPr>
            <w:tcW w:w="10195"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Строительством, реконструкцией здания, сооружения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6779"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val="restart"/>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tcPr>
          <w:p w:rsidR="00AE3B40" w:rsidRPr="004C6378" w:rsidRDefault="00AE3B40" w:rsidP="00E81163"/>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52" w:type="dxa"/>
          </w:tcPr>
          <w:p w:rsidR="00AE3B40" w:rsidRPr="004C6378" w:rsidRDefault="00AE3B40" w:rsidP="00E81163">
            <w:pPr>
              <w:pStyle w:val="ConsPlusNormal"/>
              <w:rPr>
                <w:rFonts w:ascii="Times New Roman" w:hAnsi="Times New Roman" w:cs="Times New Roman"/>
                <w:sz w:val="24"/>
                <w:szCs w:val="24"/>
              </w:rPr>
            </w:pPr>
          </w:p>
        </w:tc>
        <w:tc>
          <w:tcPr>
            <w:tcW w:w="10195"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Тип здания, сооружения, объекта незавершенного строительства</w:t>
            </w: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6779"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val="restart"/>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vMerge/>
          </w:tcPr>
          <w:p w:rsidR="00AE3B40" w:rsidRPr="004C6378" w:rsidRDefault="00AE3B40" w:rsidP="00E81163"/>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52" w:type="dxa"/>
          </w:tcPr>
          <w:p w:rsidR="00AE3B40" w:rsidRPr="004C6378" w:rsidRDefault="00AE3B40" w:rsidP="00E81163">
            <w:pPr>
              <w:pStyle w:val="ConsPlusNormal"/>
              <w:rPr>
                <w:rFonts w:ascii="Times New Roman" w:hAnsi="Times New Roman" w:cs="Times New Roman"/>
                <w:sz w:val="24"/>
                <w:szCs w:val="24"/>
              </w:rPr>
            </w:pPr>
          </w:p>
        </w:tc>
        <w:tc>
          <w:tcPr>
            <w:tcW w:w="10195"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Переводом жилого помещения в нежилое помещение и нежилого помещения в жилое помещение</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помещения</w:t>
            </w:r>
          </w:p>
        </w:tc>
        <w:tc>
          <w:tcPr>
            <w:tcW w:w="6779"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помещения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3568" w:type="dxa"/>
            <w:gridSpan w:val="2"/>
            <w:tcBorders>
              <w:bottom w:val="nil"/>
            </w:tcBorders>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426" w:type="dxa"/>
            <w:vMerge/>
            <w:tcBorders>
              <w:top w:val="single" w:sz="4" w:space="0" w:color="auto"/>
              <w:bottom w:val="single" w:sz="4" w:space="0" w:color="auto"/>
            </w:tcBorders>
          </w:tcPr>
          <w:p w:rsidR="00AE3B40" w:rsidRPr="004C6378" w:rsidRDefault="00AE3B40" w:rsidP="00E81163"/>
        </w:tc>
        <w:tc>
          <w:tcPr>
            <w:tcW w:w="3568" w:type="dxa"/>
            <w:gridSpan w:val="2"/>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779" w:type="dxa"/>
            <w:gridSpan w:val="3"/>
          </w:tcPr>
          <w:p w:rsidR="00AE3B40" w:rsidRPr="004C6378" w:rsidRDefault="00AE3B40" w:rsidP="00E81163">
            <w:pPr>
              <w:pStyle w:val="ConsPlusNormal"/>
              <w:rPr>
                <w:rFonts w:ascii="Times New Roman" w:hAnsi="Times New Roman" w:cs="Times New Roman"/>
                <w:sz w:val="24"/>
                <w:szCs w:val="24"/>
              </w:rPr>
            </w:pPr>
          </w:p>
        </w:tc>
      </w:tr>
    </w:tbl>
    <w:p w:rsidR="00AE3B40" w:rsidRPr="004C6378" w:rsidRDefault="00AE3B40" w:rsidP="00AE3B40">
      <w:pPr>
        <w:pStyle w:val="ConsPlusNormal"/>
        <w:jc w:val="both"/>
        <w:rPr>
          <w:rFonts w:ascii="Times New Roman" w:hAnsi="Times New Roman" w:cs="Times New Roman"/>
          <w:sz w:val="24"/>
          <w:szCs w:val="24"/>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144"/>
        <w:gridCol w:w="444"/>
        <w:gridCol w:w="2209"/>
        <w:gridCol w:w="1259"/>
        <w:gridCol w:w="54"/>
        <w:gridCol w:w="317"/>
        <w:gridCol w:w="262"/>
        <w:gridCol w:w="1132"/>
        <w:gridCol w:w="199"/>
        <w:gridCol w:w="1345"/>
        <w:gridCol w:w="2982"/>
      </w:tblGrid>
      <w:tr w:rsidR="00AE3B40" w:rsidRPr="004C6378" w:rsidTr="00E81163">
        <w:tc>
          <w:tcPr>
            <w:tcW w:w="5115" w:type="dxa"/>
            <w:gridSpan w:val="8"/>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331" w:type="dxa"/>
            <w:gridSpan w:val="2"/>
            <w:tcBorders>
              <w:bottom w:val="single" w:sz="4" w:space="0" w:color="auto"/>
            </w:tcBorders>
          </w:tcPr>
          <w:p w:rsidR="00AE3B40" w:rsidRPr="004C6378" w:rsidRDefault="00AE3B40" w:rsidP="00E81163">
            <w:pPr>
              <w:pStyle w:val="ConsPlusNormal"/>
              <w:ind w:left="5" w:firstLine="0"/>
              <w:jc w:val="both"/>
              <w:rPr>
                <w:rFonts w:ascii="Times New Roman" w:hAnsi="Times New Roman" w:cs="Times New Roman"/>
                <w:sz w:val="24"/>
                <w:szCs w:val="24"/>
              </w:rPr>
            </w:pPr>
            <w:r w:rsidRPr="004C6378">
              <w:rPr>
                <w:rFonts w:ascii="Times New Roman" w:hAnsi="Times New Roman" w:cs="Times New Roman"/>
                <w:sz w:val="24"/>
                <w:szCs w:val="24"/>
              </w:rPr>
              <w:t>Лист N ___</w:t>
            </w:r>
          </w:p>
        </w:tc>
        <w:tc>
          <w:tcPr>
            <w:tcW w:w="4327" w:type="dxa"/>
            <w:gridSpan w:val="2"/>
            <w:tcBorders>
              <w:bottom w:val="single" w:sz="4" w:space="0" w:color="auto"/>
            </w:tcBorders>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Всего листов ___</w:t>
            </w:r>
          </w:p>
        </w:tc>
      </w:tr>
      <w:tr w:rsidR="00AE3B40" w:rsidRPr="004C6378" w:rsidTr="00E81163">
        <w:tblPrEx>
          <w:tblBorders>
            <w:left w:val="nil"/>
            <w:right w:val="nil"/>
            <w:insideH w:val="nil"/>
          </w:tblBorders>
        </w:tblPrEx>
        <w:tc>
          <w:tcPr>
            <w:tcW w:w="10773" w:type="dxa"/>
            <w:gridSpan w:val="12"/>
            <w:tcBorders>
              <w:top w:val="single" w:sz="4" w:space="0" w:color="auto"/>
              <w:left w:val="single" w:sz="4" w:space="0" w:color="auto"/>
              <w:bottom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val="restart"/>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44" w:type="dxa"/>
            <w:tcBorders>
              <w:top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0203" w:type="dxa"/>
            <w:gridSpan w:val="10"/>
            <w:tcBorders>
              <w:top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помещения(ий) в здании, сооружении путем раздела здания, сооружения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vMerge w:val="restart"/>
          </w:tcPr>
          <w:p w:rsidR="00AE3B40" w:rsidRPr="004C6378" w:rsidRDefault="00AE3B40" w:rsidP="00E81163">
            <w:pPr>
              <w:pStyle w:val="ConsPlusNormal"/>
              <w:rPr>
                <w:rFonts w:ascii="Times New Roman" w:hAnsi="Times New Roman" w:cs="Times New Roman"/>
                <w:sz w:val="24"/>
                <w:szCs w:val="24"/>
              </w:rPr>
            </w:pPr>
          </w:p>
        </w:tc>
        <w:tc>
          <w:tcPr>
            <w:tcW w:w="444" w:type="dxa"/>
          </w:tcPr>
          <w:p w:rsidR="00AE3B40" w:rsidRPr="004C6378" w:rsidRDefault="00AE3B40" w:rsidP="00E81163">
            <w:pPr>
              <w:pStyle w:val="ConsPlusNormal"/>
              <w:rPr>
                <w:rFonts w:ascii="Times New Roman" w:hAnsi="Times New Roman" w:cs="Times New Roman"/>
                <w:sz w:val="24"/>
                <w:szCs w:val="24"/>
              </w:rPr>
            </w:pPr>
          </w:p>
        </w:tc>
        <w:tc>
          <w:tcPr>
            <w:tcW w:w="3522"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 жилого помещения</w:t>
            </w:r>
          </w:p>
        </w:tc>
        <w:tc>
          <w:tcPr>
            <w:tcW w:w="3255"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помещений</w:t>
            </w:r>
          </w:p>
        </w:tc>
        <w:tc>
          <w:tcPr>
            <w:tcW w:w="2982"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vMerge/>
          </w:tcPr>
          <w:p w:rsidR="00AE3B40" w:rsidRPr="004C6378" w:rsidRDefault="00AE3B40" w:rsidP="00E81163"/>
        </w:tc>
        <w:tc>
          <w:tcPr>
            <w:tcW w:w="444" w:type="dxa"/>
          </w:tcPr>
          <w:p w:rsidR="00AE3B40" w:rsidRPr="004C6378" w:rsidRDefault="00AE3B40" w:rsidP="00E81163">
            <w:pPr>
              <w:pStyle w:val="ConsPlusNormal"/>
              <w:rPr>
                <w:rFonts w:ascii="Times New Roman" w:hAnsi="Times New Roman" w:cs="Times New Roman"/>
                <w:sz w:val="24"/>
                <w:szCs w:val="24"/>
              </w:rPr>
            </w:pPr>
          </w:p>
        </w:tc>
        <w:tc>
          <w:tcPr>
            <w:tcW w:w="3522"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 нежилого помещения</w:t>
            </w:r>
          </w:p>
        </w:tc>
        <w:tc>
          <w:tcPr>
            <w:tcW w:w="3255"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помещений</w:t>
            </w:r>
          </w:p>
        </w:tc>
        <w:tc>
          <w:tcPr>
            <w:tcW w:w="2982"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здания, сооружения</w:t>
            </w:r>
          </w:p>
        </w:tc>
        <w:tc>
          <w:tcPr>
            <w:tcW w:w="6237"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здания, сооружения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nil"/>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tcBorders>
          </w:tcPr>
          <w:p w:rsidR="00AE3B40" w:rsidRPr="004C6378" w:rsidRDefault="00AE3B40" w:rsidP="00E81163">
            <w:pPr>
              <w:pStyle w:val="ConsPlusNormal"/>
              <w:ind w:firstLine="0"/>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10203"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помещения(ий) в здании, сооружении путем раздела помещения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2797"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Назначение помещения (жилое (нежилое) помещение) </w:t>
            </w:r>
            <w:hyperlink w:anchor="P564" w:history="1">
              <w:r w:rsidRPr="004C6378">
                <w:rPr>
                  <w:rFonts w:ascii="Times New Roman" w:hAnsi="Times New Roman" w:cs="Times New Roman"/>
                  <w:color w:val="0000FF"/>
                  <w:sz w:val="24"/>
                  <w:szCs w:val="24"/>
                </w:rPr>
                <w:t>&lt;3&gt;</w:t>
              </w:r>
            </w:hyperlink>
          </w:p>
        </w:tc>
        <w:tc>
          <w:tcPr>
            <w:tcW w:w="3024"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Вид помещения </w:t>
            </w:r>
            <w:hyperlink w:anchor="P564" w:history="1">
              <w:r w:rsidRPr="004C6378">
                <w:rPr>
                  <w:rFonts w:ascii="Times New Roman" w:hAnsi="Times New Roman" w:cs="Times New Roman"/>
                  <w:color w:val="0000FF"/>
                  <w:sz w:val="24"/>
                  <w:szCs w:val="24"/>
                </w:rPr>
                <w:t>&lt;3&gt;</w:t>
              </w:r>
            </w:hyperlink>
          </w:p>
        </w:tc>
        <w:tc>
          <w:tcPr>
            <w:tcW w:w="4526"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Количество помещений </w:t>
            </w:r>
            <w:hyperlink w:anchor="P564" w:history="1">
              <w:r w:rsidRPr="004C6378">
                <w:rPr>
                  <w:rFonts w:ascii="Times New Roman" w:hAnsi="Times New Roman" w:cs="Times New Roman"/>
                  <w:color w:val="0000FF"/>
                  <w:sz w:val="24"/>
                  <w:szCs w:val="24"/>
                </w:rPr>
                <w:t>&lt;3&gt;</w:t>
              </w:r>
            </w:hyperlink>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2797" w:type="dxa"/>
            <w:gridSpan w:val="3"/>
          </w:tcPr>
          <w:p w:rsidR="00AE3B40" w:rsidRPr="004C6378" w:rsidRDefault="00AE3B40" w:rsidP="00E81163">
            <w:pPr>
              <w:pStyle w:val="ConsPlusNormal"/>
              <w:rPr>
                <w:rFonts w:ascii="Times New Roman" w:hAnsi="Times New Roman" w:cs="Times New Roman"/>
                <w:sz w:val="24"/>
                <w:szCs w:val="24"/>
              </w:rPr>
            </w:pPr>
          </w:p>
        </w:tc>
        <w:tc>
          <w:tcPr>
            <w:tcW w:w="3024" w:type="dxa"/>
            <w:gridSpan w:val="5"/>
          </w:tcPr>
          <w:p w:rsidR="00AE3B40" w:rsidRPr="004C6378" w:rsidRDefault="00AE3B40" w:rsidP="00E81163">
            <w:pPr>
              <w:pStyle w:val="ConsPlusNormal"/>
              <w:rPr>
                <w:rFonts w:ascii="Times New Roman" w:hAnsi="Times New Roman" w:cs="Times New Roman"/>
                <w:sz w:val="24"/>
                <w:szCs w:val="24"/>
              </w:rPr>
            </w:pPr>
          </w:p>
        </w:tc>
        <w:tc>
          <w:tcPr>
            <w:tcW w:w="4526"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single" w:sz="4" w:space="0" w:color="auto"/>
            </w:tcBorders>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Кадастровый номер помещения, раздел которого осуществляется</w:t>
            </w:r>
          </w:p>
        </w:tc>
        <w:tc>
          <w:tcPr>
            <w:tcW w:w="6237"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помещения, раздел которого осуществляется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single" w:sz="4" w:space="0" w:color="auto"/>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single" w:sz="4" w:space="0" w:color="auto"/>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10203"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Образованием помещения в здании, сооружении путем объединения помещений в здании, сооружении</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444" w:type="dxa"/>
          </w:tcPr>
          <w:p w:rsidR="00AE3B40" w:rsidRPr="004C6378" w:rsidRDefault="00AE3B40" w:rsidP="00E81163">
            <w:pPr>
              <w:pStyle w:val="ConsPlusNormal"/>
              <w:rPr>
                <w:rFonts w:ascii="Times New Roman" w:hAnsi="Times New Roman" w:cs="Times New Roman"/>
                <w:sz w:val="24"/>
                <w:szCs w:val="24"/>
              </w:rPr>
            </w:pPr>
          </w:p>
        </w:tc>
        <w:tc>
          <w:tcPr>
            <w:tcW w:w="3468"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 жилого помещения</w:t>
            </w:r>
          </w:p>
        </w:tc>
        <w:tc>
          <w:tcPr>
            <w:tcW w:w="371" w:type="dxa"/>
            <w:gridSpan w:val="2"/>
          </w:tcPr>
          <w:p w:rsidR="00AE3B40" w:rsidRPr="004C6378" w:rsidRDefault="00AE3B40" w:rsidP="00E81163">
            <w:pPr>
              <w:pStyle w:val="ConsPlusNormal"/>
              <w:rPr>
                <w:rFonts w:ascii="Times New Roman" w:hAnsi="Times New Roman" w:cs="Times New Roman"/>
                <w:sz w:val="24"/>
                <w:szCs w:val="24"/>
              </w:rPr>
            </w:pPr>
          </w:p>
        </w:tc>
        <w:tc>
          <w:tcPr>
            <w:tcW w:w="592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 нежилого помещения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объединяемых помещений</w:t>
            </w: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Кадастровый номер объединяемого помещения </w:t>
            </w:r>
            <w:hyperlink w:anchor="P565" w:history="1">
              <w:r w:rsidRPr="004C6378">
                <w:rPr>
                  <w:rFonts w:ascii="Times New Roman" w:hAnsi="Times New Roman" w:cs="Times New Roman"/>
                  <w:color w:val="0000FF"/>
                  <w:sz w:val="24"/>
                  <w:szCs w:val="24"/>
                </w:rPr>
                <w:t>&lt;4&gt;</w:t>
              </w:r>
            </w:hyperlink>
          </w:p>
        </w:tc>
        <w:tc>
          <w:tcPr>
            <w:tcW w:w="6237"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Адрес объединяемого помещения </w:t>
            </w:r>
            <w:hyperlink w:anchor="P565" w:history="1">
              <w:r w:rsidRPr="004C6378">
                <w:rPr>
                  <w:rFonts w:ascii="Times New Roman" w:hAnsi="Times New Roman" w:cs="Times New Roman"/>
                  <w:color w:val="0000FF"/>
                  <w:sz w:val="24"/>
                  <w:szCs w:val="24"/>
                </w:rPr>
                <w:t>&lt;4&gt;</w:t>
              </w:r>
            </w:hyperlink>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nil"/>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10203"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Образованием помещения в здании, сооружении путем переустройства и (или) перепланировки </w:t>
            </w:r>
            <w:r w:rsidRPr="004C6378">
              <w:rPr>
                <w:rFonts w:ascii="Times New Roman" w:hAnsi="Times New Roman" w:cs="Times New Roman"/>
                <w:sz w:val="24"/>
                <w:szCs w:val="24"/>
              </w:rPr>
              <w:lastRenderedPageBreak/>
              <w:t>мест общего пользования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444" w:type="dxa"/>
          </w:tcPr>
          <w:p w:rsidR="00AE3B40" w:rsidRPr="004C6378" w:rsidRDefault="00AE3B40" w:rsidP="00E81163">
            <w:pPr>
              <w:pStyle w:val="ConsPlusNormal"/>
              <w:rPr>
                <w:rFonts w:ascii="Times New Roman" w:hAnsi="Times New Roman" w:cs="Times New Roman"/>
                <w:sz w:val="24"/>
                <w:szCs w:val="24"/>
              </w:rPr>
            </w:pPr>
          </w:p>
        </w:tc>
        <w:tc>
          <w:tcPr>
            <w:tcW w:w="3522"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 жилого помещения</w:t>
            </w:r>
          </w:p>
        </w:tc>
        <w:tc>
          <w:tcPr>
            <w:tcW w:w="317" w:type="dxa"/>
          </w:tcPr>
          <w:p w:rsidR="00AE3B40" w:rsidRPr="004C6378" w:rsidRDefault="00AE3B40" w:rsidP="00E81163">
            <w:pPr>
              <w:pStyle w:val="ConsPlusNormal"/>
              <w:rPr>
                <w:rFonts w:ascii="Times New Roman" w:hAnsi="Times New Roman" w:cs="Times New Roman"/>
                <w:sz w:val="24"/>
                <w:szCs w:val="24"/>
              </w:rPr>
            </w:pPr>
          </w:p>
        </w:tc>
        <w:tc>
          <w:tcPr>
            <w:tcW w:w="592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Образование нежилого помещения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Количество образуемых помещений</w:t>
            </w: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Кадастровый номер здания, сооружения</w:t>
            </w:r>
          </w:p>
        </w:tc>
        <w:tc>
          <w:tcPr>
            <w:tcW w:w="6237"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здания, сооружения</w:t>
            </w: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bottom w:val="nil"/>
            </w:tcBorders>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426" w:type="dxa"/>
            <w:vMerge/>
            <w:tcBorders>
              <w:top w:val="single" w:sz="4" w:space="0" w:color="auto"/>
              <w:bottom w:val="single" w:sz="4" w:space="0" w:color="auto"/>
            </w:tcBorders>
          </w:tcPr>
          <w:p w:rsidR="00AE3B40" w:rsidRPr="004C6378" w:rsidRDefault="00AE3B40" w:rsidP="00E81163"/>
        </w:tc>
        <w:tc>
          <w:tcPr>
            <w:tcW w:w="4110" w:type="dxa"/>
            <w:gridSpan w:val="5"/>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426" w:type="dxa"/>
            <w:tcBorders>
              <w:top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4110" w:type="dxa"/>
            <w:gridSpan w:val="5"/>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6237" w:type="dxa"/>
            <w:gridSpan w:val="6"/>
          </w:tcPr>
          <w:p w:rsidR="00AE3B40" w:rsidRPr="004C6378" w:rsidRDefault="00AE3B40" w:rsidP="00E81163">
            <w:pPr>
              <w:pStyle w:val="ConsPlusNormal"/>
              <w:rPr>
                <w:rFonts w:ascii="Times New Roman" w:hAnsi="Times New Roman" w:cs="Times New Roman"/>
                <w:sz w:val="24"/>
                <w:szCs w:val="24"/>
              </w:rPr>
            </w:pPr>
          </w:p>
        </w:tc>
      </w:tr>
    </w:tbl>
    <w:p w:rsidR="00AE3B40" w:rsidRPr="004C6378" w:rsidRDefault="00AE3B40" w:rsidP="00AE3B40">
      <w:pPr>
        <w:pStyle w:val="ConsPlusNormal"/>
        <w:jc w:val="both"/>
        <w:rPr>
          <w:rFonts w:ascii="Times New Roman" w:hAnsi="Times New Roman" w:cs="Times New Roman"/>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6"/>
        <w:gridCol w:w="286"/>
        <w:gridCol w:w="2269"/>
        <w:gridCol w:w="576"/>
        <w:gridCol w:w="1331"/>
        <w:gridCol w:w="5035"/>
      </w:tblGrid>
      <w:tr w:rsidR="00AE3B40" w:rsidRPr="004C6378" w:rsidTr="00E81163">
        <w:tc>
          <w:tcPr>
            <w:tcW w:w="4407" w:type="dxa"/>
            <w:gridSpan w:val="4"/>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331" w:type="dxa"/>
          </w:tcPr>
          <w:p w:rsidR="00AE3B40" w:rsidRPr="004C6378" w:rsidRDefault="00AE3B40" w:rsidP="00E81163">
            <w:pPr>
              <w:pStyle w:val="ConsPlusNormal"/>
              <w:ind w:left="5" w:firstLine="0"/>
              <w:jc w:val="both"/>
              <w:rPr>
                <w:rFonts w:ascii="Times New Roman" w:hAnsi="Times New Roman" w:cs="Times New Roman"/>
                <w:sz w:val="24"/>
                <w:szCs w:val="24"/>
              </w:rPr>
            </w:pPr>
            <w:r w:rsidRPr="004C6378">
              <w:rPr>
                <w:rFonts w:ascii="Times New Roman" w:hAnsi="Times New Roman" w:cs="Times New Roman"/>
                <w:sz w:val="24"/>
                <w:szCs w:val="24"/>
              </w:rPr>
              <w:t>Лист N ___</w:t>
            </w:r>
          </w:p>
        </w:tc>
        <w:tc>
          <w:tcPr>
            <w:tcW w:w="5035" w:type="dxa"/>
            <w:tcBorders>
              <w:bottom w:val="single" w:sz="4" w:space="0" w:color="auto"/>
            </w:tcBorders>
          </w:tcPr>
          <w:p w:rsidR="00AE3B40" w:rsidRPr="004C6378" w:rsidRDefault="00AE3B40" w:rsidP="00E81163">
            <w:pPr>
              <w:pStyle w:val="ConsPlusNormal"/>
              <w:ind w:left="10" w:firstLine="0"/>
              <w:jc w:val="both"/>
              <w:rPr>
                <w:rFonts w:ascii="Times New Roman" w:hAnsi="Times New Roman" w:cs="Times New Roman"/>
                <w:sz w:val="24"/>
                <w:szCs w:val="24"/>
              </w:rPr>
            </w:pPr>
            <w:r w:rsidRPr="004C6378">
              <w:rPr>
                <w:rFonts w:ascii="Times New Roman" w:hAnsi="Times New Roman" w:cs="Times New Roman"/>
                <w:sz w:val="24"/>
                <w:szCs w:val="24"/>
              </w:rPr>
              <w:t>Всего листов ___</w:t>
            </w:r>
          </w:p>
        </w:tc>
      </w:tr>
      <w:tr w:rsidR="00AE3B40" w:rsidRPr="004C6378" w:rsidTr="00E81163">
        <w:tblPrEx>
          <w:tblBorders>
            <w:left w:val="nil"/>
            <w:right w:val="nil"/>
            <w:insideV w:val="nil"/>
          </w:tblBorders>
        </w:tblPrEx>
        <w:tc>
          <w:tcPr>
            <w:tcW w:w="4407" w:type="dxa"/>
            <w:gridSpan w:val="4"/>
            <w:tcBorders>
              <w:left w:val="single" w:sz="4" w:space="0" w:color="auto"/>
              <w:bottom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331" w:type="dxa"/>
            <w:tcBorders>
              <w:left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5035" w:type="dxa"/>
            <w:tcBorders>
              <w:left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val="restart"/>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3.3</w:t>
            </w:r>
          </w:p>
        </w:tc>
        <w:tc>
          <w:tcPr>
            <w:tcW w:w="9497"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Аннулировать адрес объекта адресации:</w:t>
            </w: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страны</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Наименование субъекта Российской Федерации</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10"/>
              <w:jc w:val="both"/>
              <w:rPr>
                <w:rFonts w:ascii="Times New Roman" w:hAnsi="Times New Roman" w:cs="Times New Roman"/>
                <w:sz w:val="24"/>
                <w:szCs w:val="24"/>
              </w:rPr>
            </w:pPr>
            <w:r w:rsidRPr="004C6378">
              <w:rPr>
                <w:rFonts w:ascii="Times New Roman" w:hAnsi="Times New Roman" w:cs="Times New Roman"/>
                <w:sz w:val="24"/>
                <w:szCs w:val="24"/>
              </w:rPr>
              <w:t>Наименование муниципального района, городского ок-руга или внутриго-</w:t>
            </w:r>
            <w:r w:rsidRPr="004C6378">
              <w:rPr>
                <w:rFonts w:ascii="Times New Roman" w:hAnsi="Times New Roman" w:cs="Times New Roman"/>
                <w:sz w:val="24"/>
                <w:szCs w:val="24"/>
              </w:rPr>
              <w:lastRenderedPageBreak/>
              <w:t>родской территории (для городов федера-льного значения) в со-ставе субъекта Росс-ийской Федерации</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поселения</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Наименование внутригородского района городского округа</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населенного пункта</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Наименование элемента планировочной структуры</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Наименование эле-мента улично-доро-жной сети</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Номер земельного участка</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Тип и номер здания, сооружения или объекта незавершенного строительства</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Тип и номер поме-щения, расположен-ного в здании или соо-ружении</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1169"/>
        </w:trPr>
        <w:tc>
          <w:tcPr>
            <w:tcW w:w="1276" w:type="dxa"/>
            <w:vMerge/>
          </w:tcPr>
          <w:p w:rsidR="00AE3B40" w:rsidRPr="004C6378" w:rsidRDefault="00AE3B40" w:rsidP="00E81163"/>
        </w:tc>
        <w:tc>
          <w:tcPr>
            <w:tcW w:w="2555" w:type="dxa"/>
            <w:gridSpan w:val="2"/>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Тип и номер поме-щения в пределах квар-тиры (в отношении коммунальных квартир)</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vMerge/>
          </w:tcPr>
          <w:p w:rsidR="00AE3B40" w:rsidRPr="004C6378" w:rsidRDefault="00AE3B40" w:rsidP="00E81163"/>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vMerge/>
          </w:tcPr>
          <w:p w:rsidR="00AE3B40" w:rsidRPr="004C6378" w:rsidRDefault="00AE3B40" w:rsidP="00E81163"/>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9497"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 связи с:</w:t>
            </w:r>
          </w:p>
        </w:tc>
      </w:tr>
      <w:tr w:rsidR="00AE3B40" w:rsidRPr="004C6378" w:rsidTr="00E81163">
        <w:tc>
          <w:tcPr>
            <w:tcW w:w="1276" w:type="dxa"/>
            <w:vMerge/>
          </w:tcPr>
          <w:p w:rsidR="00AE3B40" w:rsidRPr="004C6378" w:rsidRDefault="00AE3B40" w:rsidP="00E81163"/>
        </w:tc>
        <w:tc>
          <w:tcPr>
            <w:tcW w:w="286" w:type="dxa"/>
            <w:vMerge w:val="restart"/>
          </w:tcPr>
          <w:p w:rsidR="00AE3B40" w:rsidRPr="004C6378" w:rsidRDefault="00AE3B40" w:rsidP="00E81163">
            <w:pPr>
              <w:pStyle w:val="ConsPlusNormal"/>
              <w:rPr>
                <w:rFonts w:ascii="Times New Roman" w:hAnsi="Times New Roman" w:cs="Times New Roman"/>
                <w:sz w:val="24"/>
                <w:szCs w:val="24"/>
              </w:rPr>
            </w:pPr>
          </w:p>
        </w:tc>
        <w:tc>
          <w:tcPr>
            <w:tcW w:w="9211"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Прекращением существования объекта адресации</w:t>
            </w:r>
          </w:p>
        </w:tc>
      </w:tr>
      <w:tr w:rsidR="00AE3B40" w:rsidRPr="004C6378" w:rsidTr="00E81163">
        <w:tc>
          <w:tcPr>
            <w:tcW w:w="1276" w:type="dxa"/>
            <w:vMerge/>
          </w:tcPr>
          <w:p w:rsidR="00AE3B40" w:rsidRPr="004C6378" w:rsidRDefault="00AE3B40" w:rsidP="00E81163"/>
        </w:tc>
        <w:tc>
          <w:tcPr>
            <w:tcW w:w="286" w:type="dxa"/>
            <w:vMerge/>
          </w:tcPr>
          <w:p w:rsidR="00AE3B40" w:rsidRPr="004C6378" w:rsidRDefault="00AE3B40" w:rsidP="00E81163"/>
        </w:tc>
        <w:tc>
          <w:tcPr>
            <w:tcW w:w="9211"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Отказом в осуществлении кадастрового учета объекта адресации по основаниям, указанным в</w:t>
            </w:r>
            <w:hyperlink r:id="rId9" w:history="1">
              <w:r w:rsidRPr="004C6378">
                <w:rPr>
                  <w:rFonts w:ascii="Times New Roman" w:hAnsi="Times New Roman" w:cs="Times New Roman"/>
                  <w:color w:val="0000FF"/>
                  <w:sz w:val="24"/>
                  <w:szCs w:val="24"/>
                </w:rPr>
                <w:t xml:space="preserve"> статье 27</w:t>
              </w:r>
            </w:hyperlink>
            <w:r w:rsidRPr="004C6378">
              <w:rPr>
                <w:rFonts w:ascii="Times New Roman" w:hAnsi="Times New Roman" w:cs="Times New Roman"/>
                <w:sz w:val="24"/>
                <w:szCs w:val="24"/>
              </w:rPr>
              <w:t xml:space="preserve"> Федерального закона от 13.07.2015 № 218-ФЗ «О государственной регистрации недвижимости»</w:t>
            </w:r>
          </w:p>
        </w:tc>
      </w:tr>
      <w:tr w:rsidR="00AE3B40" w:rsidRPr="004C6378" w:rsidTr="00E81163">
        <w:tc>
          <w:tcPr>
            <w:tcW w:w="1276" w:type="dxa"/>
            <w:vMerge/>
          </w:tcPr>
          <w:p w:rsidR="00AE3B40" w:rsidRPr="004C6378" w:rsidRDefault="00AE3B40" w:rsidP="00E81163"/>
        </w:tc>
        <w:tc>
          <w:tcPr>
            <w:tcW w:w="286" w:type="dxa"/>
            <w:vMerge/>
          </w:tcPr>
          <w:p w:rsidR="00AE3B40" w:rsidRPr="004C6378" w:rsidRDefault="00AE3B40" w:rsidP="00E81163"/>
        </w:tc>
        <w:tc>
          <w:tcPr>
            <w:tcW w:w="9211"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Присвоением объекту адресации нового адреса</w:t>
            </w:r>
          </w:p>
        </w:tc>
      </w:tr>
      <w:tr w:rsidR="00AE3B40" w:rsidRPr="004C6378" w:rsidTr="00E81163">
        <w:tc>
          <w:tcPr>
            <w:tcW w:w="1276" w:type="dxa"/>
            <w:vMerge/>
          </w:tcPr>
          <w:p w:rsidR="00AE3B40" w:rsidRPr="004C6378" w:rsidRDefault="00AE3B40" w:rsidP="00E81163"/>
        </w:tc>
        <w:tc>
          <w:tcPr>
            <w:tcW w:w="2555" w:type="dxa"/>
            <w:gridSpan w:val="2"/>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Дополнительная информация:</w:t>
            </w:r>
          </w:p>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vMerge/>
          </w:tcPr>
          <w:p w:rsidR="00AE3B40" w:rsidRPr="004C6378" w:rsidRDefault="00AE3B40" w:rsidP="00E81163"/>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276" w:type="dxa"/>
            <w:vMerge/>
          </w:tcPr>
          <w:p w:rsidR="00AE3B40" w:rsidRPr="004C6378" w:rsidRDefault="00AE3B40" w:rsidP="00E81163"/>
        </w:tc>
        <w:tc>
          <w:tcPr>
            <w:tcW w:w="2555" w:type="dxa"/>
            <w:gridSpan w:val="2"/>
            <w:vMerge/>
          </w:tcPr>
          <w:p w:rsidR="00AE3B40" w:rsidRPr="004C6378" w:rsidRDefault="00AE3B40" w:rsidP="00E81163"/>
        </w:tc>
        <w:tc>
          <w:tcPr>
            <w:tcW w:w="6942" w:type="dxa"/>
            <w:gridSpan w:val="3"/>
          </w:tcPr>
          <w:p w:rsidR="00AE3B40" w:rsidRPr="004C6378" w:rsidRDefault="00AE3B40" w:rsidP="00E81163">
            <w:pPr>
              <w:pStyle w:val="ConsPlusNormal"/>
              <w:rPr>
                <w:rFonts w:ascii="Times New Roman" w:hAnsi="Times New Roman" w:cs="Times New Roman"/>
                <w:sz w:val="24"/>
                <w:szCs w:val="24"/>
              </w:rPr>
            </w:pPr>
          </w:p>
        </w:tc>
      </w:tr>
    </w:tbl>
    <w:p w:rsidR="00AE3B40" w:rsidRPr="004C6378" w:rsidRDefault="00AE3B40" w:rsidP="00AE3B40">
      <w:pPr>
        <w:pStyle w:val="ConsPlusNormal"/>
        <w:jc w:val="both"/>
        <w:rPr>
          <w:rFonts w:ascii="Times New Roman" w:hAnsi="Times New Roman" w:cs="Times New Roman"/>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44"/>
        <w:gridCol w:w="421"/>
        <w:gridCol w:w="419"/>
        <w:gridCol w:w="776"/>
        <w:gridCol w:w="1269"/>
        <w:gridCol w:w="150"/>
        <w:gridCol w:w="82"/>
        <w:gridCol w:w="466"/>
        <w:gridCol w:w="112"/>
        <w:gridCol w:w="32"/>
        <w:gridCol w:w="1299"/>
        <w:gridCol w:w="75"/>
        <w:gridCol w:w="678"/>
        <w:gridCol w:w="1412"/>
        <w:gridCol w:w="1737"/>
      </w:tblGrid>
      <w:tr w:rsidR="00AE3B40" w:rsidRPr="004C6378" w:rsidTr="00E81163">
        <w:tc>
          <w:tcPr>
            <w:tcW w:w="5540" w:type="dxa"/>
            <w:gridSpan w:val="10"/>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331" w:type="dxa"/>
            <w:gridSpan w:val="2"/>
            <w:tcBorders>
              <w:bottom w:val="single" w:sz="4" w:space="0" w:color="auto"/>
            </w:tcBorders>
          </w:tcPr>
          <w:p w:rsidR="00AE3B40" w:rsidRPr="004C6378" w:rsidRDefault="00AE3B40" w:rsidP="00E81163">
            <w:pPr>
              <w:pStyle w:val="ConsPlusNormal"/>
              <w:ind w:left="5"/>
              <w:jc w:val="both"/>
              <w:rPr>
                <w:rFonts w:ascii="Times New Roman" w:hAnsi="Times New Roman" w:cs="Times New Roman"/>
                <w:sz w:val="24"/>
                <w:szCs w:val="24"/>
              </w:rPr>
            </w:pPr>
            <w:r w:rsidRPr="004C6378">
              <w:rPr>
                <w:rFonts w:ascii="Times New Roman" w:hAnsi="Times New Roman" w:cs="Times New Roman"/>
                <w:sz w:val="24"/>
                <w:szCs w:val="24"/>
              </w:rPr>
              <w:t>Лис</w:t>
            </w:r>
            <w:r w:rsidRPr="004C6378">
              <w:rPr>
                <w:rFonts w:ascii="Times New Roman" w:hAnsi="Times New Roman" w:cs="Times New Roman"/>
                <w:sz w:val="24"/>
                <w:szCs w:val="24"/>
              </w:rPr>
              <w:lastRenderedPageBreak/>
              <w:t>т N ___</w:t>
            </w:r>
          </w:p>
        </w:tc>
        <w:tc>
          <w:tcPr>
            <w:tcW w:w="3902" w:type="dxa"/>
            <w:gridSpan w:val="4"/>
            <w:tcBorders>
              <w:bottom w:val="single" w:sz="4" w:space="0" w:color="auto"/>
            </w:tcBorders>
          </w:tcPr>
          <w:p w:rsidR="00AE3B40" w:rsidRPr="004C6378" w:rsidRDefault="00AE3B40" w:rsidP="00E81163">
            <w:pPr>
              <w:pStyle w:val="ConsPlusNormal"/>
              <w:ind w:left="10"/>
              <w:jc w:val="both"/>
              <w:rPr>
                <w:rFonts w:ascii="Times New Roman" w:hAnsi="Times New Roman" w:cs="Times New Roman"/>
                <w:sz w:val="24"/>
                <w:szCs w:val="24"/>
              </w:rPr>
            </w:pPr>
            <w:r w:rsidRPr="004C6378">
              <w:rPr>
                <w:rFonts w:ascii="Times New Roman" w:hAnsi="Times New Roman" w:cs="Times New Roman"/>
                <w:sz w:val="24"/>
                <w:szCs w:val="24"/>
              </w:rPr>
              <w:lastRenderedPageBreak/>
              <w:t>Всего листов ___</w:t>
            </w:r>
          </w:p>
        </w:tc>
      </w:tr>
      <w:tr w:rsidR="00AE3B40" w:rsidRPr="004C6378" w:rsidTr="00E81163">
        <w:tblPrEx>
          <w:tblBorders>
            <w:left w:val="nil"/>
            <w:right w:val="nil"/>
          </w:tblBorders>
        </w:tblPrEx>
        <w:tc>
          <w:tcPr>
            <w:tcW w:w="10773" w:type="dxa"/>
            <w:gridSpan w:val="16"/>
            <w:tcBorders>
              <w:left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val="restart"/>
            <w:tcBorders>
              <w:top w:val="single" w:sz="4" w:space="0" w:color="auto"/>
              <w:left w:val="single" w:sz="4" w:space="0" w:color="auto"/>
              <w:bottom w:val="single" w:sz="4" w:space="0" w:color="auto"/>
              <w:right w:val="single" w:sz="4" w:space="0" w:color="auto"/>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4</w:t>
            </w:r>
          </w:p>
        </w:tc>
        <w:tc>
          <w:tcPr>
            <w:tcW w:w="9072" w:type="dxa"/>
            <w:gridSpan w:val="15"/>
            <w:tcBorders>
              <w:left w:val="single" w:sz="4" w:space="0" w:color="auto"/>
            </w:tcBorders>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AE3B40" w:rsidRPr="004C6378" w:rsidTr="00E81163">
        <w:tc>
          <w:tcPr>
            <w:tcW w:w="1701" w:type="dxa"/>
            <w:vMerge/>
            <w:tcBorders>
              <w:top w:val="single" w:sz="4" w:space="0" w:color="auto"/>
              <w:left w:val="single" w:sz="4" w:space="0" w:color="auto"/>
              <w:bottom w:val="single" w:sz="4" w:space="0" w:color="auto"/>
              <w:right w:val="single" w:sz="4" w:space="0" w:color="auto"/>
            </w:tcBorders>
          </w:tcPr>
          <w:p w:rsidR="00AE3B40" w:rsidRPr="004C6378" w:rsidRDefault="00AE3B40" w:rsidP="00E81163"/>
        </w:tc>
        <w:tc>
          <w:tcPr>
            <w:tcW w:w="144" w:type="dxa"/>
            <w:tcBorders>
              <w:left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421" w:type="dxa"/>
          </w:tcPr>
          <w:p w:rsidR="00AE3B40" w:rsidRPr="004C6378" w:rsidRDefault="00AE3B40" w:rsidP="00E81163">
            <w:pPr>
              <w:pStyle w:val="ConsPlusNormal"/>
              <w:rPr>
                <w:rFonts w:ascii="Times New Roman" w:hAnsi="Times New Roman" w:cs="Times New Roman"/>
                <w:sz w:val="24"/>
                <w:szCs w:val="24"/>
              </w:rPr>
            </w:pPr>
          </w:p>
        </w:tc>
        <w:tc>
          <w:tcPr>
            <w:tcW w:w="8507" w:type="dxa"/>
            <w:gridSpan w:val="1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физическое лицо:</w:t>
            </w:r>
          </w:p>
        </w:tc>
      </w:tr>
      <w:tr w:rsidR="00AE3B40" w:rsidRPr="004C6378" w:rsidTr="00E81163">
        <w:tc>
          <w:tcPr>
            <w:tcW w:w="1701" w:type="dxa"/>
            <w:vMerge w:val="restart"/>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44" w:type="dxa"/>
            <w:vMerge w:val="restart"/>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421" w:type="dxa"/>
            <w:vMerge w:val="restart"/>
          </w:tcPr>
          <w:p w:rsidR="00AE3B40" w:rsidRPr="004C6378" w:rsidRDefault="00AE3B40" w:rsidP="00E81163">
            <w:pPr>
              <w:pStyle w:val="ConsPlusNormal"/>
              <w:rPr>
                <w:rFonts w:ascii="Times New Roman" w:hAnsi="Times New Roman" w:cs="Times New Roman"/>
                <w:sz w:val="24"/>
                <w:szCs w:val="24"/>
              </w:rPr>
            </w:pPr>
          </w:p>
        </w:tc>
        <w:tc>
          <w:tcPr>
            <w:tcW w:w="2464" w:type="dxa"/>
            <w:gridSpan w:val="3"/>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фамилия:</w:t>
            </w:r>
          </w:p>
        </w:tc>
        <w:tc>
          <w:tcPr>
            <w:tcW w:w="2216" w:type="dxa"/>
            <w:gridSpan w:val="7"/>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имя (полностью):</w:t>
            </w:r>
          </w:p>
        </w:tc>
        <w:tc>
          <w:tcPr>
            <w:tcW w:w="2090" w:type="dxa"/>
            <w:gridSpan w:val="2"/>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отчество (полностью) (при наличии):</w:t>
            </w:r>
          </w:p>
        </w:tc>
        <w:tc>
          <w:tcPr>
            <w:tcW w:w="1737" w:type="dxa"/>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ИНН (при наличии):</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tcPr>
          <w:p w:rsidR="00AE3B40" w:rsidRPr="004C6378" w:rsidRDefault="00AE3B40" w:rsidP="00E81163">
            <w:pPr>
              <w:pStyle w:val="ConsPlusNormal"/>
              <w:rPr>
                <w:rFonts w:ascii="Times New Roman" w:hAnsi="Times New Roman" w:cs="Times New Roman"/>
                <w:sz w:val="24"/>
                <w:szCs w:val="24"/>
              </w:rPr>
            </w:pPr>
          </w:p>
        </w:tc>
        <w:tc>
          <w:tcPr>
            <w:tcW w:w="2216" w:type="dxa"/>
            <w:gridSpan w:val="7"/>
          </w:tcPr>
          <w:p w:rsidR="00AE3B40" w:rsidRPr="004C6378" w:rsidRDefault="00AE3B40" w:rsidP="00E81163">
            <w:pPr>
              <w:pStyle w:val="ConsPlusNormal"/>
              <w:rPr>
                <w:rFonts w:ascii="Times New Roman" w:hAnsi="Times New Roman" w:cs="Times New Roman"/>
                <w:sz w:val="24"/>
                <w:szCs w:val="24"/>
              </w:rPr>
            </w:pPr>
          </w:p>
        </w:tc>
        <w:tc>
          <w:tcPr>
            <w:tcW w:w="2090" w:type="dxa"/>
            <w:gridSpan w:val="2"/>
          </w:tcPr>
          <w:p w:rsidR="00AE3B40" w:rsidRPr="004C6378" w:rsidRDefault="00AE3B40" w:rsidP="00E81163">
            <w:pPr>
              <w:pStyle w:val="ConsPlusNormal"/>
              <w:rPr>
                <w:rFonts w:ascii="Times New Roman" w:hAnsi="Times New Roman" w:cs="Times New Roman"/>
                <w:sz w:val="24"/>
                <w:szCs w:val="24"/>
              </w:rPr>
            </w:pPr>
          </w:p>
        </w:tc>
        <w:tc>
          <w:tcPr>
            <w:tcW w:w="1737"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документ, удостоверяющий личность:</w:t>
            </w:r>
          </w:p>
        </w:tc>
        <w:tc>
          <w:tcPr>
            <w:tcW w:w="2216" w:type="dxa"/>
            <w:gridSpan w:val="7"/>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вид:</w:t>
            </w:r>
          </w:p>
        </w:tc>
        <w:tc>
          <w:tcPr>
            <w:tcW w:w="2090"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серия:</w:t>
            </w:r>
          </w:p>
        </w:tc>
        <w:tc>
          <w:tcPr>
            <w:tcW w:w="1737" w:type="dxa"/>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номер:</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vMerge/>
          </w:tcPr>
          <w:p w:rsidR="00AE3B40" w:rsidRPr="004C6378" w:rsidRDefault="00AE3B40" w:rsidP="00E81163"/>
        </w:tc>
        <w:tc>
          <w:tcPr>
            <w:tcW w:w="2216" w:type="dxa"/>
            <w:gridSpan w:val="7"/>
          </w:tcPr>
          <w:p w:rsidR="00AE3B40" w:rsidRPr="004C6378" w:rsidRDefault="00AE3B40" w:rsidP="00E81163">
            <w:pPr>
              <w:pStyle w:val="ConsPlusNormal"/>
              <w:rPr>
                <w:rFonts w:ascii="Times New Roman" w:hAnsi="Times New Roman" w:cs="Times New Roman"/>
                <w:sz w:val="24"/>
                <w:szCs w:val="24"/>
              </w:rPr>
            </w:pPr>
          </w:p>
        </w:tc>
        <w:tc>
          <w:tcPr>
            <w:tcW w:w="2090" w:type="dxa"/>
            <w:gridSpan w:val="2"/>
          </w:tcPr>
          <w:p w:rsidR="00AE3B40" w:rsidRPr="004C6378" w:rsidRDefault="00AE3B40" w:rsidP="00E81163">
            <w:pPr>
              <w:pStyle w:val="ConsPlusNormal"/>
              <w:rPr>
                <w:rFonts w:ascii="Times New Roman" w:hAnsi="Times New Roman" w:cs="Times New Roman"/>
                <w:sz w:val="24"/>
                <w:szCs w:val="24"/>
              </w:rPr>
            </w:pPr>
          </w:p>
        </w:tc>
        <w:tc>
          <w:tcPr>
            <w:tcW w:w="1737"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vMerge/>
          </w:tcPr>
          <w:p w:rsidR="00AE3B40" w:rsidRPr="004C6378" w:rsidRDefault="00AE3B40" w:rsidP="00E81163"/>
        </w:tc>
        <w:tc>
          <w:tcPr>
            <w:tcW w:w="2216" w:type="dxa"/>
            <w:gridSpan w:val="7"/>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дата выдачи:</w:t>
            </w:r>
          </w:p>
        </w:tc>
        <w:tc>
          <w:tcPr>
            <w:tcW w:w="3827"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кем выдан:</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vMerge/>
          </w:tcPr>
          <w:p w:rsidR="00AE3B40" w:rsidRPr="004C6378" w:rsidRDefault="00AE3B40" w:rsidP="00E81163"/>
        </w:tc>
        <w:tc>
          <w:tcPr>
            <w:tcW w:w="2216" w:type="dxa"/>
            <w:gridSpan w:val="7"/>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«__» ______ ____ г.</w:t>
            </w:r>
          </w:p>
        </w:tc>
        <w:tc>
          <w:tcPr>
            <w:tcW w:w="3827"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vMerge/>
          </w:tcPr>
          <w:p w:rsidR="00AE3B40" w:rsidRPr="004C6378" w:rsidRDefault="00AE3B40" w:rsidP="00E81163"/>
        </w:tc>
        <w:tc>
          <w:tcPr>
            <w:tcW w:w="2216" w:type="dxa"/>
            <w:gridSpan w:val="7"/>
            <w:vMerge/>
          </w:tcPr>
          <w:p w:rsidR="00AE3B40" w:rsidRPr="004C6378" w:rsidRDefault="00AE3B40" w:rsidP="00E81163"/>
        </w:tc>
        <w:tc>
          <w:tcPr>
            <w:tcW w:w="3827"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почтовый адрес:</w:t>
            </w:r>
          </w:p>
        </w:tc>
        <w:tc>
          <w:tcPr>
            <w:tcW w:w="2894" w:type="dxa"/>
            <w:gridSpan w:val="8"/>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телефон для связи:</w:t>
            </w:r>
          </w:p>
        </w:tc>
        <w:tc>
          <w:tcPr>
            <w:tcW w:w="3149" w:type="dxa"/>
            <w:gridSpan w:val="2"/>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электронной почты (при наличии):</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tcPr>
          <w:p w:rsidR="00AE3B40" w:rsidRPr="004C6378" w:rsidRDefault="00AE3B40" w:rsidP="00E81163">
            <w:pPr>
              <w:pStyle w:val="ConsPlusNormal"/>
              <w:rPr>
                <w:rFonts w:ascii="Times New Roman" w:hAnsi="Times New Roman" w:cs="Times New Roman"/>
                <w:sz w:val="24"/>
                <w:szCs w:val="24"/>
              </w:rPr>
            </w:pPr>
          </w:p>
        </w:tc>
        <w:tc>
          <w:tcPr>
            <w:tcW w:w="2894" w:type="dxa"/>
            <w:gridSpan w:val="8"/>
            <w:vMerge w:val="restart"/>
          </w:tcPr>
          <w:p w:rsidR="00AE3B40" w:rsidRPr="004C6378" w:rsidRDefault="00AE3B40" w:rsidP="00E81163">
            <w:pPr>
              <w:pStyle w:val="ConsPlusNormal"/>
              <w:rPr>
                <w:rFonts w:ascii="Times New Roman" w:hAnsi="Times New Roman" w:cs="Times New Roman"/>
                <w:sz w:val="24"/>
                <w:szCs w:val="24"/>
              </w:rPr>
            </w:pPr>
          </w:p>
        </w:tc>
        <w:tc>
          <w:tcPr>
            <w:tcW w:w="3149" w:type="dxa"/>
            <w:gridSpan w:val="2"/>
            <w:vMerge w:val="restart"/>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vMerge/>
          </w:tcPr>
          <w:p w:rsidR="00AE3B40" w:rsidRPr="004C6378" w:rsidRDefault="00AE3B40" w:rsidP="00E81163"/>
        </w:tc>
        <w:tc>
          <w:tcPr>
            <w:tcW w:w="2464" w:type="dxa"/>
            <w:gridSpan w:val="3"/>
          </w:tcPr>
          <w:p w:rsidR="00AE3B40" w:rsidRPr="004C6378" w:rsidRDefault="00AE3B40" w:rsidP="00E81163">
            <w:pPr>
              <w:pStyle w:val="ConsPlusNormal"/>
              <w:rPr>
                <w:rFonts w:ascii="Times New Roman" w:hAnsi="Times New Roman" w:cs="Times New Roman"/>
                <w:sz w:val="24"/>
                <w:szCs w:val="24"/>
              </w:rPr>
            </w:pPr>
          </w:p>
        </w:tc>
        <w:tc>
          <w:tcPr>
            <w:tcW w:w="2894" w:type="dxa"/>
            <w:gridSpan w:val="8"/>
            <w:vMerge/>
          </w:tcPr>
          <w:p w:rsidR="00AE3B40" w:rsidRPr="004C6378" w:rsidRDefault="00AE3B40" w:rsidP="00E81163"/>
        </w:tc>
        <w:tc>
          <w:tcPr>
            <w:tcW w:w="3149" w:type="dxa"/>
            <w:gridSpan w:val="2"/>
            <w:vMerge/>
          </w:tcPr>
          <w:p w:rsidR="00AE3B40" w:rsidRPr="004C6378" w:rsidRDefault="00AE3B40" w:rsidP="00E81163"/>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single" w:sz="4" w:space="0" w:color="auto"/>
              <w:bottom w:val="single" w:sz="4" w:space="0" w:color="auto"/>
            </w:tcBorders>
          </w:tcPr>
          <w:p w:rsidR="00AE3B40" w:rsidRPr="004C6378" w:rsidRDefault="00AE3B40" w:rsidP="00E81163"/>
        </w:tc>
        <w:tc>
          <w:tcPr>
            <w:tcW w:w="421" w:type="dxa"/>
          </w:tcPr>
          <w:p w:rsidR="00AE3B40" w:rsidRPr="004C6378" w:rsidRDefault="00AE3B40" w:rsidP="00E81163">
            <w:pPr>
              <w:pStyle w:val="ConsPlusNormal"/>
              <w:rPr>
                <w:rFonts w:ascii="Times New Roman" w:hAnsi="Times New Roman" w:cs="Times New Roman"/>
                <w:sz w:val="24"/>
                <w:szCs w:val="24"/>
              </w:rPr>
            </w:pPr>
          </w:p>
        </w:tc>
        <w:tc>
          <w:tcPr>
            <w:tcW w:w="8507" w:type="dxa"/>
            <w:gridSpan w:val="13"/>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AE3B40" w:rsidRPr="004C6378" w:rsidTr="00E81163">
        <w:tc>
          <w:tcPr>
            <w:tcW w:w="1701" w:type="dxa"/>
            <w:vMerge w:val="restart"/>
            <w:tcBorders>
              <w:top w:val="single" w:sz="4" w:space="0" w:color="auto"/>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44" w:type="dxa"/>
            <w:vMerge w:val="restart"/>
            <w:tcBorders>
              <w:top w:val="single" w:sz="4" w:space="0" w:color="auto"/>
              <w:bottom w:val="nil"/>
            </w:tcBorders>
          </w:tcPr>
          <w:p w:rsidR="00AE3B40" w:rsidRPr="004C6378" w:rsidRDefault="00AE3B40" w:rsidP="00E81163">
            <w:pPr>
              <w:pStyle w:val="ConsPlusNormal"/>
              <w:rPr>
                <w:rFonts w:ascii="Times New Roman" w:hAnsi="Times New Roman" w:cs="Times New Roman"/>
                <w:sz w:val="24"/>
                <w:szCs w:val="24"/>
              </w:rPr>
            </w:pPr>
          </w:p>
        </w:tc>
        <w:tc>
          <w:tcPr>
            <w:tcW w:w="421" w:type="dxa"/>
            <w:vMerge w:val="restart"/>
          </w:tcPr>
          <w:p w:rsidR="00AE3B40" w:rsidRPr="004C6378" w:rsidRDefault="00AE3B40" w:rsidP="00E81163">
            <w:pPr>
              <w:pStyle w:val="ConsPlusNormal"/>
              <w:rPr>
                <w:rFonts w:ascii="Times New Roman" w:hAnsi="Times New Roman" w:cs="Times New Roman"/>
                <w:sz w:val="24"/>
                <w:szCs w:val="24"/>
              </w:rPr>
            </w:pPr>
          </w:p>
        </w:tc>
        <w:tc>
          <w:tcPr>
            <w:tcW w:w="2614" w:type="dxa"/>
            <w:gridSpan w:val="4"/>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полное наименование:</w:t>
            </w:r>
          </w:p>
        </w:tc>
        <w:tc>
          <w:tcPr>
            <w:tcW w:w="5893" w:type="dxa"/>
            <w:gridSpan w:val="9"/>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vMerge/>
          </w:tcPr>
          <w:p w:rsidR="00AE3B40" w:rsidRPr="004C6378" w:rsidRDefault="00AE3B40" w:rsidP="00E81163"/>
        </w:tc>
        <w:tc>
          <w:tcPr>
            <w:tcW w:w="5893" w:type="dxa"/>
            <w:gridSpan w:val="9"/>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96"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ИНН (для российского юридического лица):</w:t>
            </w:r>
          </w:p>
        </w:tc>
        <w:tc>
          <w:tcPr>
            <w:tcW w:w="5811" w:type="dxa"/>
            <w:gridSpan w:val="8"/>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КПП (для российского юридического лица):</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96" w:type="dxa"/>
            <w:gridSpan w:val="5"/>
          </w:tcPr>
          <w:p w:rsidR="00AE3B40" w:rsidRPr="004C6378" w:rsidRDefault="00AE3B40" w:rsidP="00E81163">
            <w:pPr>
              <w:pStyle w:val="ConsPlusNormal"/>
              <w:rPr>
                <w:rFonts w:ascii="Times New Roman" w:hAnsi="Times New Roman" w:cs="Times New Roman"/>
                <w:sz w:val="24"/>
                <w:szCs w:val="24"/>
              </w:rPr>
            </w:pPr>
          </w:p>
        </w:tc>
        <w:tc>
          <w:tcPr>
            <w:tcW w:w="5811" w:type="dxa"/>
            <w:gridSpan w:val="8"/>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страна регистрации (инкорпорации) (для иностранного юридического лица):</w:t>
            </w:r>
          </w:p>
        </w:tc>
        <w:tc>
          <w:tcPr>
            <w:tcW w:w="2744" w:type="dxa"/>
            <w:gridSpan w:val="7"/>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дата регистрации (для иностранного юридического лица):</w:t>
            </w:r>
          </w:p>
        </w:tc>
        <w:tc>
          <w:tcPr>
            <w:tcW w:w="3149"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номер регистрации (для иностранного юридического лица):</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tcPr>
          <w:p w:rsidR="00AE3B40" w:rsidRPr="004C6378" w:rsidRDefault="00AE3B40" w:rsidP="00E81163">
            <w:pPr>
              <w:pStyle w:val="ConsPlusNormal"/>
              <w:rPr>
                <w:rFonts w:ascii="Times New Roman" w:hAnsi="Times New Roman" w:cs="Times New Roman"/>
                <w:sz w:val="24"/>
                <w:szCs w:val="24"/>
              </w:rPr>
            </w:pPr>
          </w:p>
        </w:tc>
        <w:tc>
          <w:tcPr>
            <w:tcW w:w="2744" w:type="dxa"/>
            <w:gridSpan w:val="7"/>
            <w:vMerge w:val="restart"/>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"__" ________ ____ г.</w:t>
            </w:r>
          </w:p>
        </w:tc>
        <w:tc>
          <w:tcPr>
            <w:tcW w:w="3149" w:type="dxa"/>
            <w:gridSpan w:val="2"/>
            <w:vMerge w:val="restart"/>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tcPr>
          <w:p w:rsidR="00AE3B40" w:rsidRPr="004C6378" w:rsidRDefault="00AE3B40" w:rsidP="00E81163">
            <w:pPr>
              <w:pStyle w:val="ConsPlusNormal"/>
              <w:rPr>
                <w:rFonts w:ascii="Times New Roman" w:hAnsi="Times New Roman" w:cs="Times New Roman"/>
                <w:sz w:val="24"/>
                <w:szCs w:val="24"/>
              </w:rPr>
            </w:pPr>
          </w:p>
        </w:tc>
        <w:tc>
          <w:tcPr>
            <w:tcW w:w="2744" w:type="dxa"/>
            <w:gridSpan w:val="7"/>
            <w:vMerge/>
          </w:tcPr>
          <w:p w:rsidR="00AE3B40" w:rsidRPr="004C6378" w:rsidRDefault="00AE3B40" w:rsidP="00E81163"/>
        </w:tc>
        <w:tc>
          <w:tcPr>
            <w:tcW w:w="3149" w:type="dxa"/>
            <w:gridSpan w:val="2"/>
            <w:vMerge/>
          </w:tcPr>
          <w:p w:rsidR="00AE3B40" w:rsidRPr="004C6378" w:rsidRDefault="00AE3B40" w:rsidP="00E81163"/>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почтовый адрес:</w:t>
            </w:r>
          </w:p>
        </w:tc>
        <w:tc>
          <w:tcPr>
            <w:tcW w:w="2744" w:type="dxa"/>
            <w:gridSpan w:val="7"/>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телефон для связи:</w:t>
            </w:r>
          </w:p>
        </w:tc>
        <w:tc>
          <w:tcPr>
            <w:tcW w:w="3149"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электронной почты (при наличии):</w:t>
            </w: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tcPr>
          <w:p w:rsidR="00AE3B40" w:rsidRPr="004C6378" w:rsidRDefault="00AE3B40" w:rsidP="00E81163">
            <w:pPr>
              <w:pStyle w:val="ConsPlusNormal"/>
              <w:rPr>
                <w:rFonts w:ascii="Times New Roman" w:hAnsi="Times New Roman" w:cs="Times New Roman"/>
                <w:sz w:val="24"/>
                <w:szCs w:val="24"/>
              </w:rPr>
            </w:pPr>
          </w:p>
        </w:tc>
        <w:tc>
          <w:tcPr>
            <w:tcW w:w="2744" w:type="dxa"/>
            <w:gridSpan w:val="7"/>
            <w:vMerge w:val="restart"/>
          </w:tcPr>
          <w:p w:rsidR="00AE3B40" w:rsidRPr="004C6378" w:rsidRDefault="00AE3B40" w:rsidP="00E81163">
            <w:pPr>
              <w:pStyle w:val="ConsPlusNormal"/>
              <w:rPr>
                <w:rFonts w:ascii="Times New Roman" w:hAnsi="Times New Roman" w:cs="Times New Roman"/>
                <w:sz w:val="24"/>
                <w:szCs w:val="24"/>
              </w:rPr>
            </w:pPr>
          </w:p>
        </w:tc>
        <w:tc>
          <w:tcPr>
            <w:tcW w:w="3149" w:type="dxa"/>
            <w:gridSpan w:val="2"/>
            <w:vMerge w:val="restart"/>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vMerge/>
          </w:tcPr>
          <w:p w:rsidR="00AE3B40" w:rsidRPr="004C6378" w:rsidRDefault="00AE3B40" w:rsidP="00E81163"/>
        </w:tc>
        <w:tc>
          <w:tcPr>
            <w:tcW w:w="2614" w:type="dxa"/>
            <w:gridSpan w:val="4"/>
          </w:tcPr>
          <w:p w:rsidR="00AE3B40" w:rsidRPr="004C6378" w:rsidRDefault="00AE3B40" w:rsidP="00E81163">
            <w:pPr>
              <w:pStyle w:val="ConsPlusNormal"/>
              <w:rPr>
                <w:rFonts w:ascii="Times New Roman" w:hAnsi="Times New Roman" w:cs="Times New Roman"/>
                <w:sz w:val="24"/>
                <w:szCs w:val="24"/>
              </w:rPr>
            </w:pPr>
          </w:p>
        </w:tc>
        <w:tc>
          <w:tcPr>
            <w:tcW w:w="2744" w:type="dxa"/>
            <w:gridSpan w:val="7"/>
            <w:vMerge/>
          </w:tcPr>
          <w:p w:rsidR="00AE3B40" w:rsidRPr="004C6378" w:rsidRDefault="00AE3B40" w:rsidP="00E81163"/>
        </w:tc>
        <w:tc>
          <w:tcPr>
            <w:tcW w:w="3149" w:type="dxa"/>
            <w:gridSpan w:val="2"/>
            <w:vMerge/>
          </w:tcPr>
          <w:p w:rsidR="00AE3B40" w:rsidRPr="004C6378" w:rsidRDefault="00AE3B40" w:rsidP="00E81163"/>
        </w:tc>
      </w:tr>
      <w:tr w:rsidR="00AE3B40" w:rsidRPr="004C6378" w:rsidTr="00E81163">
        <w:tc>
          <w:tcPr>
            <w:tcW w:w="1701" w:type="dxa"/>
            <w:vMerge/>
            <w:tcBorders>
              <w:top w:val="single" w:sz="4" w:space="0" w:color="auto"/>
              <w:bottom w:val="single" w:sz="4" w:space="0" w:color="auto"/>
            </w:tcBorders>
          </w:tcPr>
          <w:p w:rsidR="00AE3B40" w:rsidRPr="004C6378" w:rsidRDefault="00AE3B40" w:rsidP="00E81163"/>
        </w:tc>
        <w:tc>
          <w:tcPr>
            <w:tcW w:w="144" w:type="dxa"/>
            <w:vMerge/>
            <w:tcBorders>
              <w:top w:val="nil"/>
              <w:bottom w:val="nil"/>
            </w:tcBorders>
          </w:tcPr>
          <w:p w:rsidR="00AE3B40" w:rsidRPr="004C6378" w:rsidRDefault="00AE3B40" w:rsidP="00E81163"/>
        </w:tc>
        <w:tc>
          <w:tcPr>
            <w:tcW w:w="421" w:type="dxa"/>
          </w:tcPr>
          <w:p w:rsidR="00AE3B40" w:rsidRPr="004C6378" w:rsidRDefault="00AE3B40" w:rsidP="00E81163">
            <w:pPr>
              <w:pStyle w:val="ConsPlusNormal"/>
              <w:rPr>
                <w:rFonts w:ascii="Times New Roman" w:hAnsi="Times New Roman" w:cs="Times New Roman"/>
                <w:sz w:val="24"/>
                <w:szCs w:val="24"/>
              </w:rPr>
            </w:pPr>
          </w:p>
        </w:tc>
        <w:tc>
          <w:tcPr>
            <w:tcW w:w="8507" w:type="dxa"/>
            <w:gridSpan w:val="1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Вещное право на объект адресации:</w:t>
            </w:r>
          </w:p>
        </w:tc>
      </w:tr>
      <w:tr w:rsidR="00AE3B40" w:rsidRPr="004C6378" w:rsidTr="00E81163">
        <w:tc>
          <w:tcPr>
            <w:tcW w:w="1701" w:type="dxa"/>
            <w:tcBorders>
              <w:top w:val="single" w:sz="4" w:space="0" w:color="auto"/>
              <w:bottom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421" w:type="dxa"/>
          </w:tcPr>
          <w:p w:rsidR="00AE3B40" w:rsidRPr="004C6378" w:rsidRDefault="00AE3B40" w:rsidP="00E81163">
            <w:pPr>
              <w:pStyle w:val="ConsPlusNormal"/>
              <w:rPr>
                <w:rFonts w:ascii="Times New Roman" w:hAnsi="Times New Roman" w:cs="Times New Roman"/>
                <w:sz w:val="24"/>
                <w:szCs w:val="24"/>
              </w:rPr>
            </w:pPr>
          </w:p>
        </w:tc>
        <w:tc>
          <w:tcPr>
            <w:tcW w:w="419" w:type="dxa"/>
          </w:tcPr>
          <w:p w:rsidR="00AE3B40" w:rsidRPr="004C6378" w:rsidRDefault="00AE3B40" w:rsidP="00E81163">
            <w:pPr>
              <w:pStyle w:val="ConsPlusNormal"/>
              <w:rPr>
                <w:rFonts w:ascii="Times New Roman" w:hAnsi="Times New Roman" w:cs="Times New Roman"/>
                <w:sz w:val="24"/>
                <w:szCs w:val="24"/>
              </w:rPr>
            </w:pPr>
          </w:p>
        </w:tc>
        <w:tc>
          <w:tcPr>
            <w:tcW w:w="8088" w:type="dxa"/>
            <w:gridSpan w:val="1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право собственности</w:t>
            </w:r>
          </w:p>
        </w:tc>
      </w:tr>
      <w:tr w:rsidR="00AE3B40" w:rsidRPr="004C6378" w:rsidTr="00E81163">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421" w:type="dxa"/>
          </w:tcPr>
          <w:p w:rsidR="00AE3B40" w:rsidRPr="004C6378" w:rsidRDefault="00AE3B40" w:rsidP="00E81163">
            <w:pPr>
              <w:pStyle w:val="ConsPlusNormal"/>
              <w:rPr>
                <w:rFonts w:ascii="Times New Roman" w:hAnsi="Times New Roman" w:cs="Times New Roman"/>
                <w:sz w:val="24"/>
                <w:szCs w:val="24"/>
              </w:rPr>
            </w:pPr>
          </w:p>
        </w:tc>
        <w:tc>
          <w:tcPr>
            <w:tcW w:w="419" w:type="dxa"/>
          </w:tcPr>
          <w:p w:rsidR="00AE3B40" w:rsidRPr="004C6378" w:rsidRDefault="00AE3B40" w:rsidP="00E81163">
            <w:pPr>
              <w:pStyle w:val="ConsPlusNormal"/>
              <w:rPr>
                <w:rFonts w:ascii="Times New Roman" w:hAnsi="Times New Roman" w:cs="Times New Roman"/>
                <w:sz w:val="24"/>
                <w:szCs w:val="24"/>
              </w:rPr>
            </w:pPr>
          </w:p>
        </w:tc>
        <w:tc>
          <w:tcPr>
            <w:tcW w:w="8088" w:type="dxa"/>
            <w:gridSpan w:val="1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право хозяйственного ведения имуществом на объект адресации</w:t>
            </w:r>
          </w:p>
        </w:tc>
      </w:tr>
      <w:tr w:rsidR="00AE3B40" w:rsidRPr="004C6378" w:rsidTr="00E81163">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421" w:type="dxa"/>
          </w:tcPr>
          <w:p w:rsidR="00AE3B40" w:rsidRPr="004C6378" w:rsidRDefault="00AE3B40" w:rsidP="00E81163">
            <w:pPr>
              <w:pStyle w:val="ConsPlusNormal"/>
              <w:rPr>
                <w:rFonts w:ascii="Times New Roman" w:hAnsi="Times New Roman" w:cs="Times New Roman"/>
                <w:sz w:val="24"/>
                <w:szCs w:val="24"/>
              </w:rPr>
            </w:pPr>
          </w:p>
        </w:tc>
        <w:tc>
          <w:tcPr>
            <w:tcW w:w="419" w:type="dxa"/>
          </w:tcPr>
          <w:p w:rsidR="00AE3B40" w:rsidRPr="004C6378" w:rsidRDefault="00AE3B40" w:rsidP="00E81163">
            <w:pPr>
              <w:pStyle w:val="ConsPlusNormal"/>
              <w:rPr>
                <w:rFonts w:ascii="Times New Roman" w:hAnsi="Times New Roman" w:cs="Times New Roman"/>
                <w:sz w:val="24"/>
                <w:szCs w:val="24"/>
              </w:rPr>
            </w:pPr>
          </w:p>
        </w:tc>
        <w:tc>
          <w:tcPr>
            <w:tcW w:w="8088" w:type="dxa"/>
            <w:gridSpan w:val="1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право оперативного управления имуществом на объект адресации</w:t>
            </w:r>
          </w:p>
        </w:tc>
      </w:tr>
      <w:tr w:rsidR="00AE3B40" w:rsidRPr="004C6378" w:rsidTr="00E81163">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421" w:type="dxa"/>
          </w:tcPr>
          <w:p w:rsidR="00AE3B40" w:rsidRPr="004C6378" w:rsidRDefault="00AE3B40" w:rsidP="00E81163">
            <w:pPr>
              <w:pStyle w:val="ConsPlusNormal"/>
              <w:rPr>
                <w:rFonts w:ascii="Times New Roman" w:hAnsi="Times New Roman" w:cs="Times New Roman"/>
                <w:sz w:val="24"/>
                <w:szCs w:val="24"/>
              </w:rPr>
            </w:pPr>
          </w:p>
        </w:tc>
        <w:tc>
          <w:tcPr>
            <w:tcW w:w="419" w:type="dxa"/>
          </w:tcPr>
          <w:p w:rsidR="00AE3B40" w:rsidRPr="004C6378" w:rsidRDefault="00AE3B40" w:rsidP="00E81163">
            <w:pPr>
              <w:pStyle w:val="ConsPlusNormal"/>
              <w:rPr>
                <w:rFonts w:ascii="Times New Roman" w:hAnsi="Times New Roman" w:cs="Times New Roman"/>
                <w:sz w:val="24"/>
                <w:szCs w:val="24"/>
              </w:rPr>
            </w:pPr>
          </w:p>
        </w:tc>
        <w:tc>
          <w:tcPr>
            <w:tcW w:w="8088" w:type="dxa"/>
            <w:gridSpan w:val="1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право пожизненно наследуемого владения земельным участком</w:t>
            </w:r>
          </w:p>
        </w:tc>
      </w:tr>
      <w:tr w:rsidR="00AE3B40" w:rsidRPr="004C6378" w:rsidTr="00E81163">
        <w:tc>
          <w:tcPr>
            <w:tcW w:w="1701" w:type="dxa"/>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421" w:type="dxa"/>
          </w:tcPr>
          <w:p w:rsidR="00AE3B40" w:rsidRPr="004C6378" w:rsidRDefault="00AE3B40" w:rsidP="00E81163">
            <w:pPr>
              <w:pStyle w:val="ConsPlusNormal"/>
              <w:rPr>
                <w:rFonts w:ascii="Times New Roman" w:hAnsi="Times New Roman" w:cs="Times New Roman"/>
                <w:sz w:val="24"/>
                <w:szCs w:val="24"/>
              </w:rPr>
            </w:pPr>
          </w:p>
        </w:tc>
        <w:tc>
          <w:tcPr>
            <w:tcW w:w="419" w:type="dxa"/>
          </w:tcPr>
          <w:p w:rsidR="00AE3B40" w:rsidRPr="004C6378" w:rsidRDefault="00AE3B40" w:rsidP="00E81163">
            <w:pPr>
              <w:pStyle w:val="ConsPlusNormal"/>
              <w:rPr>
                <w:rFonts w:ascii="Times New Roman" w:hAnsi="Times New Roman" w:cs="Times New Roman"/>
                <w:sz w:val="24"/>
                <w:szCs w:val="24"/>
              </w:rPr>
            </w:pPr>
          </w:p>
        </w:tc>
        <w:tc>
          <w:tcPr>
            <w:tcW w:w="8088" w:type="dxa"/>
            <w:gridSpan w:val="1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право постоянного (бессрочного) пользования земельным участком</w:t>
            </w:r>
          </w:p>
        </w:tc>
      </w:tr>
      <w:tr w:rsidR="00AE3B40" w:rsidRPr="004C6378" w:rsidTr="00E81163">
        <w:tc>
          <w:tcPr>
            <w:tcW w:w="1701" w:type="dxa"/>
            <w:vMerge w:val="restart"/>
            <w:tcBorders>
              <w:bottom w:val="nil"/>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5</w:t>
            </w:r>
          </w:p>
        </w:tc>
        <w:tc>
          <w:tcPr>
            <w:tcW w:w="9072" w:type="dxa"/>
            <w:gridSpan w:val="1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 xml:space="preserve">Способ получения документов (в том числе решения о присвоении объекту адресации </w:t>
            </w:r>
            <w:r w:rsidRPr="004C6378">
              <w:rPr>
                <w:rFonts w:ascii="Times New Roman" w:hAnsi="Times New Roman" w:cs="Times New Roman"/>
                <w:sz w:val="24"/>
                <w:szCs w:val="24"/>
              </w:rPr>
              <w:lastRenderedPageBreak/>
              <w:t>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AE3B40" w:rsidRPr="004C6378" w:rsidTr="00E81163">
        <w:tc>
          <w:tcPr>
            <w:tcW w:w="1701" w:type="dxa"/>
            <w:vMerge/>
            <w:tcBorders>
              <w:bottom w:val="single" w:sz="4" w:space="0" w:color="auto"/>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3583" w:type="dxa"/>
            <w:gridSpan w:val="7"/>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Лично</w:t>
            </w:r>
          </w:p>
        </w:tc>
        <w:tc>
          <w:tcPr>
            <w:tcW w:w="144" w:type="dxa"/>
            <w:gridSpan w:val="2"/>
          </w:tcPr>
          <w:p w:rsidR="00AE3B40" w:rsidRPr="004C6378" w:rsidRDefault="00AE3B40" w:rsidP="00E81163">
            <w:pPr>
              <w:pStyle w:val="ConsPlusNormal"/>
              <w:rPr>
                <w:rFonts w:ascii="Times New Roman" w:hAnsi="Times New Roman" w:cs="Times New Roman"/>
                <w:sz w:val="24"/>
                <w:szCs w:val="24"/>
              </w:rPr>
            </w:pPr>
          </w:p>
        </w:tc>
        <w:tc>
          <w:tcPr>
            <w:tcW w:w="5201"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 многофункциональном центре</w:t>
            </w:r>
          </w:p>
        </w:tc>
      </w:tr>
      <w:tr w:rsidR="00AE3B40" w:rsidRPr="004C6378" w:rsidTr="00E81163">
        <w:tc>
          <w:tcPr>
            <w:tcW w:w="1701" w:type="dxa"/>
            <w:vMerge w:val="restart"/>
            <w:tcBorders>
              <w:top w:val="single" w:sz="4" w:space="0" w:color="auto"/>
              <w:left w:val="single" w:sz="4" w:space="0" w:color="auto"/>
              <w:bottom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44" w:type="dxa"/>
            <w:vMerge w:val="restart"/>
            <w:tcBorders>
              <w:left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3583" w:type="dxa"/>
            <w:gridSpan w:val="7"/>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Почтовым отправлением по адресу:</w:t>
            </w:r>
          </w:p>
        </w:tc>
        <w:tc>
          <w:tcPr>
            <w:tcW w:w="5345"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single" w:sz="4" w:space="0" w:color="auto"/>
              <w:left w:val="single" w:sz="4" w:space="0" w:color="auto"/>
              <w:bottom w:val="single" w:sz="4" w:space="0" w:color="auto"/>
              <w:right w:val="single" w:sz="4" w:space="0" w:color="auto"/>
            </w:tcBorders>
          </w:tcPr>
          <w:p w:rsidR="00AE3B40" w:rsidRPr="004C6378" w:rsidRDefault="00AE3B40" w:rsidP="00E81163"/>
        </w:tc>
        <w:tc>
          <w:tcPr>
            <w:tcW w:w="144" w:type="dxa"/>
            <w:vMerge/>
            <w:tcBorders>
              <w:left w:val="single" w:sz="4" w:space="0" w:color="auto"/>
            </w:tcBorders>
          </w:tcPr>
          <w:p w:rsidR="00AE3B40" w:rsidRPr="004C6378" w:rsidRDefault="00AE3B40" w:rsidP="00E81163"/>
        </w:tc>
        <w:tc>
          <w:tcPr>
            <w:tcW w:w="3583" w:type="dxa"/>
            <w:gridSpan w:val="7"/>
            <w:vMerge/>
          </w:tcPr>
          <w:p w:rsidR="00AE3B40" w:rsidRPr="004C6378" w:rsidRDefault="00AE3B40" w:rsidP="00E81163"/>
        </w:tc>
        <w:tc>
          <w:tcPr>
            <w:tcW w:w="5345"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tcBorders>
              <w:top w:val="single" w:sz="4" w:space="0" w:color="auto"/>
              <w:bottom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Pr>
          <w:p w:rsidR="00AE3B40" w:rsidRPr="004C6378" w:rsidRDefault="00AE3B40" w:rsidP="00E81163">
            <w:pPr>
              <w:pStyle w:val="ConsPlusNormal"/>
              <w:rPr>
                <w:rFonts w:ascii="Times New Roman" w:hAnsi="Times New Roman" w:cs="Times New Roman"/>
                <w:sz w:val="24"/>
                <w:szCs w:val="24"/>
              </w:rPr>
            </w:pPr>
          </w:p>
        </w:tc>
        <w:tc>
          <w:tcPr>
            <w:tcW w:w="8928" w:type="dxa"/>
            <w:gridSpan w:val="14"/>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AE3B40" w:rsidRPr="004C6378" w:rsidTr="00E81163">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144" w:type="dxa"/>
          </w:tcPr>
          <w:p w:rsidR="00AE3B40" w:rsidRPr="004C6378" w:rsidRDefault="00AE3B40" w:rsidP="00E81163">
            <w:pPr>
              <w:pStyle w:val="ConsPlusNormal"/>
              <w:rPr>
                <w:rFonts w:ascii="Times New Roman" w:hAnsi="Times New Roman" w:cs="Times New Roman"/>
                <w:sz w:val="24"/>
                <w:szCs w:val="24"/>
              </w:rPr>
            </w:pPr>
          </w:p>
        </w:tc>
        <w:tc>
          <w:tcPr>
            <w:tcW w:w="8928" w:type="dxa"/>
            <w:gridSpan w:val="14"/>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В личном кабинете федеральной информационной адресной системы</w:t>
            </w:r>
          </w:p>
        </w:tc>
      </w:tr>
      <w:tr w:rsidR="00AE3B40" w:rsidRPr="004C6378" w:rsidTr="00E81163">
        <w:tc>
          <w:tcPr>
            <w:tcW w:w="1701" w:type="dxa"/>
            <w:vMerge w:val="restart"/>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144" w:type="dxa"/>
            <w:vMerge w:val="restart"/>
          </w:tcPr>
          <w:p w:rsidR="00AE3B40" w:rsidRPr="004C6378" w:rsidRDefault="00AE3B40" w:rsidP="00E81163">
            <w:pPr>
              <w:pStyle w:val="ConsPlusNormal"/>
              <w:rPr>
                <w:rFonts w:ascii="Times New Roman" w:hAnsi="Times New Roman" w:cs="Times New Roman"/>
                <w:sz w:val="24"/>
                <w:szCs w:val="24"/>
              </w:rPr>
            </w:pPr>
          </w:p>
        </w:tc>
        <w:tc>
          <w:tcPr>
            <w:tcW w:w="3583" w:type="dxa"/>
            <w:gridSpan w:val="7"/>
            <w:vMerge w:val="restart"/>
          </w:tcPr>
          <w:p w:rsidR="00AE3B40" w:rsidRPr="004C6378" w:rsidRDefault="00AE3B40" w:rsidP="00E81163">
            <w:pPr>
              <w:pStyle w:val="ConsPlusNormal"/>
              <w:ind w:firstLine="10"/>
              <w:jc w:val="both"/>
              <w:rPr>
                <w:rFonts w:ascii="Times New Roman" w:hAnsi="Times New Roman" w:cs="Times New Roman"/>
                <w:sz w:val="24"/>
                <w:szCs w:val="24"/>
              </w:rPr>
            </w:pPr>
            <w:r w:rsidRPr="004C6378">
              <w:rPr>
                <w:rFonts w:ascii="Times New Roman" w:hAnsi="Times New Roman" w:cs="Times New Roman"/>
                <w:sz w:val="24"/>
                <w:szCs w:val="24"/>
              </w:rPr>
              <w:t>На адрес электронной почты (для сообщения о получении заявления и документов)</w:t>
            </w:r>
          </w:p>
        </w:tc>
        <w:tc>
          <w:tcPr>
            <w:tcW w:w="5345"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nil"/>
            </w:tcBorders>
          </w:tcPr>
          <w:p w:rsidR="00AE3B40" w:rsidRPr="004C6378" w:rsidRDefault="00AE3B40" w:rsidP="00E81163"/>
        </w:tc>
        <w:tc>
          <w:tcPr>
            <w:tcW w:w="144" w:type="dxa"/>
            <w:vMerge/>
          </w:tcPr>
          <w:p w:rsidR="00AE3B40" w:rsidRPr="004C6378" w:rsidRDefault="00AE3B40" w:rsidP="00E81163"/>
        </w:tc>
        <w:tc>
          <w:tcPr>
            <w:tcW w:w="3583" w:type="dxa"/>
            <w:gridSpan w:val="7"/>
            <w:vMerge/>
          </w:tcPr>
          <w:p w:rsidR="00AE3B40" w:rsidRPr="004C6378" w:rsidRDefault="00AE3B40" w:rsidP="00E81163"/>
        </w:tc>
        <w:tc>
          <w:tcPr>
            <w:tcW w:w="5345"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val="restart"/>
            <w:tcBorders>
              <w:bottom w:val="nil"/>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6</w:t>
            </w:r>
          </w:p>
        </w:tc>
        <w:tc>
          <w:tcPr>
            <w:tcW w:w="9072" w:type="dxa"/>
            <w:gridSpan w:val="15"/>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Расписку в получении документов прошу:</w:t>
            </w:r>
          </w:p>
        </w:tc>
      </w:tr>
      <w:tr w:rsidR="00AE3B40" w:rsidRPr="004C6378" w:rsidTr="00E81163">
        <w:tc>
          <w:tcPr>
            <w:tcW w:w="1701" w:type="dxa"/>
            <w:vMerge/>
            <w:tcBorders>
              <w:bottom w:val="nil"/>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1616" w:type="dxa"/>
            <w:gridSpan w:val="3"/>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Выдать лично</w:t>
            </w:r>
          </w:p>
        </w:tc>
        <w:tc>
          <w:tcPr>
            <w:tcW w:w="7312" w:type="dxa"/>
            <w:gridSpan w:val="11"/>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Расписка получена: ___________________________________</w:t>
            </w:r>
          </w:p>
          <w:p w:rsidR="00AE3B40" w:rsidRPr="004C6378" w:rsidRDefault="00AE3B40" w:rsidP="00E81163">
            <w:pPr>
              <w:pStyle w:val="ConsPlusNormal"/>
              <w:ind w:left="3005"/>
              <w:jc w:val="both"/>
              <w:rPr>
                <w:rFonts w:ascii="Times New Roman" w:hAnsi="Times New Roman" w:cs="Times New Roman"/>
                <w:sz w:val="24"/>
                <w:szCs w:val="24"/>
              </w:rPr>
            </w:pPr>
            <w:r w:rsidRPr="004C6378">
              <w:rPr>
                <w:rFonts w:ascii="Times New Roman" w:hAnsi="Times New Roman" w:cs="Times New Roman"/>
                <w:sz w:val="24"/>
                <w:szCs w:val="24"/>
              </w:rPr>
              <w:t>(подпись заявителя)</w:t>
            </w:r>
          </w:p>
        </w:tc>
      </w:tr>
      <w:tr w:rsidR="00AE3B40" w:rsidRPr="004C6378" w:rsidTr="00E81163">
        <w:tc>
          <w:tcPr>
            <w:tcW w:w="1701" w:type="dxa"/>
            <w:vMerge w:val="restart"/>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144" w:type="dxa"/>
            <w:vMerge w:val="restart"/>
          </w:tcPr>
          <w:p w:rsidR="00AE3B40" w:rsidRPr="004C6378" w:rsidRDefault="00AE3B40" w:rsidP="00E81163">
            <w:pPr>
              <w:pStyle w:val="ConsPlusNormal"/>
              <w:rPr>
                <w:rFonts w:ascii="Times New Roman" w:hAnsi="Times New Roman" w:cs="Times New Roman"/>
                <w:sz w:val="24"/>
                <w:szCs w:val="24"/>
              </w:rPr>
            </w:pPr>
          </w:p>
        </w:tc>
        <w:tc>
          <w:tcPr>
            <w:tcW w:w="3583" w:type="dxa"/>
            <w:gridSpan w:val="7"/>
            <w:vMerge w:val="restart"/>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Направить почтовым отправлением по адресу:</w:t>
            </w:r>
          </w:p>
        </w:tc>
        <w:tc>
          <w:tcPr>
            <w:tcW w:w="5345"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nil"/>
            </w:tcBorders>
          </w:tcPr>
          <w:p w:rsidR="00AE3B40" w:rsidRPr="004C6378" w:rsidRDefault="00AE3B40" w:rsidP="00E81163"/>
        </w:tc>
        <w:tc>
          <w:tcPr>
            <w:tcW w:w="144" w:type="dxa"/>
            <w:vMerge/>
          </w:tcPr>
          <w:p w:rsidR="00AE3B40" w:rsidRPr="004C6378" w:rsidRDefault="00AE3B40" w:rsidP="00E81163"/>
        </w:tc>
        <w:tc>
          <w:tcPr>
            <w:tcW w:w="3583" w:type="dxa"/>
            <w:gridSpan w:val="7"/>
            <w:vMerge/>
          </w:tcPr>
          <w:p w:rsidR="00AE3B40" w:rsidRPr="004C6378" w:rsidRDefault="00AE3B40" w:rsidP="00E81163"/>
        </w:tc>
        <w:tc>
          <w:tcPr>
            <w:tcW w:w="5345"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vMerge/>
            <w:tcBorders>
              <w:top w:val="nil"/>
            </w:tcBorders>
          </w:tcPr>
          <w:p w:rsidR="00AE3B40" w:rsidRPr="004C6378" w:rsidRDefault="00AE3B40" w:rsidP="00E81163"/>
        </w:tc>
        <w:tc>
          <w:tcPr>
            <w:tcW w:w="144" w:type="dxa"/>
          </w:tcPr>
          <w:p w:rsidR="00AE3B40" w:rsidRPr="004C6378" w:rsidRDefault="00AE3B40" w:rsidP="00E81163">
            <w:pPr>
              <w:pStyle w:val="ConsPlusNormal"/>
              <w:rPr>
                <w:rFonts w:ascii="Times New Roman" w:hAnsi="Times New Roman" w:cs="Times New Roman"/>
                <w:sz w:val="24"/>
                <w:szCs w:val="24"/>
              </w:rPr>
            </w:pPr>
          </w:p>
        </w:tc>
        <w:tc>
          <w:tcPr>
            <w:tcW w:w="8928" w:type="dxa"/>
            <w:gridSpan w:val="14"/>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Не направлять</w:t>
            </w:r>
          </w:p>
        </w:tc>
      </w:tr>
    </w:tbl>
    <w:p w:rsidR="00AE3B40" w:rsidRPr="004C6378" w:rsidRDefault="00AE3B40" w:rsidP="00AE3B40">
      <w:pPr>
        <w:pStyle w:val="ConsPlusNormal"/>
        <w:jc w:val="both"/>
        <w:rPr>
          <w:rFonts w:ascii="Times New Roman" w:hAnsi="Times New Roman" w:cs="Times New Roman"/>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4"/>
        <w:gridCol w:w="432"/>
        <w:gridCol w:w="405"/>
        <w:gridCol w:w="2520"/>
        <w:gridCol w:w="164"/>
        <w:gridCol w:w="21"/>
        <w:gridCol w:w="1278"/>
        <w:gridCol w:w="151"/>
        <w:gridCol w:w="1264"/>
        <w:gridCol w:w="284"/>
        <w:gridCol w:w="1102"/>
        <w:gridCol w:w="3008"/>
      </w:tblGrid>
      <w:tr w:rsidR="00AE3B40" w:rsidRPr="004C6378" w:rsidTr="00E81163">
        <w:tc>
          <w:tcPr>
            <w:tcW w:w="5115" w:type="dxa"/>
            <w:gridSpan w:val="8"/>
            <w:tcBorders>
              <w:bottom w:val="single" w:sz="4" w:space="0" w:color="auto"/>
            </w:tcBorders>
          </w:tcPr>
          <w:p w:rsidR="00AE3B40" w:rsidRPr="004C6378" w:rsidRDefault="00AE3B40" w:rsidP="00E81163">
            <w:pPr>
              <w:pStyle w:val="ConsPlusNormal"/>
              <w:rPr>
                <w:rFonts w:ascii="Times New Roman" w:hAnsi="Times New Roman" w:cs="Times New Roman"/>
                <w:sz w:val="24"/>
                <w:szCs w:val="24"/>
              </w:rPr>
            </w:pPr>
          </w:p>
        </w:tc>
        <w:tc>
          <w:tcPr>
            <w:tcW w:w="1548" w:type="dxa"/>
            <w:gridSpan w:val="2"/>
            <w:tcBorders>
              <w:bottom w:val="single" w:sz="4" w:space="0" w:color="auto"/>
            </w:tcBorders>
          </w:tcPr>
          <w:p w:rsidR="00AE3B40" w:rsidRPr="004C6378" w:rsidRDefault="00AE3B40" w:rsidP="00E81163">
            <w:pPr>
              <w:pStyle w:val="ConsPlusNormal"/>
              <w:ind w:left="5" w:firstLine="0"/>
              <w:jc w:val="both"/>
              <w:rPr>
                <w:rFonts w:ascii="Times New Roman" w:hAnsi="Times New Roman" w:cs="Times New Roman"/>
                <w:sz w:val="24"/>
                <w:szCs w:val="24"/>
              </w:rPr>
            </w:pPr>
            <w:r w:rsidRPr="004C6378">
              <w:rPr>
                <w:rFonts w:ascii="Times New Roman" w:hAnsi="Times New Roman" w:cs="Times New Roman"/>
                <w:sz w:val="24"/>
                <w:szCs w:val="24"/>
              </w:rPr>
              <w:t>Лист N ___</w:t>
            </w:r>
          </w:p>
        </w:tc>
        <w:tc>
          <w:tcPr>
            <w:tcW w:w="4110" w:type="dxa"/>
            <w:gridSpan w:val="2"/>
            <w:tcBorders>
              <w:bottom w:val="single" w:sz="4" w:space="0" w:color="auto"/>
            </w:tcBorders>
          </w:tcPr>
          <w:p w:rsidR="00AE3B40" w:rsidRPr="004C6378" w:rsidRDefault="00AE3B40" w:rsidP="00E81163">
            <w:pPr>
              <w:pStyle w:val="ConsPlusNormal"/>
              <w:ind w:left="10"/>
              <w:jc w:val="both"/>
              <w:rPr>
                <w:rFonts w:ascii="Times New Roman" w:hAnsi="Times New Roman" w:cs="Times New Roman"/>
                <w:sz w:val="24"/>
                <w:szCs w:val="24"/>
              </w:rPr>
            </w:pPr>
            <w:r w:rsidRPr="004C6378">
              <w:rPr>
                <w:rFonts w:ascii="Times New Roman" w:hAnsi="Times New Roman" w:cs="Times New Roman"/>
                <w:sz w:val="24"/>
                <w:szCs w:val="24"/>
              </w:rPr>
              <w:t>Всего листов ___</w:t>
            </w:r>
          </w:p>
        </w:tc>
      </w:tr>
      <w:tr w:rsidR="00AE3B40" w:rsidRPr="004C6378" w:rsidTr="00E81163">
        <w:tblPrEx>
          <w:tblBorders>
            <w:left w:val="nil"/>
            <w:right w:val="nil"/>
          </w:tblBorders>
        </w:tblPrEx>
        <w:tc>
          <w:tcPr>
            <w:tcW w:w="10773" w:type="dxa"/>
            <w:gridSpan w:val="12"/>
            <w:tcBorders>
              <w:left w:val="single" w:sz="4" w:space="0" w:color="auto"/>
              <w:right w:val="single" w:sz="4" w:space="0" w:color="auto"/>
            </w:tcBorders>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val="restart"/>
            <w:tcBorders>
              <w:bottom w:val="nil"/>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7</w:t>
            </w:r>
          </w:p>
        </w:tc>
        <w:tc>
          <w:tcPr>
            <w:tcW w:w="10629" w:type="dxa"/>
            <w:gridSpan w:val="11"/>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Заявитель:</w:t>
            </w:r>
          </w:p>
        </w:tc>
      </w:tr>
      <w:tr w:rsidR="00AE3B40" w:rsidRPr="004C6378" w:rsidTr="00E81163">
        <w:tc>
          <w:tcPr>
            <w:tcW w:w="144" w:type="dxa"/>
            <w:vMerge/>
            <w:tcBorders>
              <w:bottom w:val="nil"/>
            </w:tcBorders>
          </w:tcPr>
          <w:p w:rsidR="00AE3B40" w:rsidRPr="004C6378" w:rsidRDefault="00AE3B40" w:rsidP="00E81163"/>
        </w:tc>
        <w:tc>
          <w:tcPr>
            <w:tcW w:w="432" w:type="dxa"/>
          </w:tcPr>
          <w:p w:rsidR="00AE3B40" w:rsidRPr="004C6378" w:rsidRDefault="00AE3B40" w:rsidP="00E81163">
            <w:pPr>
              <w:pStyle w:val="ConsPlusNormal"/>
              <w:rPr>
                <w:rFonts w:ascii="Times New Roman" w:hAnsi="Times New Roman" w:cs="Times New Roman"/>
                <w:sz w:val="24"/>
                <w:szCs w:val="24"/>
              </w:rPr>
            </w:pPr>
          </w:p>
        </w:tc>
        <w:tc>
          <w:tcPr>
            <w:tcW w:w="10197"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AE3B40" w:rsidRPr="004C6378" w:rsidTr="00E81163">
        <w:tc>
          <w:tcPr>
            <w:tcW w:w="144"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432" w:type="dxa"/>
          </w:tcPr>
          <w:p w:rsidR="00AE3B40" w:rsidRPr="004C6378" w:rsidRDefault="00AE3B40" w:rsidP="00E81163">
            <w:pPr>
              <w:pStyle w:val="ConsPlusNormal"/>
              <w:rPr>
                <w:rFonts w:ascii="Times New Roman" w:hAnsi="Times New Roman" w:cs="Times New Roman"/>
                <w:sz w:val="24"/>
                <w:szCs w:val="24"/>
              </w:rPr>
            </w:pPr>
          </w:p>
        </w:tc>
        <w:tc>
          <w:tcPr>
            <w:tcW w:w="10197" w:type="dxa"/>
            <w:gridSpan w:val="10"/>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Представитель собственника объекта адресации или лица, обладающего иным вещным правом на объект адресации</w:t>
            </w:r>
          </w:p>
        </w:tc>
      </w:tr>
      <w:tr w:rsidR="00AE3B40" w:rsidRPr="004C6378" w:rsidTr="00E81163">
        <w:tc>
          <w:tcPr>
            <w:tcW w:w="144" w:type="dxa"/>
            <w:vMerge w:val="restart"/>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432" w:type="dxa"/>
            <w:vMerge w:val="restart"/>
          </w:tcPr>
          <w:p w:rsidR="00AE3B40" w:rsidRPr="004C6378" w:rsidRDefault="00AE3B40" w:rsidP="00E81163">
            <w:pPr>
              <w:pStyle w:val="ConsPlusNormal"/>
              <w:rPr>
                <w:rFonts w:ascii="Times New Roman" w:hAnsi="Times New Roman" w:cs="Times New Roman"/>
                <w:sz w:val="24"/>
                <w:szCs w:val="24"/>
              </w:rPr>
            </w:pPr>
          </w:p>
        </w:tc>
        <w:tc>
          <w:tcPr>
            <w:tcW w:w="405" w:type="dxa"/>
            <w:vMerge w:val="restart"/>
          </w:tcPr>
          <w:p w:rsidR="00AE3B40" w:rsidRPr="004C6378" w:rsidRDefault="00AE3B40" w:rsidP="00E81163">
            <w:pPr>
              <w:pStyle w:val="ConsPlusNormal"/>
              <w:rPr>
                <w:rFonts w:ascii="Times New Roman" w:hAnsi="Times New Roman" w:cs="Times New Roman"/>
                <w:sz w:val="24"/>
                <w:szCs w:val="24"/>
              </w:rPr>
            </w:pPr>
          </w:p>
        </w:tc>
        <w:tc>
          <w:tcPr>
            <w:tcW w:w="9792" w:type="dxa"/>
            <w:gridSpan w:val="9"/>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физическое лицо:</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фамилия:</w:t>
            </w:r>
          </w:p>
        </w:tc>
        <w:tc>
          <w:tcPr>
            <w:tcW w:w="2878" w:type="dxa"/>
            <w:gridSpan w:val="5"/>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имя (полностью):</w:t>
            </w:r>
          </w:p>
        </w:tc>
        <w:tc>
          <w:tcPr>
            <w:tcW w:w="1386" w:type="dxa"/>
            <w:gridSpan w:val="2"/>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отчество (полностью) (при наличии):</w:t>
            </w:r>
          </w:p>
        </w:tc>
        <w:tc>
          <w:tcPr>
            <w:tcW w:w="3008" w:type="dxa"/>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ИНН (при наличии):</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tcPr>
          <w:p w:rsidR="00AE3B40" w:rsidRPr="004C6378" w:rsidRDefault="00AE3B40" w:rsidP="00E81163">
            <w:pPr>
              <w:pStyle w:val="ConsPlusNormal"/>
              <w:rPr>
                <w:rFonts w:ascii="Times New Roman" w:hAnsi="Times New Roman" w:cs="Times New Roman"/>
                <w:sz w:val="24"/>
                <w:szCs w:val="24"/>
              </w:rPr>
            </w:pPr>
          </w:p>
        </w:tc>
        <w:tc>
          <w:tcPr>
            <w:tcW w:w="2878" w:type="dxa"/>
            <w:gridSpan w:val="5"/>
          </w:tcPr>
          <w:p w:rsidR="00AE3B40" w:rsidRPr="004C6378" w:rsidRDefault="00AE3B40" w:rsidP="00E81163">
            <w:pPr>
              <w:pStyle w:val="ConsPlusNormal"/>
              <w:rPr>
                <w:rFonts w:ascii="Times New Roman" w:hAnsi="Times New Roman" w:cs="Times New Roman"/>
                <w:sz w:val="24"/>
                <w:szCs w:val="24"/>
              </w:rPr>
            </w:pPr>
          </w:p>
        </w:tc>
        <w:tc>
          <w:tcPr>
            <w:tcW w:w="1386" w:type="dxa"/>
            <w:gridSpan w:val="2"/>
          </w:tcPr>
          <w:p w:rsidR="00AE3B40" w:rsidRPr="004C6378" w:rsidRDefault="00AE3B40" w:rsidP="00E81163">
            <w:pPr>
              <w:pStyle w:val="ConsPlusNormal"/>
              <w:rPr>
                <w:rFonts w:ascii="Times New Roman" w:hAnsi="Times New Roman" w:cs="Times New Roman"/>
                <w:sz w:val="24"/>
                <w:szCs w:val="24"/>
              </w:rPr>
            </w:pPr>
          </w:p>
        </w:tc>
        <w:tc>
          <w:tcPr>
            <w:tcW w:w="3008"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документ, удостоверяющий личность:</w:t>
            </w:r>
          </w:p>
        </w:tc>
        <w:tc>
          <w:tcPr>
            <w:tcW w:w="2878"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вид:</w:t>
            </w:r>
          </w:p>
        </w:tc>
        <w:tc>
          <w:tcPr>
            <w:tcW w:w="1386"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серия:</w:t>
            </w:r>
          </w:p>
        </w:tc>
        <w:tc>
          <w:tcPr>
            <w:tcW w:w="3008" w:type="dxa"/>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номер:</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Merge/>
          </w:tcPr>
          <w:p w:rsidR="00AE3B40" w:rsidRPr="004C6378" w:rsidRDefault="00AE3B40" w:rsidP="00E81163"/>
        </w:tc>
        <w:tc>
          <w:tcPr>
            <w:tcW w:w="2878" w:type="dxa"/>
            <w:gridSpan w:val="5"/>
          </w:tcPr>
          <w:p w:rsidR="00AE3B40" w:rsidRPr="004C6378" w:rsidRDefault="00AE3B40" w:rsidP="00E81163">
            <w:pPr>
              <w:pStyle w:val="ConsPlusNormal"/>
              <w:rPr>
                <w:rFonts w:ascii="Times New Roman" w:hAnsi="Times New Roman" w:cs="Times New Roman"/>
                <w:sz w:val="24"/>
                <w:szCs w:val="24"/>
              </w:rPr>
            </w:pPr>
          </w:p>
        </w:tc>
        <w:tc>
          <w:tcPr>
            <w:tcW w:w="1386" w:type="dxa"/>
            <w:gridSpan w:val="2"/>
          </w:tcPr>
          <w:p w:rsidR="00AE3B40" w:rsidRPr="004C6378" w:rsidRDefault="00AE3B40" w:rsidP="00E81163">
            <w:pPr>
              <w:pStyle w:val="ConsPlusNormal"/>
              <w:rPr>
                <w:rFonts w:ascii="Times New Roman" w:hAnsi="Times New Roman" w:cs="Times New Roman"/>
                <w:sz w:val="24"/>
                <w:szCs w:val="24"/>
              </w:rPr>
            </w:pPr>
          </w:p>
        </w:tc>
        <w:tc>
          <w:tcPr>
            <w:tcW w:w="3008"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Merge/>
          </w:tcPr>
          <w:p w:rsidR="00AE3B40" w:rsidRPr="004C6378" w:rsidRDefault="00AE3B40" w:rsidP="00E81163"/>
        </w:tc>
        <w:tc>
          <w:tcPr>
            <w:tcW w:w="2878"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дата выдачи:</w:t>
            </w:r>
          </w:p>
        </w:tc>
        <w:tc>
          <w:tcPr>
            <w:tcW w:w="4394"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кем выдан:</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Merge/>
          </w:tcPr>
          <w:p w:rsidR="00AE3B40" w:rsidRPr="004C6378" w:rsidRDefault="00AE3B40" w:rsidP="00E81163"/>
        </w:tc>
        <w:tc>
          <w:tcPr>
            <w:tcW w:w="2878" w:type="dxa"/>
            <w:gridSpan w:val="5"/>
            <w:vMerge w:val="restart"/>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"__" ______ ____ г.</w:t>
            </w:r>
          </w:p>
        </w:tc>
        <w:tc>
          <w:tcPr>
            <w:tcW w:w="4394"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Merge/>
          </w:tcPr>
          <w:p w:rsidR="00AE3B40" w:rsidRPr="004C6378" w:rsidRDefault="00AE3B40" w:rsidP="00E81163"/>
        </w:tc>
        <w:tc>
          <w:tcPr>
            <w:tcW w:w="2878" w:type="dxa"/>
            <w:gridSpan w:val="5"/>
            <w:vMerge/>
          </w:tcPr>
          <w:p w:rsidR="00AE3B40" w:rsidRPr="004C6378" w:rsidRDefault="00AE3B40" w:rsidP="00E81163"/>
        </w:tc>
        <w:tc>
          <w:tcPr>
            <w:tcW w:w="4394" w:type="dxa"/>
            <w:gridSpan w:val="3"/>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почтовый адрес:</w:t>
            </w:r>
          </w:p>
        </w:tc>
        <w:tc>
          <w:tcPr>
            <w:tcW w:w="2878" w:type="dxa"/>
            <w:gridSpan w:val="5"/>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телефон для связи:</w:t>
            </w:r>
          </w:p>
        </w:tc>
        <w:tc>
          <w:tcPr>
            <w:tcW w:w="4394" w:type="dxa"/>
            <w:gridSpan w:val="3"/>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электронной почты (при наличии):</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tcPr>
          <w:p w:rsidR="00AE3B40" w:rsidRPr="004C6378" w:rsidRDefault="00AE3B40" w:rsidP="00E81163">
            <w:pPr>
              <w:pStyle w:val="ConsPlusNormal"/>
              <w:rPr>
                <w:rFonts w:ascii="Times New Roman" w:hAnsi="Times New Roman" w:cs="Times New Roman"/>
                <w:sz w:val="24"/>
                <w:szCs w:val="24"/>
              </w:rPr>
            </w:pPr>
          </w:p>
        </w:tc>
        <w:tc>
          <w:tcPr>
            <w:tcW w:w="2878" w:type="dxa"/>
            <w:gridSpan w:val="5"/>
            <w:vMerge w:val="restart"/>
          </w:tcPr>
          <w:p w:rsidR="00AE3B40" w:rsidRPr="004C6378" w:rsidRDefault="00AE3B40" w:rsidP="00E81163">
            <w:pPr>
              <w:pStyle w:val="ConsPlusNormal"/>
              <w:rPr>
                <w:rFonts w:ascii="Times New Roman" w:hAnsi="Times New Roman" w:cs="Times New Roman"/>
                <w:sz w:val="24"/>
                <w:szCs w:val="24"/>
              </w:rPr>
            </w:pPr>
          </w:p>
        </w:tc>
        <w:tc>
          <w:tcPr>
            <w:tcW w:w="4394" w:type="dxa"/>
            <w:gridSpan w:val="3"/>
            <w:vMerge w:val="restart"/>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520" w:type="dxa"/>
          </w:tcPr>
          <w:p w:rsidR="00AE3B40" w:rsidRPr="004C6378" w:rsidRDefault="00AE3B40" w:rsidP="00E81163">
            <w:pPr>
              <w:pStyle w:val="ConsPlusNormal"/>
              <w:rPr>
                <w:rFonts w:ascii="Times New Roman" w:hAnsi="Times New Roman" w:cs="Times New Roman"/>
                <w:sz w:val="24"/>
                <w:szCs w:val="24"/>
              </w:rPr>
            </w:pPr>
          </w:p>
        </w:tc>
        <w:tc>
          <w:tcPr>
            <w:tcW w:w="2878" w:type="dxa"/>
            <w:gridSpan w:val="5"/>
            <w:vMerge/>
          </w:tcPr>
          <w:p w:rsidR="00AE3B40" w:rsidRPr="004C6378" w:rsidRDefault="00AE3B40" w:rsidP="00E81163"/>
        </w:tc>
        <w:tc>
          <w:tcPr>
            <w:tcW w:w="4394" w:type="dxa"/>
            <w:gridSpan w:val="3"/>
            <w:vMerge/>
          </w:tcPr>
          <w:p w:rsidR="00AE3B40" w:rsidRPr="004C6378" w:rsidRDefault="00AE3B40" w:rsidP="00E81163"/>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ind w:firstLine="5"/>
              <w:jc w:val="both"/>
              <w:rPr>
                <w:rFonts w:ascii="Times New Roman" w:hAnsi="Times New Roman" w:cs="Times New Roman"/>
                <w:sz w:val="24"/>
                <w:szCs w:val="24"/>
              </w:rPr>
            </w:pPr>
            <w:r w:rsidRPr="004C6378">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vMerge w:val="restart"/>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полное наименование:</w:t>
            </w:r>
          </w:p>
        </w:tc>
        <w:tc>
          <w:tcPr>
            <w:tcW w:w="7108"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vMerge/>
          </w:tcPr>
          <w:p w:rsidR="00AE3B40" w:rsidRPr="004C6378" w:rsidRDefault="00AE3B40" w:rsidP="00E81163"/>
        </w:tc>
        <w:tc>
          <w:tcPr>
            <w:tcW w:w="7108" w:type="dxa"/>
            <w:gridSpan w:val="7"/>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705"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КПП (для российского юридического лица):</w:t>
            </w:r>
          </w:p>
        </w:tc>
        <w:tc>
          <w:tcPr>
            <w:tcW w:w="7087" w:type="dxa"/>
            <w:gridSpan w:val="6"/>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ИНН (для российского юридического лица):</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705" w:type="dxa"/>
            <w:gridSpan w:val="3"/>
          </w:tcPr>
          <w:p w:rsidR="00AE3B40" w:rsidRPr="004C6378" w:rsidRDefault="00AE3B40" w:rsidP="00E81163">
            <w:pPr>
              <w:pStyle w:val="ConsPlusNormal"/>
              <w:rPr>
                <w:rFonts w:ascii="Times New Roman" w:hAnsi="Times New Roman" w:cs="Times New Roman"/>
                <w:sz w:val="24"/>
                <w:szCs w:val="24"/>
              </w:rPr>
            </w:pPr>
          </w:p>
        </w:tc>
        <w:tc>
          <w:tcPr>
            <w:tcW w:w="7087" w:type="dxa"/>
            <w:gridSpan w:val="6"/>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страна регистрации (инкорпорации) (для иностранного юридического лица):</w:t>
            </w:r>
          </w:p>
        </w:tc>
        <w:tc>
          <w:tcPr>
            <w:tcW w:w="2714" w:type="dxa"/>
            <w:gridSpan w:val="4"/>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дата регистрации (для иностранного юридического лица):</w:t>
            </w:r>
          </w:p>
        </w:tc>
        <w:tc>
          <w:tcPr>
            <w:tcW w:w="4394"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номер регистрации (для иностранного юридического лица):</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tcPr>
          <w:p w:rsidR="00AE3B40" w:rsidRPr="004C6378" w:rsidRDefault="00AE3B40" w:rsidP="00E81163">
            <w:pPr>
              <w:pStyle w:val="ConsPlusNormal"/>
              <w:rPr>
                <w:rFonts w:ascii="Times New Roman" w:hAnsi="Times New Roman" w:cs="Times New Roman"/>
                <w:sz w:val="24"/>
                <w:szCs w:val="24"/>
              </w:rPr>
            </w:pPr>
          </w:p>
        </w:tc>
        <w:tc>
          <w:tcPr>
            <w:tcW w:w="2714" w:type="dxa"/>
            <w:gridSpan w:val="4"/>
            <w:vMerge w:val="restart"/>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"__" _________ ____ г.</w:t>
            </w:r>
          </w:p>
        </w:tc>
        <w:tc>
          <w:tcPr>
            <w:tcW w:w="4394" w:type="dxa"/>
            <w:gridSpan w:val="3"/>
            <w:vMerge w:val="restart"/>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rPr>
          <w:trHeight w:val="503"/>
        </w:trPr>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tcPr>
          <w:p w:rsidR="00AE3B40" w:rsidRPr="004C6378" w:rsidRDefault="00AE3B40" w:rsidP="00E81163">
            <w:pPr>
              <w:pStyle w:val="ConsPlusNormal"/>
              <w:rPr>
                <w:rFonts w:ascii="Times New Roman" w:hAnsi="Times New Roman" w:cs="Times New Roman"/>
                <w:sz w:val="24"/>
                <w:szCs w:val="24"/>
              </w:rPr>
            </w:pPr>
          </w:p>
        </w:tc>
        <w:tc>
          <w:tcPr>
            <w:tcW w:w="2714" w:type="dxa"/>
            <w:gridSpan w:val="4"/>
            <w:vMerge/>
          </w:tcPr>
          <w:p w:rsidR="00AE3B40" w:rsidRPr="004C6378" w:rsidRDefault="00AE3B40" w:rsidP="00E81163"/>
        </w:tc>
        <w:tc>
          <w:tcPr>
            <w:tcW w:w="4394" w:type="dxa"/>
            <w:gridSpan w:val="3"/>
            <w:vMerge/>
          </w:tcPr>
          <w:p w:rsidR="00AE3B40" w:rsidRPr="004C6378" w:rsidRDefault="00AE3B40" w:rsidP="00E81163"/>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почтовый адрес:</w:t>
            </w:r>
          </w:p>
        </w:tc>
        <w:tc>
          <w:tcPr>
            <w:tcW w:w="2714" w:type="dxa"/>
            <w:gridSpan w:val="4"/>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телефон для связи:</w:t>
            </w:r>
          </w:p>
        </w:tc>
        <w:tc>
          <w:tcPr>
            <w:tcW w:w="4394" w:type="dxa"/>
            <w:gridSpan w:val="3"/>
            <w:vAlign w:val="center"/>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адрес электронной почты (при наличии):</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tcPr>
          <w:p w:rsidR="00AE3B40" w:rsidRPr="004C6378" w:rsidRDefault="00AE3B40" w:rsidP="00E81163">
            <w:pPr>
              <w:pStyle w:val="ConsPlusNormal"/>
              <w:rPr>
                <w:rFonts w:ascii="Times New Roman" w:hAnsi="Times New Roman" w:cs="Times New Roman"/>
                <w:sz w:val="24"/>
                <w:szCs w:val="24"/>
              </w:rPr>
            </w:pPr>
          </w:p>
        </w:tc>
        <w:tc>
          <w:tcPr>
            <w:tcW w:w="2714" w:type="dxa"/>
            <w:gridSpan w:val="4"/>
            <w:vMerge w:val="restart"/>
          </w:tcPr>
          <w:p w:rsidR="00AE3B40" w:rsidRPr="004C6378" w:rsidRDefault="00AE3B40" w:rsidP="00E81163">
            <w:pPr>
              <w:pStyle w:val="ConsPlusNormal"/>
              <w:rPr>
                <w:rFonts w:ascii="Times New Roman" w:hAnsi="Times New Roman" w:cs="Times New Roman"/>
                <w:sz w:val="24"/>
                <w:szCs w:val="24"/>
              </w:rPr>
            </w:pPr>
          </w:p>
        </w:tc>
        <w:tc>
          <w:tcPr>
            <w:tcW w:w="4394" w:type="dxa"/>
            <w:gridSpan w:val="3"/>
            <w:vMerge w:val="restart"/>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2684" w:type="dxa"/>
            <w:gridSpan w:val="2"/>
          </w:tcPr>
          <w:p w:rsidR="00AE3B40" w:rsidRPr="004C6378" w:rsidRDefault="00AE3B40" w:rsidP="00E81163">
            <w:pPr>
              <w:pStyle w:val="ConsPlusNormal"/>
              <w:rPr>
                <w:rFonts w:ascii="Times New Roman" w:hAnsi="Times New Roman" w:cs="Times New Roman"/>
                <w:sz w:val="24"/>
                <w:szCs w:val="24"/>
              </w:rPr>
            </w:pPr>
          </w:p>
        </w:tc>
        <w:tc>
          <w:tcPr>
            <w:tcW w:w="2714" w:type="dxa"/>
            <w:gridSpan w:val="4"/>
            <w:vMerge/>
          </w:tcPr>
          <w:p w:rsidR="00AE3B40" w:rsidRPr="004C6378" w:rsidRDefault="00AE3B40" w:rsidP="00E81163"/>
        </w:tc>
        <w:tc>
          <w:tcPr>
            <w:tcW w:w="4394" w:type="dxa"/>
            <w:gridSpan w:val="3"/>
            <w:vMerge/>
          </w:tcPr>
          <w:p w:rsidR="00AE3B40" w:rsidRPr="004C6378" w:rsidRDefault="00AE3B40" w:rsidP="00E81163"/>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Borders>
              <w:top w:val="nil"/>
            </w:tcBorders>
          </w:tcPr>
          <w:p w:rsidR="00AE3B40" w:rsidRPr="004C6378" w:rsidRDefault="00AE3B40" w:rsidP="00E81163"/>
        </w:tc>
        <w:tc>
          <w:tcPr>
            <w:tcW w:w="432" w:type="dxa"/>
            <w:vMerge/>
          </w:tcPr>
          <w:p w:rsidR="00AE3B40" w:rsidRPr="004C6378" w:rsidRDefault="00AE3B40" w:rsidP="00E81163"/>
        </w:tc>
        <w:tc>
          <w:tcPr>
            <w:tcW w:w="405" w:type="dxa"/>
            <w:vMerge/>
          </w:tcPr>
          <w:p w:rsidR="00AE3B40" w:rsidRPr="004C6378" w:rsidRDefault="00AE3B40" w:rsidP="00E81163"/>
        </w:tc>
        <w:tc>
          <w:tcPr>
            <w:tcW w:w="9792" w:type="dxa"/>
            <w:gridSpan w:val="9"/>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val="restart"/>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8</w:t>
            </w:r>
          </w:p>
        </w:tc>
        <w:tc>
          <w:tcPr>
            <w:tcW w:w="10629" w:type="dxa"/>
            <w:gridSpan w:val="11"/>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Документы, прилагаемые к заявлению:</w:t>
            </w: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4820"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Оригинал в количестве ___ экз., на ___ л.</w:t>
            </w:r>
          </w:p>
        </w:tc>
        <w:tc>
          <w:tcPr>
            <w:tcW w:w="5809"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Копия в количестве ___ экз., на ___ л.</w:t>
            </w: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4820"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Оригинал в количестве ___ экз., на ___ л.</w:t>
            </w:r>
          </w:p>
        </w:tc>
        <w:tc>
          <w:tcPr>
            <w:tcW w:w="5809"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Копия в количестве ___ экз., на ___ л.</w:t>
            </w: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4820" w:type="dxa"/>
            <w:gridSpan w:val="6"/>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Оригинал в количестве ___ экз., на ___ л.</w:t>
            </w:r>
          </w:p>
        </w:tc>
        <w:tc>
          <w:tcPr>
            <w:tcW w:w="5809" w:type="dxa"/>
            <w:gridSpan w:val="5"/>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Копия в количестве ___ экз., на ___ л.</w:t>
            </w:r>
          </w:p>
        </w:tc>
      </w:tr>
      <w:tr w:rsidR="00AE3B40" w:rsidRPr="004C6378" w:rsidTr="00E81163">
        <w:tc>
          <w:tcPr>
            <w:tcW w:w="144" w:type="dxa"/>
            <w:vMerge w:val="restart"/>
          </w:tcPr>
          <w:p w:rsidR="00AE3B40" w:rsidRPr="004C6378" w:rsidRDefault="00AE3B40" w:rsidP="00E81163">
            <w:pPr>
              <w:pStyle w:val="ConsPlusNormal"/>
              <w:jc w:val="right"/>
              <w:rPr>
                <w:rFonts w:ascii="Times New Roman" w:hAnsi="Times New Roman" w:cs="Times New Roman"/>
                <w:sz w:val="24"/>
                <w:szCs w:val="24"/>
              </w:rPr>
            </w:pPr>
            <w:r w:rsidRPr="004C6378">
              <w:rPr>
                <w:rFonts w:ascii="Times New Roman" w:hAnsi="Times New Roman" w:cs="Times New Roman"/>
                <w:sz w:val="24"/>
                <w:szCs w:val="24"/>
              </w:rPr>
              <w:t>9</w:t>
            </w:r>
          </w:p>
        </w:tc>
        <w:tc>
          <w:tcPr>
            <w:tcW w:w="10629" w:type="dxa"/>
            <w:gridSpan w:val="11"/>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Примечание:</w:t>
            </w: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44" w:type="dxa"/>
            <w:vMerge/>
          </w:tcPr>
          <w:p w:rsidR="00AE3B40" w:rsidRPr="004C6378" w:rsidRDefault="00AE3B40" w:rsidP="00E81163"/>
        </w:tc>
        <w:tc>
          <w:tcPr>
            <w:tcW w:w="10629" w:type="dxa"/>
            <w:gridSpan w:val="11"/>
          </w:tcPr>
          <w:p w:rsidR="00AE3B40" w:rsidRPr="004C6378" w:rsidRDefault="00AE3B40" w:rsidP="00E81163">
            <w:pPr>
              <w:pStyle w:val="ConsPlusNormal"/>
              <w:rPr>
                <w:rFonts w:ascii="Times New Roman" w:hAnsi="Times New Roman" w:cs="Times New Roman"/>
                <w:sz w:val="24"/>
                <w:szCs w:val="24"/>
              </w:rPr>
            </w:pPr>
          </w:p>
        </w:tc>
      </w:tr>
    </w:tbl>
    <w:p w:rsidR="00AE3B40" w:rsidRPr="004C6378" w:rsidRDefault="00AE3B40" w:rsidP="00AE3B40">
      <w:pPr>
        <w:pStyle w:val="ConsPlusNormal"/>
        <w:jc w:val="both"/>
        <w:rPr>
          <w:rFonts w:ascii="Times New Roman" w:hAnsi="Times New Roman" w:cs="Times New Roman"/>
          <w:sz w:val="24"/>
          <w:szCs w:val="24"/>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2694"/>
        <w:gridCol w:w="2581"/>
        <w:gridCol w:w="808"/>
        <w:gridCol w:w="555"/>
        <w:gridCol w:w="2434"/>
      </w:tblGrid>
      <w:tr w:rsidR="00AE3B40" w:rsidRPr="004C6378" w:rsidTr="00E81163">
        <w:tc>
          <w:tcPr>
            <w:tcW w:w="6976" w:type="dxa"/>
            <w:gridSpan w:val="3"/>
          </w:tcPr>
          <w:p w:rsidR="00AE3B40" w:rsidRPr="004C6378" w:rsidRDefault="00AE3B40" w:rsidP="00E81163">
            <w:pPr>
              <w:pStyle w:val="ConsPlusNormal"/>
              <w:rPr>
                <w:rFonts w:ascii="Times New Roman" w:hAnsi="Times New Roman" w:cs="Times New Roman"/>
                <w:sz w:val="24"/>
                <w:szCs w:val="24"/>
              </w:rPr>
            </w:pPr>
          </w:p>
        </w:tc>
        <w:tc>
          <w:tcPr>
            <w:tcW w:w="1363" w:type="dxa"/>
            <w:gridSpan w:val="2"/>
          </w:tcPr>
          <w:p w:rsidR="00AE3B40" w:rsidRPr="004C6378" w:rsidRDefault="00AE3B40" w:rsidP="00E81163">
            <w:pPr>
              <w:pStyle w:val="ConsPlusNormal"/>
              <w:ind w:left="5" w:firstLine="0"/>
              <w:jc w:val="both"/>
              <w:rPr>
                <w:rFonts w:ascii="Times New Roman" w:hAnsi="Times New Roman" w:cs="Times New Roman"/>
                <w:sz w:val="24"/>
                <w:szCs w:val="24"/>
              </w:rPr>
            </w:pPr>
            <w:r w:rsidRPr="004C6378">
              <w:rPr>
                <w:rFonts w:ascii="Times New Roman" w:hAnsi="Times New Roman" w:cs="Times New Roman"/>
                <w:sz w:val="24"/>
                <w:szCs w:val="24"/>
              </w:rPr>
              <w:t>Лист N ___</w:t>
            </w:r>
          </w:p>
        </w:tc>
        <w:tc>
          <w:tcPr>
            <w:tcW w:w="2434" w:type="dxa"/>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Всего листов ___</w:t>
            </w:r>
          </w:p>
        </w:tc>
      </w:tr>
      <w:tr w:rsidR="00AE3B40" w:rsidRPr="004C6378" w:rsidTr="00E81163">
        <w:tblPrEx>
          <w:tblBorders>
            <w:left w:val="nil"/>
            <w:right w:val="nil"/>
            <w:insideV w:val="nil"/>
          </w:tblBorders>
        </w:tblPrEx>
        <w:tc>
          <w:tcPr>
            <w:tcW w:w="6976" w:type="dxa"/>
            <w:gridSpan w:val="3"/>
          </w:tcPr>
          <w:p w:rsidR="00AE3B40" w:rsidRPr="004C6378" w:rsidRDefault="00AE3B40" w:rsidP="00E81163">
            <w:pPr>
              <w:pStyle w:val="ConsPlusNormal"/>
              <w:rPr>
                <w:rFonts w:ascii="Times New Roman" w:hAnsi="Times New Roman" w:cs="Times New Roman"/>
                <w:sz w:val="24"/>
                <w:szCs w:val="24"/>
              </w:rPr>
            </w:pPr>
          </w:p>
        </w:tc>
        <w:tc>
          <w:tcPr>
            <w:tcW w:w="1363" w:type="dxa"/>
            <w:gridSpan w:val="2"/>
          </w:tcPr>
          <w:p w:rsidR="00AE3B40" w:rsidRPr="004C6378" w:rsidRDefault="00AE3B40" w:rsidP="00E81163">
            <w:pPr>
              <w:pStyle w:val="ConsPlusNormal"/>
              <w:rPr>
                <w:rFonts w:ascii="Times New Roman" w:hAnsi="Times New Roman" w:cs="Times New Roman"/>
                <w:sz w:val="24"/>
                <w:szCs w:val="24"/>
              </w:rPr>
            </w:pPr>
          </w:p>
        </w:tc>
        <w:tc>
          <w:tcPr>
            <w:tcW w:w="2434" w:type="dxa"/>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c>
          <w:tcPr>
            <w:tcW w:w="1701" w:type="dxa"/>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10</w:t>
            </w:r>
          </w:p>
        </w:tc>
        <w:tc>
          <w:tcPr>
            <w:tcW w:w="9072" w:type="dxa"/>
            <w:gridSpan w:val="5"/>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AE3B40" w:rsidRPr="004C6378" w:rsidTr="00E81163">
        <w:tc>
          <w:tcPr>
            <w:tcW w:w="1701" w:type="dxa"/>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11</w:t>
            </w:r>
          </w:p>
        </w:tc>
        <w:tc>
          <w:tcPr>
            <w:tcW w:w="9072" w:type="dxa"/>
            <w:gridSpan w:val="5"/>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Настоящим также подтверждаю, что: сведения, указанные в настоящем заявлении, на дату представления заявления достоверны;</w:t>
            </w: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AE3B40" w:rsidRPr="004C6378" w:rsidTr="00E81163">
        <w:tc>
          <w:tcPr>
            <w:tcW w:w="1701" w:type="dxa"/>
            <w:tcBorders>
              <w:bottom w:val="nil"/>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12</w:t>
            </w:r>
          </w:p>
        </w:tc>
        <w:tc>
          <w:tcPr>
            <w:tcW w:w="6083" w:type="dxa"/>
            <w:gridSpan w:val="3"/>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Подпись</w:t>
            </w:r>
          </w:p>
        </w:tc>
        <w:tc>
          <w:tcPr>
            <w:tcW w:w="2989" w:type="dxa"/>
            <w:gridSpan w:val="2"/>
          </w:tcPr>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Дата</w:t>
            </w:r>
          </w:p>
        </w:tc>
      </w:tr>
      <w:tr w:rsidR="00AE3B40" w:rsidRPr="004C6378" w:rsidTr="00E81163">
        <w:tc>
          <w:tcPr>
            <w:tcW w:w="1701" w:type="dxa"/>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2694" w:type="dxa"/>
            <w:tcBorders>
              <w:right w:val="nil"/>
            </w:tcBorders>
            <w:vAlign w:val="center"/>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________________</w:t>
            </w:r>
          </w:p>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(подпись)</w:t>
            </w:r>
          </w:p>
        </w:tc>
        <w:tc>
          <w:tcPr>
            <w:tcW w:w="3389" w:type="dxa"/>
            <w:gridSpan w:val="2"/>
            <w:tcBorders>
              <w:left w:val="nil"/>
            </w:tcBorders>
            <w:vAlign w:val="center"/>
          </w:tcPr>
          <w:p w:rsidR="00AE3B40" w:rsidRPr="004C6378" w:rsidRDefault="00AE3B40" w:rsidP="00E81163">
            <w:pPr>
              <w:pStyle w:val="ConsPlusNormal"/>
              <w:ind w:firstLine="0"/>
              <w:rPr>
                <w:rFonts w:ascii="Times New Roman" w:hAnsi="Times New Roman" w:cs="Times New Roman"/>
                <w:sz w:val="24"/>
                <w:szCs w:val="24"/>
              </w:rPr>
            </w:pPr>
          </w:p>
          <w:p w:rsidR="00AE3B40" w:rsidRPr="004C6378" w:rsidRDefault="00AE3B40" w:rsidP="00E81163">
            <w:pPr>
              <w:pStyle w:val="ConsPlusNormal"/>
              <w:ind w:firstLine="0"/>
              <w:rPr>
                <w:rFonts w:ascii="Times New Roman" w:hAnsi="Times New Roman" w:cs="Times New Roman"/>
                <w:sz w:val="24"/>
                <w:szCs w:val="24"/>
              </w:rPr>
            </w:pPr>
            <w:r w:rsidRPr="004C6378">
              <w:rPr>
                <w:rFonts w:ascii="Times New Roman" w:hAnsi="Times New Roman" w:cs="Times New Roman"/>
                <w:sz w:val="24"/>
                <w:szCs w:val="24"/>
              </w:rPr>
              <w:t>_______________________</w:t>
            </w:r>
          </w:p>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(инициалы, фамилия)</w:t>
            </w:r>
          </w:p>
        </w:tc>
        <w:tc>
          <w:tcPr>
            <w:tcW w:w="2989" w:type="dxa"/>
            <w:gridSpan w:val="2"/>
            <w:vAlign w:val="center"/>
          </w:tcPr>
          <w:p w:rsidR="00AE3B40" w:rsidRPr="004C6378" w:rsidRDefault="00AE3B40" w:rsidP="00E81163">
            <w:pPr>
              <w:pStyle w:val="ConsPlusNormal"/>
              <w:ind w:firstLine="0"/>
              <w:jc w:val="both"/>
              <w:rPr>
                <w:rFonts w:ascii="Times New Roman" w:hAnsi="Times New Roman" w:cs="Times New Roman"/>
                <w:sz w:val="24"/>
                <w:szCs w:val="24"/>
              </w:rPr>
            </w:pPr>
            <w:r w:rsidRPr="004C6378">
              <w:rPr>
                <w:rFonts w:ascii="Times New Roman" w:hAnsi="Times New Roman" w:cs="Times New Roman"/>
                <w:sz w:val="24"/>
                <w:szCs w:val="24"/>
              </w:rPr>
              <w:t>"__" ___________ ____ г.</w:t>
            </w:r>
          </w:p>
        </w:tc>
      </w:tr>
      <w:tr w:rsidR="00AE3B40" w:rsidRPr="004C6378" w:rsidTr="00E81163">
        <w:tc>
          <w:tcPr>
            <w:tcW w:w="1701" w:type="dxa"/>
            <w:tcBorders>
              <w:bottom w:val="nil"/>
            </w:tcBorders>
          </w:tcPr>
          <w:p w:rsidR="00AE3B40" w:rsidRPr="004C6378" w:rsidRDefault="00AE3B40" w:rsidP="00E81163">
            <w:pPr>
              <w:pStyle w:val="ConsPlusNormal"/>
              <w:jc w:val="center"/>
              <w:rPr>
                <w:rFonts w:ascii="Times New Roman" w:hAnsi="Times New Roman" w:cs="Times New Roman"/>
                <w:sz w:val="24"/>
                <w:szCs w:val="24"/>
              </w:rPr>
            </w:pPr>
            <w:r w:rsidRPr="004C6378">
              <w:rPr>
                <w:rFonts w:ascii="Times New Roman" w:hAnsi="Times New Roman" w:cs="Times New Roman"/>
                <w:sz w:val="24"/>
                <w:szCs w:val="24"/>
              </w:rPr>
              <w:t>13</w:t>
            </w:r>
          </w:p>
        </w:tc>
        <w:tc>
          <w:tcPr>
            <w:tcW w:w="9072" w:type="dxa"/>
            <w:gridSpan w:val="5"/>
          </w:tcPr>
          <w:p w:rsidR="00AE3B40" w:rsidRPr="004C6378" w:rsidRDefault="00AE3B40" w:rsidP="00E81163">
            <w:pPr>
              <w:pStyle w:val="ConsPlusNormal"/>
              <w:rPr>
                <w:rFonts w:ascii="Times New Roman" w:hAnsi="Times New Roman" w:cs="Times New Roman"/>
                <w:sz w:val="24"/>
                <w:szCs w:val="24"/>
              </w:rPr>
            </w:pPr>
            <w:r w:rsidRPr="004C6378">
              <w:rPr>
                <w:rFonts w:ascii="Times New Roman" w:hAnsi="Times New Roman" w:cs="Times New Roman"/>
                <w:sz w:val="24"/>
                <w:szCs w:val="24"/>
              </w:rPr>
              <w:t>Отметка специалиста, принявшего заявление и приложенные к нему документы:</w:t>
            </w:r>
          </w:p>
        </w:tc>
      </w:tr>
      <w:tr w:rsidR="00AE3B40" w:rsidRPr="004C6378" w:rsidTr="00E81163">
        <w:tblPrEx>
          <w:tblBorders>
            <w:insideH w:val="nil"/>
          </w:tblBorders>
        </w:tblPrEx>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9072"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9072"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9072"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1701" w:type="dxa"/>
            <w:tcBorders>
              <w:top w:val="nil"/>
              <w:bottom w:val="nil"/>
            </w:tcBorders>
          </w:tcPr>
          <w:p w:rsidR="00AE3B40" w:rsidRPr="004C6378" w:rsidRDefault="00AE3B40" w:rsidP="00E81163">
            <w:pPr>
              <w:pStyle w:val="ConsPlusNormal"/>
              <w:rPr>
                <w:rFonts w:ascii="Times New Roman" w:hAnsi="Times New Roman" w:cs="Times New Roman"/>
                <w:sz w:val="24"/>
                <w:szCs w:val="24"/>
              </w:rPr>
            </w:pPr>
          </w:p>
        </w:tc>
        <w:tc>
          <w:tcPr>
            <w:tcW w:w="9072" w:type="dxa"/>
            <w:gridSpan w:val="5"/>
          </w:tcPr>
          <w:p w:rsidR="00AE3B40" w:rsidRPr="004C6378" w:rsidRDefault="00AE3B40" w:rsidP="00E81163">
            <w:pPr>
              <w:pStyle w:val="ConsPlusNormal"/>
              <w:rPr>
                <w:rFonts w:ascii="Times New Roman" w:hAnsi="Times New Roman" w:cs="Times New Roman"/>
                <w:sz w:val="24"/>
                <w:szCs w:val="24"/>
              </w:rPr>
            </w:pPr>
          </w:p>
        </w:tc>
      </w:tr>
      <w:tr w:rsidR="00AE3B40" w:rsidRPr="004C6378" w:rsidTr="00E81163">
        <w:tblPrEx>
          <w:tblBorders>
            <w:insideH w:val="nil"/>
          </w:tblBorders>
        </w:tblPrEx>
        <w:tc>
          <w:tcPr>
            <w:tcW w:w="1701" w:type="dxa"/>
            <w:tcBorders>
              <w:top w:val="nil"/>
            </w:tcBorders>
          </w:tcPr>
          <w:p w:rsidR="00AE3B40" w:rsidRPr="004C6378" w:rsidRDefault="00AE3B40" w:rsidP="00E81163">
            <w:pPr>
              <w:pStyle w:val="ConsPlusNormal"/>
              <w:rPr>
                <w:rFonts w:ascii="Times New Roman" w:hAnsi="Times New Roman" w:cs="Times New Roman"/>
                <w:sz w:val="24"/>
                <w:szCs w:val="24"/>
              </w:rPr>
            </w:pPr>
          </w:p>
        </w:tc>
        <w:tc>
          <w:tcPr>
            <w:tcW w:w="9072" w:type="dxa"/>
            <w:gridSpan w:val="5"/>
          </w:tcPr>
          <w:p w:rsidR="00AE3B40" w:rsidRPr="004C6378" w:rsidRDefault="00AE3B40" w:rsidP="00E81163">
            <w:pPr>
              <w:pStyle w:val="ConsPlusNormal"/>
              <w:rPr>
                <w:rFonts w:ascii="Times New Roman" w:hAnsi="Times New Roman" w:cs="Times New Roman"/>
                <w:sz w:val="24"/>
                <w:szCs w:val="24"/>
              </w:rPr>
            </w:pPr>
          </w:p>
        </w:tc>
      </w:tr>
    </w:tbl>
    <w:p w:rsidR="00AE3B40" w:rsidRPr="004C6378" w:rsidRDefault="00AE3B40" w:rsidP="00AE3B40">
      <w:pPr>
        <w:sectPr w:rsidR="00AE3B40" w:rsidRPr="004C6378" w:rsidSect="00E56D88">
          <w:pgSz w:w="16838" w:h="11905" w:orient="landscape"/>
          <w:pgMar w:top="1701" w:right="1103" w:bottom="850" w:left="1134" w:header="0" w:footer="0" w:gutter="0"/>
          <w:cols w:space="720"/>
        </w:sectPr>
      </w:pPr>
    </w:p>
    <w:p w:rsidR="00AE3B40" w:rsidRPr="004C6378" w:rsidRDefault="00AE3B40" w:rsidP="00AE3B40">
      <w:pPr>
        <w:pStyle w:val="ConsPlusNormal"/>
        <w:jc w:val="both"/>
        <w:rPr>
          <w:rFonts w:ascii="Times New Roman" w:hAnsi="Times New Roman" w:cs="Times New Roman"/>
        </w:rPr>
      </w:pPr>
    </w:p>
    <w:p w:rsidR="00AE3B40" w:rsidRPr="004C6378" w:rsidRDefault="00AE3B40" w:rsidP="00AE3B40">
      <w:pPr>
        <w:pStyle w:val="ConsPlusNormal"/>
        <w:ind w:firstLine="540"/>
        <w:jc w:val="both"/>
        <w:rPr>
          <w:rFonts w:ascii="Times New Roman" w:hAnsi="Times New Roman" w:cs="Times New Roman"/>
        </w:rPr>
      </w:pPr>
      <w:r w:rsidRPr="004C6378">
        <w:rPr>
          <w:rFonts w:ascii="Times New Roman" w:hAnsi="Times New Roman" w:cs="Times New Roman"/>
          <w:sz w:val="22"/>
        </w:rPr>
        <w:t>--------------------------------</w:t>
      </w:r>
    </w:p>
    <w:p w:rsidR="00AE3B40" w:rsidRPr="004C6378" w:rsidRDefault="00AE3B40" w:rsidP="00AE3B40">
      <w:pPr>
        <w:pStyle w:val="ConsPlusNormal"/>
        <w:spacing w:before="220"/>
        <w:ind w:firstLine="540"/>
        <w:jc w:val="both"/>
        <w:rPr>
          <w:rFonts w:ascii="Times New Roman" w:hAnsi="Times New Roman" w:cs="Times New Roman"/>
        </w:rPr>
      </w:pPr>
      <w:bookmarkStart w:id="10" w:name="P562"/>
      <w:bookmarkEnd w:id="10"/>
      <w:r w:rsidRPr="004C6378">
        <w:rPr>
          <w:rFonts w:ascii="Times New Roman" w:hAnsi="Times New Roman" w:cs="Times New Roman"/>
          <w:sz w:val="22"/>
        </w:rPr>
        <w:t>&lt;1&gt; Строка дублируется для каждого объединенного земельного участка.</w:t>
      </w:r>
    </w:p>
    <w:p w:rsidR="00AE3B40" w:rsidRPr="004C6378" w:rsidRDefault="00AE3B40" w:rsidP="00AE3B40">
      <w:pPr>
        <w:pStyle w:val="ConsPlusNormal"/>
        <w:spacing w:before="220"/>
        <w:ind w:firstLine="540"/>
        <w:jc w:val="both"/>
        <w:rPr>
          <w:rFonts w:ascii="Times New Roman" w:hAnsi="Times New Roman" w:cs="Times New Roman"/>
        </w:rPr>
      </w:pPr>
      <w:bookmarkStart w:id="11" w:name="P563"/>
      <w:bookmarkEnd w:id="11"/>
      <w:r w:rsidRPr="004C6378">
        <w:rPr>
          <w:rFonts w:ascii="Times New Roman" w:hAnsi="Times New Roman" w:cs="Times New Roman"/>
          <w:sz w:val="22"/>
        </w:rPr>
        <w:t>&lt;2&gt; Строка дублируется для каждого перераспределенного земельного участка.</w:t>
      </w:r>
    </w:p>
    <w:p w:rsidR="00AE3B40" w:rsidRPr="004C6378" w:rsidRDefault="00AE3B40" w:rsidP="00AE3B40">
      <w:pPr>
        <w:pStyle w:val="ConsPlusNormal"/>
        <w:spacing w:before="220"/>
        <w:ind w:firstLine="540"/>
        <w:jc w:val="both"/>
        <w:rPr>
          <w:rFonts w:ascii="Times New Roman" w:hAnsi="Times New Roman" w:cs="Times New Roman"/>
        </w:rPr>
      </w:pPr>
      <w:bookmarkStart w:id="12" w:name="P564"/>
      <w:bookmarkEnd w:id="12"/>
      <w:r w:rsidRPr="004C6378">
        <w:rPr>
          <w:rFonts w:ascii="Times New Roman" w:hAnsi="Times New Roman" w:cs="Times New Roman"/>
          <w:sz w:val="22"/>
        </w:rPr>
        <w:t>&lt;3&gt; Строка дублируется для каждого разделенного помещения.</w:t>
      </w:r>
    </w:p>
    <w:p w:rsidR="00AE3B40" w:rsidRPr="004C6378" w:rsidRDefault="00AE3B40" w:rsidP="00AE3B40">
      <w:pPr>
        <w:pStyle w:val="ConsPlusNormal"/>
        <w:spacing w:before="220"/>
        <w:ind w:firstLine="540"/>
        <w:jc w:val="both"/>
        <w:rPr>
          <w:rFonts w:ascii="Times New Roman" w:hAnsi="Times New Roman" w:cs="Times New Roman"/>
        </w:rPr>
      </w:pPr>
      <w:bookmarkStart w:id="13" w:name="P565"/>
      <w:bookmarkEnd w:id="13"/>
      <w:r w:rsidRPr="004C6378">
        <w:rPr>
          <w:rFonts w:ascii="Times New Roman" w:hAnsi="Times New Roman" w:cs="Times New Roman"/>
          <w:sz w:val="22"/>
        </w:rPr>
        <w:t>&lt;4&gt; Строка дублируется для каждого объединенного помещения.</w:t>
      </w:r>
    </w:p>
    <w:p w:rsidR="00AE3B40" w:rsidRPr="004C6378" w:rsidRDefault="00AE3B40" w:rsidP="00AE3B40">
      <w:pPr>
        <w:pStyle w:val="ConsPlusNormal"/>
        <w:ind w:firstLine="540"/>
        <w:jc w:val="both"/>
        <w:rPr>
          <w:rFonts w:ascii="Times New Roman" w:hAnsi="Times New Roman" w:cs="Times New Roman"/>
        </w:rPr>
      </w:pPr>
    </w:p>
    <w:p w:rsidR="00AE3B40" w:rsidRPr="004C6378" w:rsidRDefault="00AE3B40" w:rsidP="00AE3B40">
      <w:pPr>
        <w:pStyle w:val="ConsPlusNormal"/>
        <w:ind w:firstLine="540"/>
        <w:jc w:val="both"/>
        <w:rPr>
          <w:rFonts w:ascii="Times New Roman" w:hAnsi="Times New Roman" w:cs="Times New Roman"/>
        </w:rPr>
      </w:pPr>
      <w:r w:rsidRPr="004C6378">
        <w:rPr>
          <w:rFonts w:ascii="Times New Roman" w:hAnsi="Times New Roman" w:cs="Times New Roman"/>
          <w:sz w:val="22"/>
        </w:rPr>
        <w:t>Примечание.</w:t>
      </w:r>
    </w:p>
    <w:p w:rsidR="00AE3B40" w:rsidRPr="004C6378" w:rsidRDefault="00AE3B40" w:rsidP="00AE3B40">
      <w:pPr>
        <w:pStyle w:val="ConsPlusNormal"/>
        <w:spacing w:before="220"/>
        <w:ind w:firstLine="540"/>
        <w:jc w:val="both"/>
        <w:rPr>
          <w:rFonts w:ascii="Times New Roman" w:hAnsi="Times New Roman" w:cs="Times New Roman"/>
        </w:rPr>
      </w:pPr>
      <w:r w:rsidRPr="004C6378">
        <w:rPr>
          <w:rFonts w:ascii="Times New Roman" w:hAnsi="Times New Roman" w:cs="Times New Roman"/>
          <w:sz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AE3B40" w:rsidRPr="004C6378" w:rsidRDefault="00AE3B40" w:rsidP="00AE3B40">
      <w:pPr>
        <w:pStyle w:val="ConsPlusNormal"/>
        <w:spacing w:before="220"/>
        <w:ind w:firstLine="540"/>
        <w:jc w:val="both"/>
        <w:rPr>
          <w:rFonts w:ascii="Times New Roman" w:hAnsi="Times New Roman" w:cs="Times New Roman"/>
        </w:rPr>
      </w:pPr>
      <w:bookmarkStart w:id="14" w:name="P569"/>
      <w:bookmarkEnd w:id="14"/>
      <w:r w:rsidRPr="004C6378">
        <w:rPr>
          <w:rFonts w:ascii="Times New Roman" w:hAnsi="Times New Roman" w:cs="Times New Roman"/>
          <w:sz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AE3B40" w:rsidRPr="004C6378" w:rsidRDefault="00AE3B40" w:rsidP="00AE3B40">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564"/>
        <w:gridCol w:w="546"/>
        <w:gridCol w:w="546"/>
      </w:tblGrid>
      <w:tr w:rsidR="00AE3B40" w:rsidRPr="004C6378" w:rsidTr="00E81163">
        <w:tc>
          <w:tcPr>
            <w:tcW w:w="564" w:type="dxa"/>
            <w:tcBorders>
              <w:top w:val="nil"/>
              <w:left w:val="nil"/>
              <w:bottom w:val="nil"/>
            </w:tcBorders>
          </w:tcPr>
          <w:p w:rsidR="00AE3B40" w:rsidRPr="004C6378" w:rsidRDefault="00AE3B40" w:rsidP="00E81163">
            <w:pPr>
              <w:pStyle w:val="ConsPlusNormal"/>
              <w:jc w:val="right"/>
              <w:rPr>
                <w:rFonts w:ascii="Times New Roman" w:hAnsi="Times New Roman" w:cs="Times New Roman"/>
              </w:rPr>
            </w:pPr>
            <w:bookmarkStart w:id="15" w:name="P571"/>
            <w:bookmarkEnd w:id="15"/>
            <w:r w:rsidRPr="004C6378">
              <w:rPr>
                <w:rFonts w:ascii="Times New Roman" w:hAnsi="Times New Roman" w:cs="Times New Roman"/>
                <w:sz w:val="22"/>
              </w:rPr>
              <w:t>(</w:t>
            </w:r>
          </w:p>
        </w:tc>
        <w:tc>
          <w:tcPr>
            <w:tcW w:w="546" w:type="dxa"/>
            <w:tcBorders>
              <w:top w:val="single" w:sz="4" w:space="0" w:color="auto"/>
              <w:bottom w:val="single" w:sz="4" w:space="0" w:color="auto"/>
            </w:tcBorders>
          </w:tcPr>
          <w:p w:rsidR="00AE3B40" w:rsidRPr="004C6378" w:rsidRDefault="00AE3B40" w:rsidP="00E81163">
            <w:pPr>
              <w:pStyle w:val="ConsPlusNormal"/>
              <w:jc w:val="center"/>
              <w:rPr>
                <w:rFonts w:ascii="Times New Roman" w:hAnsi="Times New Roman" w:cs="Times New Roman"/>
              </w:rPr>
            </w:pPr>
            <w:r w:rsidRPr="004C6378">
              <w:rPr>
                <w:rFonts w:ascii="Times New Roman" w:hAnsi="Times New Roman" w:cs="Times New Roman"/>
                <w:sz w:val="22"/>
              </w:rPr>
              <w:t>V</w:t>
            </w:r>
          </w:p>
        </w:tc>
        <w:tc>
          <w:tcPr>
            <w:tcW w:w="546" w:type="dxa"/>
            <w:tcBorders>
              <w:top w:val="nil"/>
              <w:bottom w:val="nil"/>
              <w:right w:val="nil"/>
            </w:tcBorders>
          </w:tcPr>
          <w:p w:rsidR="00AE3B40" w:rsidRPr="004C6378" w:rsidRDefault="00AE3B40" w:rsidP="00E81163">
            <w:pPr>
              <w:pStyle w:val="ConsPlusNormal"/>
              <w:rPr>
                <w:rFonts w:ascii="Times New Roman" w:hAnsi="Times New Roman" w:cs="Times New Roman"/>
              </w:rPr>
            </w:pPr>
            <w:r w:rsidRPr="004C6378">
              <w:rPr>
                <w:rFonts w:ascii="Times New Roman" w:hAnsi="Times New Roman" w:cs="Times New Roman"/>
                <w:sz w:val="22"/>
              </w:rPr>
              <w:t>).</w:t>
            </w:r>
          </w:p>
        </w:tc>
      </w:tr>
    </w:tbl>
    <w:p w:rsidR="00AE3B40" w:rsidRPr="004C6378" w:rsidRDefault="00AE3B40" w:rsidP="00AE3B40">
      <w:pPr>
        <w:pStyle w:val="ConsPlusNormal"/>
        <w:jc w:val="both"/>
        <w:rPr>
          <w:rFonts w:ascii="Times New Roman" w:hAnsi="Times New Roman" w:cs="Times New Roman"/>
        </w:rPr>
      </w:pPr>
    </w:p>
    <w:p w:rsidR="00AE3B40" w:rsidRPr="004C6378" w:rsidRDefault="00AE3B40" w:rsidP="00AE3B40">
      <w:pPr>
        <w:pStyle w:val="ConsPlusNormal"/>
        <w:ind w:firstLine="540"/>
        <w:jc w:val="both"/>
        <w:rPr>
          <w:rFonts w:ascii="Times New Roman" w:hAnsi="Times New Roman" w:cs="Times New Roman"/>
        </w:rPr>
      </w:pPr>
      <w:r w:rsidRPr="004C6378">
        <w:rPr>
          <w:rFonts w:ascii="Times New Roman" w:hAnsi="Times New Roman" w:cs="Times New Roman"/>
          <w:sz w:val="22"/>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AE3B40" w:rsidRPr="004C6378" w:rsidRDefault="00AE3B40" w:rsidP="00AE3B40">
      <w:pPr>
        <w:pStyle w:val="ConsPlusNormal"/>
        <w:jc w:val="both"/>
      </w:pPr>
    </w:p>
    <w:p w:rsidR="00AE3B40" w:rsidRPr="004C6378" w:rsidRDefault="00AE3B40" w:rsidP="00AE3B40">
      <w:pPr>
        <w:pStyle w:val="ConsPlusNormal"/>
        <w:jc w:val="both"/>
      </w:pPr>
    </w:p>
    <w:p w:rsidR="00AE3B40" w:rsidRPr="004C6378" w:rsidRDefault="00AE3B40" w:rsidP="00AE3B40">
      <w:pPr>
        <w:pStyle w:val="ConsPlusNormal"/>
        <w:jc w:val="both"/>
      </w:pPr>
    </w:p>
    <w:p w:rsidR="00AE3B40" w:rsidRPr="004C6378" w:rsidRDefault="00AE3B40" w:rsidP="00AE3B40">
      <w:pPr>
        <w:pStyle w:val="ConsPlusNormal"/>
        <w:jc w:val="both"/>
      </w:pPr>
    </w:p>
    <w:p w:rsidR="00AE3B40" w:rsidRPr="004C6378" w:rsidRDefault="00AE3B40" w:rsidP="00AE3B40">
      <w:pPr>
        <w:pStyle w:val="ConsPlusNormal"/>
        <w:jc w:val="both"/>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4C6378" w:rsidRDefault="00AE3B40" w:rsidP="00AE3B40">
      <w:pPr>
        <w:pStyle w:val="ConsPlusNormal"/>
        <w:jc w:val="right"/>
        <w:outlineLvl w:val="0"/>
        <w:rPr>
          <w:sz w:val="22"/>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986DAC" w:rsidRDefault="00AE3B40" w:rsidP="00AE3B40">
      <w:pPr>
        <w:pStyle w:val="ConsPlusNormal"/>
        <w:jc w:val="right"/>
        <w:outlineLvl w:val="0"/>
        <w:rPr>
          <w:sz w:val="22"/>
          <w:highlight w:val="yellow"/>
        </w:rPr>
      </w:pPr>
    </w:p>
    <w:p w:rsidR="00AE3B40" w:rsidRPr="004C6378" w:rsidRDefault="00AE3B40" w:rsidP="00AE3B40">
      <w:pPr>
        <w:autoSpaceDE w:val="0"/>
        <w:autoSpaceDN w:val="0"/>
        <w:adjustRightInd w:val="0"/>
        <w:spacing w:line="240" w:lineRule="exact"/>
        <w:ind w:firstLine="5670"/>
        <w:outlineLvl w:val="2"/>
        <w:rPr>
          <w:color w:val="000000"/>
        </w:rPr>
      </w:pPr>
      <w:r w:rsidRPr="004C6378">
        <w:rPr>
          <w:color w:val="000000"/>
        </w:rPr>
        <w:lastRenderedPageBreak/>
        <w:t>Приложение 6</w:t>
      </w:r>
    </w:p>
    <w:p w:rsidR="00AE3B40" w:rsidRPr="004C6378" w:rsidRDefault="00AE3B40" w:rsidP="00AE3B40">
      <w:pPr>
        <w:spacing w:line="240" w:lineRule="exact"/>
        <w:ind w:left="5670"/>
        <w:jc w:val="both"/>
        <w:rPr>
          <w:color w:val="000000"/>
        </w:rPr>
      </w:pPr>
      <w:r w:rsidRPr="004C6378">
        <w:rPr>
          <w:color w:val="000000"/>
        </w:rPr>
        <w:t>к Административному регламенту</w:t>
      </w:r>
    </w:p>
    <w:p w:rsidR="00AE3B40" w:rsidRPr="004C6378" w:rsidRDefault="00AE3B40" w:rsidP="00AE3B40">
      <w:pPr>
        <w:spacing w:line="240" w:lineRule="exact"/>
        <w:ind w:left="5670"/>
        <w:jc w:val="both"/>
        <w:rPr>
          <w:color w:val="000000"/>
        </w:rPr>
      </w:pPr>
      <w:r w:rsidRPr="004C6378">
        <w:rPr>
          <w:color w:val="000000"/>
        </w:rPr>
        <w:t xml:space="preserve">предоставления муниципальной ус-луги </w:t>
      </w:r>
      <w:r w:rsidRPr="004C6378">
        <w:rPr>
          <w:rStyle w:val="aa"/>
          <w:b w:val="0"/>
          <w:color w:val="000000"/>
        </w:rPr>
        <w:t>«</w:t>
      </w:r>
      <w:r w:rsidRPr="004C6378">
        <w:rPr>
          <w:color w:val="00000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4C6378">
        <w:rPr>
          <w:rStyle w:val="aa"/>
          <w:b w:val="0"/>
          <w:color w:val="000000"/>
        </w:rPr>
        <w:t>»</w:t>
      </w:r>
    </w:p>
    <w:p w:rsidR="00AE3B40" w:rsidRPr="004C6378" w:rsidRDefault="00AE3B40" w:rsidP="00AE3B40">
      <w:pPr>
        <w:pStyle w:val="ConsPlusNormal"/>
        <w:jc w:val="both"/>
      </w:pPr>
    </w:p>
    <w:p w:rsidR="00AE3B40" w:rsidRPr="004C6378" w:rsidRDefault="00AE3B40" w:rsidP="00AE3B40">
      <w:pPr>
        <w:pStyle w:val="ConsPlusNonformat"/>
        <w:jc w:val="right"/>
        <w:rPr>
          <w:rFonts w:ascii="Times New Roman" w:hAnsi="Times New Roman" w:cs="Times New Roman"/>
          <w:sz w:val="24"/>
          <w:szCs w:val="24"/>
        </w:rPr>
      </w:pPr>
      <w:bookmarkStart w:id="16" w:name="P586"/>
      <w:bookmarkEnd w:id="16"/>
    </w:p>
    <w:p w:rsidR="00AE3B40" w:rsidRPr="004C6378" w:rsidRDefault="00AE3B40" w:rsidP="00AE3B40">
      <w:pPr>
        <w:pStyle w:val="ConsPlusNonformat"/>
        <w:jc w:val="right"/>
        <w:rPr>
          <w:rFonts w:ascii="Times New Roman" w:hAnsi="Times New Roman" w:cs="Times New Roman"/>
          <w:sz w:val="24"/>
          <w:szCs w:val="24"/>
        </w:rPr>
      </w:pPr>
      <w:r w:rsidRPr="004C6378">
        <w:rPr>
          <w:rFonts w:ascii="Times New Roman" w:hAnsi="Times New Roman" w:cs="Times New Roman"/>
          <w:sz w:val="24"/>
          <w:szCs w:val="24"/>
        </w:rPr>
        <w:t>______________________________</w:t>
      </w:r>
    </w:p>
    <w:p w:rsidR="00AE3B40" w:rsidRPr="004C6378" w:rsidRDefault="00AE3B40" w:rsidP="00AE3B40">
      <w:pPr>
        <w:pStyle w:val="ConsPlusNonformat"/>
        <w:jc w:val="right"/>
        <w:rPr>
          <w:rFonts w:ascii="Times New Roman" w:hAnsi="Times New Roman" w:cs="Times New Roman"/>
          <w:sz w:val="24"/>
          <w:szCs w:val="24"/>
        </w:rPr>
      </w:pPr>
      <w:r w:rsidRPr="004C6378">
        <w:rPr>
          <w:rFonts w:ascii="Times New Roman" w:hAnsi="Times New Roman" w:cs="Times New Roman"/>
          <w:sz w:val="24"/>
          <w:szCs w:val="24"/>
        </w:rPr>
        <w:t>______________________________</w:t>
      </w:r>
    </w:p>
    <w:p w:rsidR="00AE3B40" w:rsidRPr="004C6378" w:rsidRDefault="00AE3B40" w:rsidP="00AE3B40">
      <w:pPr>
        <w:pStyle w:val="ConsPlusNonformat"/>
        <w:jc w:val="right"/>
        <w:rPr>
          <w:rFonts w:ascii="Times New Roman" w:hAnsi="Times New Roman" w:cs="Times New Roman"/>
        </w:rPr>
      </w:pPr>
      <w:r w:rsidRPr="004C6378">
        <w:rPr>
          <w:rFonts w:ascii="Times New Roman" w:hAnsi="Times New Roman" w:cs="Times New Roman"/>
        </w:rPr>
        <w:t xml:space="preserve"> (Ф.И.О., адрес заявителя</w:t>
      </w:r>
    </w:p>
    <w:p w:rsidR="00AE3B40" w:rsidRPr="004C6378" w:rsidRDefault="00AE3B40" w:rsidP="00AE3B40">
      <w:pPr>
        <w:pStyle w:val="ConsPlusNonformat"/>
        <w:jc w:val="right"/>
        <w:rPr>
          <w:rFonts w:ascii="Times New Roman" w:hAnsi="Times New Roman" w:cs="Times New Roman"/>
        </w:rPr>
      </w:pPr>
      <w:r w:rsidRPr="004C6378">
        <w:rPr>
          <w:rFonts w:ascii="Times New Roman" w:hAnsi="Times New Roman" w:cs="Times New Roman"/>
        </w:rPr>
        <w:t xml:space="preserve"> (представителя) заявителя)</w:t>
      </w:r>
    </w:p>
    <w:p w:rsidR="00AE3B40" w:rsidRPr="004C6378" w:rsidRDefault="00AE3B40" w:rsidP="00AE3B40">
      <w:pPr>
        <w:pStyle w:val="ConsPlusNonformat"/>
        <w:jc w:val="center"/>
        <w:rPr>
          <w:rFonts w:ascii="Times New Roman" w:hAnsi="Times New Roman" w:cs="Times New Roman"/>
          <w:sz w:val="24"/>
          <w:szCs w:val="24"/>
        </w:rPr>
      </w:pPr>
      <w:r w:rsidRPr="004C6378">
        <w:rPr>
          <w:rFonts w:ascii="Times New Roman" w:hAnsi="Times New Roman" w:cs="Times New Roman"/>
        </w:rPr>
        <w:t xml:space="preserve">                                                                                                        </w:t>
      </w:r>
      <w:r w:rsidRPr="004C6378">
        <w:rPr>
          <w:rFonts w:ascii="Times New Roman" w:hAnsi="Times New Roman" w:cs="Times New Roman"/>
          <w:color w:val="FFFFFF"/>
        </w:rPr>
        <w:t>_____</w:t>
      </w:r>
      <w:r w:rsidRPr="004C6378">
        <w:rPr>
          <w:rFonts w:ascii="Times New Roman" w:hAnsi="Times New Roman" w:cs="Times New Roman"/>
        </w:rPr>
        <w:t>____________________________________</w:t>
      </w:r>
    </w:p>
    <w:p w:rsidR="00AE3B40" w:rsidRPr="004C6378" w:rsidRDefault="00AE3B40" w:rsidP="00AE3B40">
      <w:pPr>
        <w:pStyle w:val="ConsPlusNonformat"/>
        <w:jc w:val="right"/>
        <w:rPr>
          <w:rFonts w:ascii="Times New Roman" w:hAnsi="Times New Roman" w:cs="Times New Roman"/>
        </w:rPr>
      </w:pPr>
      <w:r w:rsidRPr="004C6378">
        <w:rPr>
          <w:rFonts w:ascii="Times New Roman" w:hAnsi="Times New Roman" w:cs="Times New Roman"/>
        </w:rPr>
        <w:t xml:space="preserve"> (регистрационный номер</w:t>
      </w:r>
    </w:p>
    <w:p w:rsidR="00AE3B40" w:rsidRPr="004C6378" w:rsidRDefault="00AE3B40" w:rsidP="00AE3B40">
      <w:pPr>
        <w:pStyle w:val="ConsPlusNonformat"/>
        <w:jc w:val="right"/>
        <w:rPr>
          <w:rFonts w:ascii="Times New Roman" w:hAnsi="Times New Roman" w:cs="Times New Roman"/>
        </w:rPr>
      </w:pPr>
      <w:r w:rsidRPr="004C6378">
        <w:rPr>
          <w:rFonts w:ascii="Times New Roman" w:hAnsi="Times New Roman" w:cs="Times New Roman"/>
        </w:rPr>
        <w:t>заявления о присвоении</w:t>
      </w:r>
    </w:p>
    <w:p w:rsidR="00AE3B40" w:rsidRPr="004C6378" w:rsidRDefault="00AE3B40" w:rsidP="00AE3B40">
      <w:pPr>
        <w:pStyle w:val="ConsPlusNonformat"/>
        <w:jc w:val="right"/>
        <w:rPr>
          <w:rFonts w:ascii="Times New Roman" w:hAnsi="Times New Roman" w:cs="Times New Roman"/>
        </w:rPr>
      </w:pPr>
      <w:r w:rsidRPr="004C6378">
        <w:rPr>
          <w:rFonts w:ascii="Times New Roman" w:hAnsi="Times New Roman" w:cs="Times New Roman"/>
        </w:rPr>
        <w:t>объекту адресации адреса</w:t>
      </w:r>
    </w:p>
    <w:p w:rsidR="00AE3B40" w:rsidRPr="004C6378" w:rsidRDefault="00AE3B40" w:rsidP="00AE3B40">
      <w:pPr>
        <w:pStyle w:val="ConsPlusNonformat"/>
        <w:jc w:val="right"/>
        <w:rPr>
          <w:rFonts w:ascii="Times New Roman" w:hAnsi="Times New Roman" w:cs="Times New Roman"/>
        </w:rPr>
      </w:pPr>
      <w:r w:rsidRPr="004C6378">
        <w:rPr>
          <w:rFonts w:ascii="Times New Roman" w:hAnsi="Times New Roman" w:cs="Times New Roman"/>
        </w:rPr>
        <w:t>или аннулировании его адреса)</w:t>
      </w:r>
    </w:p>
    <w:p w:rsidR="00AE3B40" w:rsidRPr="004C6378" w:rsidRDefault="00AE3B40" w:rsidP="00AE3B40">
      <w:pPr>
        <w:pStyle w:val="ConsPlusNonformat"/>
        <w:jc w:val="right"/>
        <w:rPr>
          <w:rFonts w:ascii="Times New Roman" w:hAnsi="Times New Roman" w:cs="Times New Roman"/>
        </w:rPr>
      </w:pPr>
    </w:p>
    <w:p w:rsidR="00AE3B40" w:rsidRPr="004C6378" w:rsidRDefault="00AE3B40" w:rsidP="00AE3B40">
      <w:pPr>
        <w:pStyle w:val="ConsPlusNonformat"/>
        <w:jc w:val="center"/>
        <w:rPr>
          <w:rFonts w:ascii="Times New Roman" w:hAnsi="Times New Roman" w:cs="Times New Roman"/>
          <w:sz w:val="24"/>
          <w:szCs w:val="24"/>
        </w:rPr>
      </w:pPr>
      <w:r w:rsidRPr="004C6378">
        <w:rPr>
          <w:rFonts w:ascii="Times New Roman" w:hAnsi="Times New Roman" w:cs="Times New Roman"/>
          <w:sz w:val="24"/>
          <w:szCs w:val="24"/>
        </w:rPr>
        <w:t>Решение</w:t>
      </w:r>
    </w:p>
    <w:p w:rsidR="00AE3B40" w:rsidRPr="004C6378" w:rsidRDefault="00AE3B40" w:rsidP="00AE3B40">
      <w:pPr>
        <w:pStyle w:val="ConsPlusNonformat"/>
        <w:jc w:val="center"/>
        <w:rPr>
          <w:rFonts w:ascii="Times New Roman" w:hAnsi="Times New Roman" w:cs="Times New Roman"/>
          <w:sz w:val="24"/>
          <w:szCs w:val="24"/>
        </w:rPr>
      </w:pPr>
      <w:r w:rsidRPr="004C6378">
        <w:rPr>
          <w:rFonts w:ascii="Times New Roman" w:hAnsi="Times New Roman" w:cs="Times New Roman"/>
          <w:sz w:val="24"/>
          <w:szCs w:val="24"/>
        </w:rPr>
        <w:t>об отказе в присвоении объекту адресации адреса</w:t>
      </w:r>
    </w:p>
    <w:p w:rsidR="00AE3B40" w:rsidRPr="004C6378" w:rsidRDefault="00AE3B40" w:rsidP="00AE3B40">
      <w:pPr>
        <w:pStyle w:val="ConsPlusNonformat"/>
        <w:jc w:val="center"/>
        <w:rPr>
          <w:rFonts w:ascii="Times New Roman" w:hAnsi="Times New Roman" w:cs="Times New Roman"/>
          <w:sz w:val="24"/>
          <w:szCs w:val="24"/>
        </w:rPr>
      </w:pPr>
      <w:r w:rsidRPr="004C6378">
        <w:rPr>
          <w:rFonts w:ascii="Times New Roman" w:hAnsi="Times New Roman" w:cs="Times New Roman"/>
          <w:sz w:val="24"/>
          <w:szCs w:val="24"/>
        </w:rPr>
        <w:t>или аннулировании его адреса</w:t>
      </w:r>
    </w:p>
    <w:p w:rsidR="00AE3B40" w:rsidRPr="004C6378" w:rsidRDefault="00AE3B40" w:rsidP="00AE3B40">
      <w:pPr>
        <w:pStyle w:val="ConsPlusNonformat"/>
        <w:jc w:val="both"/>
        <w:rPr>
          <w:rFonts w:ascii="Times New Roman" w:hAnsi="Times New Roman" w:cs="Times New Roman"/>
          <w:sz w:val="24"/>
          <w:szCs w:val="24"/>
        </w:rPr>
      </w:pPr>
    </w:p>
    <w:p w:rsidR="00AE3B40" w:rsidRPr="004C6378" w:rsidRDefault="00AE3B40" w:rsidP="00AE3B40">
      <w:pPr>
        <w:pStyle w:val="ConsPlusNonformat"/>
        <w:jc w:val="center"/>
        <w:rPr>
          <w:rFonts w:ascii="Times New Roman" w:hAnsi="Times New Roman" w:cs="Times New Roman"/>
          <w:sz w:val="24"/>
          <w:szCs w:val="24"/>
        </w:rPr>
      </w:pPr>
      <w:r w:rsidRPr="004C6378">
        <w:rPr>
          <w:rFonts w:ascii="Times New Roman" w:hAnsi="Times New Roman" w:cs="Times New Roman"/>
          <w:sz w:val="24"/>
          <w:szCs w:val="24"/>
        </w:rPr>
        <w:t>от ___________ N __________</w:t>
      </w:r>
    </w:p>
    <w:p w:rsidR="00AE3B40" w:rsidRPr="004C6378" w:rsidRDefault="00AE3B40" w:rsidP="00AE3B40">
      <w:pPr>
        <w:pStyle w:val="ConsPlusNonformat"/>
        <w:jc w:val="both"/>
        <w:rPr>
          <w:rFonts w:ascii="Times New Roman" w:hAnsi="Times New Roman" w:cs="Times New Roman"/>
          <w:sz w:val="24"/>
          <w:szCs w:val="24"/>
        </w:rPr>
      </w:pPr>
    </w:p>
    <w:p w:rsidR="00AE3B40" w:rsidRPr="004C6378" w:rsidRDefault="00AE3B40" w:rsidP="00AE3B40">
      <w:pPr>
        <w:pStyle w:val="ConsPlusNonformat"/>
        <w:jc w:val="both"/>
        <w:rPr>
          <w:rFonts w:ascii="Times New Roman" w:hAnsi="Times New Roman" w:cs="Times New Roman"/>
          <w:sz w:val="24"/>
          <w:szCs w:val="24"/>
        </w:rPr>
      </w:pPr>
      <w:r w:rsidRPr="004C6378">
        <w:rPr>
          <w:rFonts w:ascii="Times New Roman" w:hAnsi="Times New Roman" w:cs="Times New Roman"/>
          <w:sz w:val="24"/>
          <w:szCs w:val="24"/>
        </w:rPr>
        <w:t>___________________________________________________________________________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sz w:val="24"/>
          <w:szCs w:val="24"/>
        </w:rPr>
      </w:pPr>
      <w:r w:rsidRPr="004C6378">
        <w:rPr>
          <w:rFonts w:ascii="Times New Roman" w:hAnsi="Times New Roman" w:cs="Times New Roman"/>
          <w:sz w:val="24"/>
          <w:szCs w:val="24"/>
        </w:rPr>
        <w:t>___________________________________________________________________________</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(наименование органа местного самоуправления, органа государственной</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власти субъекта Российской Федерации - города федерального значения</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или органа местного самоуправления внутригородского муниципального</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образования города федерального значения, уполномоченного</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законом субъекта Российской Федерации)</w:t>
      </w:r>
    </w:p>
    <w:p w:rsidR="00AE3B40" w:rsidRPr="004C6378" w:rsidRDefault="00AE3B40" w:rsidP="00AE3B40">
      <w:pPr>
        <w:pStyle w:val="ConsPlusNonformat"/>
        <w:jc w:val="both"/>
        <w:rPr>
          <w:rFonts w:ascii="Times New Roman" w:hAnsi="Times New Roman" w:cs="Times New Roman"/>
          <w:sz w:val="24"/>
          <w:szCs w:val="24"/>
        </w:rPr>
      </w:pPr>
      <w:r w:rsidRPr="004C6378">
        <w:rPr>
          <w:rFonts w:ascii="Times New Roman" w:hAnsi="Times New Roman" w:cs="Times New Roman"/>
          <w:sz w:val="24"/>
          <w:szCs w:val="24"/>
        </w:rPr>
        <w:t>сообщает, что ____________________________________________________________,</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(Ф.И.О. заявителя в дательном падеже, наименование, номер</w:t>
      </w:r>
    </w:p>
    <w:p w:rsidR="00AE3B40" w:rsidRPr="004C6378" w:rsidRDefault="00AE3B40" w:rsidP="00AE3B40">
      <w:pPr>
        <w:pStyle w:val="ConsPlusNonformat"/>
        <w:jc w:val="center"/>
        <w:rPr>
          <w:rFonts w:ascii="Times New Roman" w:hAnsi="Times New Roman" w:cs="Times New Roman"/>
        </w:rPr>
      </w:pPr>
      <w:r w:rsidRPr="004C6378">
        <w:rPr>
          <w:rFonts w:ascii="Times New Roman" w:hAnsi="Times New Roman" w:cs="Times New Roman"/>
        </w:rPr>
        <w:t>и дата выдачи документа,</w:t>
      </w:r>
    </w:p>
    <w:p w:rsidR="00AE3B40" w:rsidRPr="004C6378" w:rsidRDefault="00AE3B40" w:rsidP="00AE3B40">
      <w:pPr>
        <w:pStyle w:val="ConsPlusNonformat"/>
        <w:jc w:val="both"/>
        <w:rPr>
          <w:rFonts w:ascii="Times New Roman" w:hAnsi="Times New Roman" w:cs="Times New Roman"/>
          <w:sz w:val="24"/>
          <w:szCs w:val="24"/>
        </w:rPr>
      </w:pPr>
      <w:r w:rsidRPr="004C6378">
        <w:rPr>
          <w:rFonts w:ascii="Times New Roman" w:hAnsi="Times New Roman" w:cs="Times New Roman"/>
          <w:sz w:val="24"/>
          <w:szCs w:val="24"/>
        </w:rPr>
        <w:t>___________________________________________________________________________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подтверждающего личность, почтовый адрес - для физического лица;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полное наименование, ИНН, КПП (для</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___________________________________________________________________________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российского юридического лица), страна, дата и номер регистрации</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(для иностранного юридического лица),</w:t>
      </w:r>
    </w:p>
    <w:p w:rsidR="00AE3B40" w:rsidRPr="004C6378" w:rsidRDefault="00AE3B40" w:rsidP="00AE3B40">
      <w:pPr>
        <w:pStyle w:val="ConsPlusNonformat"/>
        <w:jc w:val="both"/>
        <w:rPr>
          <w:rFonts w:ascii="Times New Roman" w:hAnsi="Times New Roman" w:cs="Times New Roman"/>
          <w:sz w:val="24"/>
          <w:szCs w:val="24"/>
        </w:rPr>
      </w:pPr>
      <w:r w:rsidRPr="004C6378">
        <w:rPr>
          <w:rFonts w:ascii="Times New Roman" w:hAnsi="Times New Roman" w:cs="Times New Roman"/>
          <w:sz w:val="24"/>
          <w:szCs w:val="24"/>
        </w:rPr>
        <w:t>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почтовый адрес - для юридического лица)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на  основании  </w:t>
      </w:r>
      <w:hyperlink r:id="rId10" w:history="1">
        <w:r w:rsidRPr="004C6378">
          <w:rPr>
            <w:rFonts w:ascii="Times New Roman" w:hAnsi="Times New Roman" w:cs="Times New Roman"/>
            <w:color w:val="0000FF"/>
          </w:rPr>
          <w:t>Правил</w:t>
        </w:r>
      </w:hyperlink>
      <w:r w:rsidRPr="004C6378">
        <w:rPr>
          <w:rFonts w:ascii="Times New Roman" w:hAnsi="Times New Roman" w:cs="Times New Roman"/>
        </w:rPr>
        <w:t xml:space="preserve">  присвоения,  изменения  и   аннулирования   адресов,</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утвержденных постановлением Правительства Российской Федерации от 19 ноября</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2014 г.  N 1221,  отказано  в  присвоении (аннулировании) адреса следующему</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(нужное подчеркнуть)</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объекту адресации 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(вид и наименование объекта адресации, описание</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___________________________________________________________________________________________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местонахождения объекта адресации в случае обращения заявителя</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о присвоении объекту адресации адреса,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___________________________________________________________________________________________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адрес объекта адресации в случае обращения заявителя</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об аннулировании его адреса)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lastRenderedPageBreak/>
        <w:t>___________________________________________________________________________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в связи с 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__________________________________________________________________________.</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(основание отказа)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Уполномоченное лицо органа местного самоуправления, органа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государственной власти субъекта Российской Федерации - города федерального</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значения или органа местного самоуправления внутригородского муниципального</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образования города федерального</w:t>
      </w:r>
      <w:r w:rsidRPr="004C6378">
        <w:rPr>
          <w:rFonts w:ascii="Times New Roman" w:hAnsi="Times New Roman" w:cs="Times New Roman"/>
          <w:sz w:val="24"/>
          <w:szCs w:val="24"/>
        </w:rPr>
        <w:t xml:space="preserve"> </w:t>
      </w:r>
      <w:r w:rsidRPr="004C6378">
        <w:rPr>
          <w:rFonts w:ascii="Times New Roman" w:hAnsi="Times New Roman" w:cs="Times New Roman"/>
        </w:rPr>
        <w:t>значения, уполномоченного законом субъекта</w:t>
      </w:r>
    </w:p>
    <w:p w:rsidR="00AE3B40" w:rsidRPr="004C6378" w:rsidRDefault="00AE3B40" w:rsidP="00AE3B40">
      <w:pPr>
        <w:pStyle w:val="ConsPlusNonformat"/>
        <w:jc w:val="both"/>
        <w:rPr>
          <w:rFonts w:ascii="Times New Roman" w:hAnsi="Times New Roman" w:cs="Times New Roman"/>
        </w:rPr>
      </w:pPr>
      <w:r w:rsidRPr="004C6378">
        <w:rPr>
          <w:rFonts w:ascii="Times New Roman" w:hAnsi="Times New Roman" w:cs="Times New Roman"/>
        </w:rPr>
        <w:t>Российской Федерации</w:t>
      </w:r>
    </w:p>
    <w:p w:rsidR="00AE3B40" w:rsidRPr="004C6378" w:rsidRDefault="00AE3B40" w:rsidP="00AE3B40">
      <w:pPr>
        <w:pStyle w:val="ConsPlusNonformat"/>
        <w:jc w:val="both"/>
        <w:rPr>
          <w:rFonts w:ascii="Times New Roman" w:hAnsi="Times New Roman" w:cs="Times New Roman"/>
          <w:sz w:val="24"/>
          <w:szCs w:val="24"/>
        </w:rPr>
      </w:pPr>
    </w:p>
    <w:p w:rsidR="00AE3B40" w:rsidRPr="004C6378" w:rsidRDefault="00AE3B40" w:rsidP="00AE3B40">
      <w:pPr>
        <w:pStyle w:val="ConsPlusNonformat"/>
        <w:jc w:val="both"/>
        <w:rPr>
          <w:rFonts w:ascii="Times New Roman" w:hAnsi="Times New Roman" w:cs="Times New Roman"/>
          <w:sz w:val="24"/>
          <w:szCs w:val="24"/>
        </w:rPr>
      </w:pPr>
      <w:r w:rsidRPr="004C6378">
        <w:rPr>
          <w:rFonts w:ascii="Times New Roman" w:hAnsi="Times New Roman" w:cs="Times New Roman"/>
          <w:sz w:val="24"/>
          <w:szCs w:val="24"/>
        </w:rPr>
        <w:t>___________________________________                         _______________</w:t>
      </w:r>
    </w:p>
    <w:p w:rsidR="00AE3B40" w:rsidRPr="0016438B" w:rsidRDefault="00AE3B40" w:rsidP="00AE3B40">
      <w:pPr>
        <w:pStyle w:val="ConsPlusNonformat"/>
        <w:jc w:val="both"/>
        <w:rPr>
          <w:rFonts w:ascii="Times New Roman" w:hAnsi="Times New Roman" w:cs="Times New Roman"/>
        </w:rPr>
      </w:pPr>
      <w:r w:rsidRPr="004C6378">
        <w:rPr>
          <w:rFonts w:ascii="Times New Roman" w:hAnsi="Times New Roman" w:cs="Times New Roman"/>
        </w:rPr>
        <w:t xml:space="preserve">        (должность, Ф.И.О.)                                    (подпись)                             </w:t>
      </w:r>
      <w:r w:rsidRPr="004C6378">
        <w:rPr>
          <w:rFonts w:ascii="Times New Roman" w:hAnsi="Times New Roman" w:cs="Times New Roman"/>
          <w:sz w:val="24"/>
          <w:szCs w:val="24"/>
        </w:rPr>
        <w:t xml:space="preserve">        М.П.</w:t>
      </w:r>
    </w:p>
    <w:p w:rsidR="00AE3B40" w:rsidRPr="00F667FD" w:rsidRDefault="00AE3B40" w:rsidP="00AE3B40">
      <w:pPr>
        <w:pStyle w:val="ConsPlusNormal"/>
        <w:jc w:val="both"/>
        <w:rPr>
          <w:rFonts w:ascii="Times New Roman" w:hAnsi="Times New Roman" w:cs="Times New Roman"/>
          <w:sz w:val="24"/>
          <w:szCs w:val="24"/>
        </w:rPr>
      </w:pPr>
    </w:p>
    <w:p w:rsidR="00AE3B40" w:rsidRPr="00F667FD" w:rsidRDefault="00AE3B40" w:rsidP="00AE3B40">
      <w:pPr>
        <w:pStyle w:val="ConsPlusNormal"/>
        <w:jc w:val="both"/>
        <w:rPr>
          <w:rFonts w:ascii="Times New Roman" w:hAnsi="Times New Roman" w:cs="Times New Roman"/>
          <w:sz w:val="24"/>
          <w:szCs w:val="24"/>
        </w:rPr>
      </w:pPr>
    </w:p>
    <w:p w:rsidR="00AE3B40" w:rsidRPr="00F667FD" w:rsidRDefault="00AE3B40" w:rsidP="00AE3B40">
      <w:pPr>
        <w:pStyle w:val="ConsPlusNormal"/>
        <w:pBdr>
          <w:top w:val="single" w:sz="6" w:space="0" w:color="auto"/>
        </w:pBdr>
        <w:spacing w:before="100" w:after="100"/>
        <w:jc w:val="both"/>
        <w:rPr>
          <w:rFonts w:ascii="Times New Roman" w:hAnsi="Times New Roman" w:cs="Times New Roman"/>
          <w:sz w:val="24"/>
          <w:szCs w:val="24"/>
        </w:rPr>
      </w:pPr>
    </w:p>
    <w:p w:rsidR="00AE3B40" w:rsidRPr="00F667FD" w:rsidRDefault="00AE3B40" w:rsidP="00AE3B40"/>
    <w:p w:rsidR="00AE3B40" w:rsidRPr="00F667FD" w:rsidRDefault="00AE3B40" w:rsidP="00AE3B40">
      <w:pPr>
        <w:jc w:val="right"/>
        <w:rPr>
          <w:bCs/>
          <w:vanish/>
        </w:rPr>
      </w:pPr>
    </w:p>
    <w:p w:rsidR="00AE3B40" w:rsidRPr="00F667FD" w:rsidRDefault="00AE3B40" w:rsidP="00AE3B40">
      <w:pPr>
        <w:rPr>
          <w:bCs/>
          <w:vanish/>
        </w:rPr>
      </w:pPr>
    </w:p>
    <w:p w:rsidR="00B52F9D" w:rsidRDefault="00B52F9D"/>
    <w:sectPr w:rsidR="00B52F9D" w:rsidSect="00AE3B40">
      <w:headerReference w:type="even" r:id="rId11"/>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F9D" w:rsidRDefault="00B52F9D" w:rsidP="00AE3B40">
      <w:pPr>
        <w:spacing w:after="0" w:line="240" w:lineRule="auto"/>
      </w:pPr>
      <w:r>
        <w:separator/>
      </w:r>
    </w:p>
  </w:endnote>
  <w:endnote w:type="continuationSeparator" w:id="1">
    <w:p w:rsidR="00B52F9D" w:rsidRDefault="00B52F9D" w:rsidP="00AE3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F9D" w:rsidRDefault="00B52F9D" w:rsidP="00AE3B40">
      <w:pPr>
        <w:spacing w:after="0" w:line="240" w:lineRule="auto"/>
      </w:pPr>
      <w:r>
        <w:separator/>
      </w:r>
    </w:p>
  </w:footnote>
  <w:footnote w:type="continuationSeparator" w:id="1">
    <w:p w:rsidR="00B52F9D" w:rsidRDefault="00B52F9D" w:rsidP="00AE3B40">
      <w:pPr>
        <w:spacing w:after="0" w:line="240" w:lineRule="auto"/>
      </w:pPr>
      <w:r>
        <w:continuationSeparator/>
      </w:r>
    </w:p>
  </w:footnote>
  <w:footnote w:id="2">
    <w:p w:rsidR="00AE3B40" w:rsidRDefault="00AE3B40" w:rsidP="00AE3B40">
      <w:pPr>
        <w:pStyle w:val="a7"/>
      </w:pPr>
      <w:r>
        <w:rPr>
          <w:rStyle w:val="aff"/>
        </w:rPr>
        <w:footnoteRef/>
      </w:r>
      <w:r>
        <w:t xml:space="preserve"> при условии наличия заключенного соглашения о взаимодействии между МФЦ и ОМСУ</w:t>
      </w:r>
    </w:p>
  </w:footnote>
  <w:footnote w:id="3">
    <w:p w:rsidR="00AE3B40" w:rsidRDefault="00AE3B40" w:rsidP="00AE3B40">
      <w:pPr>
        <w:pStyle w:val="a7"/>
        <w:jc w:val="both"/>
      </w:pPr>
      <w:r>
        <w:rPr>
          <w:rStyle w:val="aff"/>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Pr>
          <w:szCs w:val="28"/>
        </w:rPr>
        <w:t xml:space="preserve"> </w:t>
      </w:r>
      <w:r w:rsidRPr="001B4499">
        <w:rPr>
          <w:szCs w:val="28"/>
        </w:rPr>
        <w:t>либо при наличии регистрации на портале федеральной информационной адресной системы</w:t>
      </w:r>
    </w:p>
  </w:footnote>
  <w:footnote w:id="4">
    <w:p w:rsidR="00AE3B40" w:rsidRDefault="00AE3B40" w:rsidP="00AE3B40">
      <w:pPr>
        <w:pStyle w:val="a7"/>
        <w:jc w:val="both"/>
      </w:pPr>
      <w:r w:rsidRPr="00200CD8">
        <w:rPr>
          <w:rStyle w:val="aff"/>
        </w:rPr>
        <w:footnoteRef/>
      </w:r>
      <w:r w:rsidRPr="00200CD8">
        <w:t xml:space="preserve"> Заявление </w:t>
      </w:r>
      <w:r w:rsidRPr="00BB4196">
        <w:t xml:space="preserve">может быть подано через портал адресной системы при наличии </w:t>
      </w:r>
      <w:r w:rsidRPr="00BB4196">
        <w:rPr>
          <w:szCs w:val="19"/>
        </w:rPr>
        <w:t>регистрации заявителя на данном портале</w:t>
      </w:r>
    </w:p>
    <w:p w:rsidR="00AE3B40" w:rsidRDefault="00AE3B40" w:rsidP="00AE3B40">
      <w:pPr>
        <w:pStyle w:val="a7"/>
      </w:pPr>
    </w:p>
  </w:footnote>
  <w:footnote w:id="5">
    <w:p w:rsidR="00AE3B40" w:rsidRDefault="00AE3B40" w:rsidP="00AE3B40">
      <w:pPr>
        <w:pStyle w:val="a7"/>
      </w:pPr>
      <w:r>
        <w:rPr>
          <w:rStyle w:val="aff"/>
        </w:rPr>
        <w:footnoteRef/>
      </w:r>
      <w:r>
        <w:t xml:space="preserve"> В случае если такая возможность реализована на </w:t>
      </w:r>
      <w:r w:rsidRPr="004F1722">
        <w:rPr>
          <w:color w:val="000000"/>
        </w:rPr>
        <w:t>Едино</w:t>
      </w:r>
      <w:r>
        <w:rPr>
          <w:color w:val="000000"/>
        </w:rPr>
        <w:t>м</w:t>
      </w:r>
      <w:r w:rsidRPr="004F1722">
        <w:rPr>
          <w:color w:val="000000"/>
        </w:rPr>
        <w:t xml:space="preserve"> портал</w:t>
      </w:r>
      <w:r>
        <w:rPr>
          <w:color w:val="000000"/>
        </w:rPr>
        <w:t>е</w:t>
      </w:r>
      <w:r w:rsidRPr="004F1722">
        <w:rPr>
          <w:color w:val="000000"/>
        </w:rPr>
        <w:t xml:space="preserve"> государственных и муниципальных услуг (функций)</w:t>
      </w:r>
    </w:p>
  </w:footnote>
  <w:footnote w:id="6">
    <w:p w:rsidR="00AE3B40" w:rsidRDefault="00AE3B40" w:rsidP="00AE3B40">
      <w:pPr>
        <w:pStyle w:val="a7"/>
        <w:jc w:val="both"/>
      </w:pPr>
      <w:r>
        <w:rPr>
          <w:rStyle w:val="aff"/>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 w:id="7">
    <w:p w:rsidR="00AE3B40" w:rsidRDefault="00AE3B40" w:rsidP="00AE3B40">
      <w:pPr>
        <w:pStyle w:val="a7"/>
        <w:jc w:val="both"/>
      </w:pPr>
      <w:r>
        <w:rPr>
          <w:rStyle w:val="aff"/>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40" w:rsidRDefault="00AE3B40">
    <w:pPr>
      <w:pStyle w:val="ad"/>
      <w:jc w:val="right"/>
    </w:pPr>
    <w:fldSimple w:instr="PAGE   \* MERGEFORMAT">
      <w:r>
        <w:rPr>
          <w:noProof/>
        </w:rPr>
        <w:t>55</w:t>
      </w:r>
    </w:fldSimple>
  </w:p>
  <w:p w:rsidR="00AE3B40" w:rsidRDefault="00AE3B40">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925" w:rsidRDefault="00B52F9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D20925" w:rsidRDefault="00B52F9D">
    <w:pPr>
      <w:pStyle w:val="ad"/>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925" w:rsidRDefault="00B52F9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AE3B40">
      <w:rPr>
        <w:rStyle w:val="af"/>
        <w:noProof/>
      </w:rPr>
      <w:t>58</w:t>
    </w:r>
    <w:r>
      <w:rPr>
        <w:rStyle w:val="af"/>
      </w:rPr>
      <w:fldChar w:fldCharType="end"/>
    </w:r>
  </w:p>
  <w:p w:rsidR="00D20925" w:rsidRDefault="00B52F9D">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9C062C"/>
    <w:multiLevelType w:val="hybridMultilevel"/>
    <w:tmpl w:val="16CACAAE"/>
    <w:lvl w:ilvl="0" w:tplc="0A2808D2">
      <w:start w:val="1"/>
      <w:numFmt w:val="upperRoman"/>
      <w:lvlText w:val="%1."/>
      <w:lvlJc w:val="left"/>
      <w:pPr>
        <w:tabs>
          <w:tab w:val="num" w:pos="1260"/>
        </w:tabs>
        <w:ind w:left="1260" w:hanging="720"/>
      </w:pPr>
      <w:rPr>
        <w:rFonts w:hint="default"/>
      </w:rPr>
    </w:lvl>
    <w:lvl w:ilvl="1" w:tplc="0EDEABE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4250FDD"/>
    <w:multiLevelType w:val="singleLevel"/>
    <w:tmpl w:val="D97C0CEC"/>
    <w:lvl w:ilvl="0">
      <w:start w:val="2"/>
      <w:numFmt w:val="decimal"/>
      <w:lvlText w:val="%1."/>
      <w:legacy w:legacy="1" w:legacySpace="0" w:legacyIndent="187"/>
      <w:lvlJc w:val="left"/>
      <w:rPr>
        <w:rFonts w:ascii="Times New Roman" w:hAnsi="Times New Roman" w:cs="Times New Roman" w:hint="default"/>
      </w:rPr>
    </w:lvl>
  </w:abstractNum>
  <w:abstractNum w:abstractNumId="5">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54AB63BB"/>
    <w:multiLevelType w:val="hybridMultilevel"/>
    <w:tmpl w:val="3558D6C8"/>
    <w:lvl w:ilvl="0" w:tplc="F6D4A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566C272E"/>
    <w:multiLevelType w:val="hybridMultilevel"/>
    <w:tmpl w:val="A45AC312"/>
    <w:lvl w:ilvl="0" w:tplc="6BB687D6">
      <w:start w:val="3"/>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6A0F0746"/>
    <w:multiLevelType w:val="multilevel"/>
    <w:tmpl w:val="8242AA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13">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3"/>
  </w:num>
  <w:num w:numId="2">
    <w:abstractNumId w:val="1"/>
  </w:num>
  <w:num w:numId="3">
    <w:abstractNumId w:val="6"/>
  </w:num>
  <w:num w:numId="4">
    <w:abstractNumId w:val="11"/>
  </w:num>
  <w:num w:numId="5">
    <w:abstractNumId w:val="0"/>
  </w:num>
  <w:num w:numId="6">
    <w:abstractNumId w:val="10"/>
  </w:num>
  <w:num w:numId="7">
    <w:abstractNumId w:val="2"/>
  </w:num>
  <w:num w:numId="8">
    <w:abstractNumId w:val="12"/>
  </w:num>
  <w:num w:numId="9">
    <w:abstractNumId w:val="13"/>
  </w:num>
  <w:num w:numId="10">
    <w:abstractNumId w:val="9"/>
  </w:num>
  <w:num w:numId="11">
    <w:abstractNumId w:val="4"/>
  </w:num>
  <w:num w:numId="12">
    <w:abstractNumId w:val="7"/>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E3B40"/>
    <w:rsid w:val="00AE3B40"/>
    <w:rsid w:val="00B52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Соединительная линия уступом 9"/>
        <o:r id="V:Rule2" type="connector" idref="#Прямая со стрелкой 12"/>
        <o:r id="V:Rule3" type="connector" idref="#Прямая со стрелкой 15"/>
        <o:r id="V:Rule4" type="connector" idref="#Прямая со стрелкой 14"/>
        <o:r id="V:Rule5" type="connector" idref="#Прямая со стрелкой 21"/>
        <o:r id="V:Rule6" type="connector" idref="#Прямая со стрелкой 23"/>
        <o:r id="V:Rule7" type="connector" idref="#Прямая со стрелкой 24"/>
        <o:r id="V:Rule8" type="connector" idref="#Прямая соединительная линия 22"/>
        <o:r id="V:Rule9" type="connector" idref="#Прямая со стрелкой 193"/>
        <o:r id="V:Rule10" type="connector" idref="#Прямая со стрелкой 194"/>
        <o:r id="V:Rule11" type="connector" idref="#Прямая со стрелкой 1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E3B40"/>
    <w:pPr>
      <w:keepNext/>
      <w:autoSpaceDE w:val="0"/>
      <w:autoSpaceDN w:val="0"/>
      <w:adjustRightInd w:val="0"/>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qFormat/>
    <w:rsid w:val="00AE3B40"/>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B40"/>
    <w:rPr>
      <w:rFonts w:ascii="Times New Roman" w:eastAsia="Times New Roman" w:hAnsi="Times New Roman" w:cs="Times New Roman"/>
      <w:sz w:val="28"/>
      <w:szCs w:val="24"/>
    </w:rPr>
  </w:style>
  <w:style w:type="character" w:customStyle="1" w:styleId="20">
    <w:name w:val="Заголовок 2 Знак"/>
    <w:basedOn w:val="a0"/>
    <w:link w:val="2"/>
    <w:rsid w:val="00AE3B40"/>
    <w:rPr>
      <w:rFonts w:ascii="Times New Roman" w:eastAsia="Times New Roman" w:hAnsi="Times New Roman" w:cs="Times New Roman"/>
      <w:sz w:val="28"/>
      <w:szCs w:val="24"/>
    </w:rPr>
  </w:style>
  <w:style w:type="paragraph" w:styleId="a3">
    <w:name w:val="Body Text Indent"/>
    <w:basedOn w:val="a"/>
    <w:link w:val="a4"/>
    <w:rsid w:val="00AE3B40"/>
    <w:pPr>
      <w:autoSpaceDE w:val="0"/>
      <w:autoSpaceDN w:val="0"/>
      <w:adjustRightInd w:val="0"/>
      <w:spacing w:after="0" w:line="240" w:lineRule="auto"/>
      <w:ind w:firstLine="540"/>
      <w:jc w:val="both"/>
    </w:pPr>
    <w:rPr>
      <w:rFonts w:ascii="Times New Roman" w:eastAsia="Times New Roman" w:hAnsi="Times New Roman" w:cs="Times New Roman"/>
      <w:sz w:val="28"/>
      <w:szCs w:val="24"/>
      <w:lang/>
    </w:rPr>
  </w:style>
  <w:style w:type="character" w:customStyle="1" w:styleId="a4">
    <w:name w:val="Основной текст с отступом Знак"/>
    <w:basedOn w:val="a0"/>
    <w:link w:val="a3"/>
    <w:rsid w:val="00AE3B40"/>
    <w:rPr>
      <w:rFonts w:ascii="Times New Roman" w:eastAsia="Times New Roman" w:hAnsi="Times New Roman" w:cs="Times New Roman"/>
      <w:sz w:val="28"/>
      <w:szCs w:val="24"/>
      <w:lang/>
    </w:rPr>
  </w:style>
  <w:style w:type="paragraph" w:styleId="21">
    <w:name w:val="Body Text Indent 2"/>
    <w:basedOn w:val="a"/>
    <w:link w:val="22"/>
    <w:rsid w:val="00AE3B40"/>
    <w:pPr>
      <w:autoSpaceDE w:val="0"/>
      <w:autoSpaceDN w:val="0"/>
      <w:adjustRightInd w:val="0"/>
      <w:spacing w:after="0" w:line="240" w:lineRule="auto"/>
      <w:ind w:firstLine="540"/>
      <w:jc w:val="center"/>
    </w:pPr>
    <w:rPr>
      <w:rFonts w:ascii="Times New Roman" w:eastAsia="Times New Roman" w:hAnsi="Times New Roman" w:cs="Times New Roman"/>
      <w:sz w:val="28"/>
      <w:szCs w:val="24"/>
      <w:lang/>
    </w:rPr>
  </w:style>
  <w:style w:type="character" w:customStyle="1" w:styleId="22">
    <w:name w:val="Основной текст с отступом 2 Знак"/>
    <w:basedOn w:val="a0"/>
    <w:link w:val="21"/>
    <w:rsid w:val="00AE3B40"/>
    <w:rPr>
      <w:rFonts w:ascii="Times New Roman" w:eastAsia="Times New Roman" w:hAnsi="Times New Roman" w:cs="Times New Roman"/>
      <w:sz w:val="28"/>
      <w:szCs w:val="24"/>
      <w:lang/>
    </w:rPr>
  </w:style>
  <w:style w:type="paragraph" w:styleId="23">
    <w:name w:val="Body Text 2"/>
    <w:basedOn w:val="a"/>
    <w:link w:val="24"/>
    <w:semiHidden/>
    <w:rsid w:val="00AE3B40"/>
    <w:pPr>
      <w:autoSpaceDE w:val="0"/>
      <w:autoSpaceDN w:val="0"/>
      <w:adjustRightInd w:val="0"/>
      <w:spacing w:after="0" w:line="240" w:lineRule="auto"/>
      <w:jc w:val="center"/>
    </w:pPr>
    <w:rPr>
      <w:rFonts w:ascii="Times New Roman" w:eastAsia="Times New Roman" w:hAnsi="Times New Roman" w:cs="Times New Roman"/>
      <w:sz w:val="28"/>
      <w:szCs w:val="28"/>
    </w:rPr>
  </w:style>
  <w:style w:type="character" w:customStyle="1" w:styleId="24">
    <w:name w:val="Основной текст 2 Знак"/>
    <w:basedOn w:val="a0"/>
    <w:link w:val="23"/>
    <w:semiHidden/>
    <w:rsid w:val="00AE3B40"/>
    <w:rPr>
      <w:rFonts w:ascii="Times New Roman" w:eastAsia="Times New Roman" w:hAnsi="Times New Roman" w:cs="Times New Roman"/>
      <w:sz w:val="28"/>
      <w:szCs w:val="28"/>
    </w:rPr>
  </w:style>
  <w:style w:type="paragraph" w:styleId="a5">
    <w:name w:val="Normal (Web)"/>
    <w:basedOn w:val="a"/>
    <w:semiHidden/>
    <w:rsid w:val="00AE3B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semiHidden/>
    <w:rsid w:val="00AE3B40"/>
    <w:rPr>
      <w:color w:val="074592"/>
      <w:u w:val="single"/>
    </w:rPr>
  </w:style>
  <w:style w:type="paragraph" w:styleId="a7">
    <w:name w:val="footnote text"/>
    <w:basedOn w:val="a"/>
    <w:link w:val="a8"/>
    <w:rsid w:val="00AE3B40"/>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rsid w:val="00AE3B40"/>
    <w:rPr>
      <w:rFonts w:ascii="Times New Roman" w:eastAsia="Times New Roman" w:hAnsi="Times New Roman" w:cs="Times New Roman"/>
      <w:sz w:val="20"/>
      <w:szCs w:val="20"/>
    </w:rPr>
  </w:style>
  <w:style w:type="character" w:customStyle="1" w:styleId="FontStyle26">
    <w:name w:val="Font Style26"/>
    <w:rsid w:val="00AE3B40"/>
    <w:rPr>
      <w:rFonts w:ascii="Times New Roman" w:hAnsi="Times New Roman" w:cs="Times New Roman"/>
      <w:sz w:val="24"/>
      <w:szCs w:val="24"/>
    </w:rPr>
  </w:style>
  <w:style w:type="paragraph" w:customStyle="1" w:styleId="ConsPlusNonformat">
    <w:name w:val="ConsPlusNonformat"/>
    <w:rsid w:val="00AE3B40"/>
    <w:pPr>
      <w:autoSpaceDE w:val="0"/>
      <w:autoSpaceDN w:val="0"/>
      <w:adjustRightInd w:val="0"/>
      <w:spacing w:after="0" w:line="240" w:lineRule="auto"/>
    </w:pPr>
    <w:rPr>
      <w:rFonts w:ascii="Courier New" w:eastAsia="Times New Roman" w:hAnsi="Courier New" w:cs="Courier New"/>
      <w:sz w:val="20"/>
      <w:szCs w:val="20"/>
    </w:rPr>
  </w:style>
  <w:style w:type="character" w:styleId="a9">
    <w:name w:val="Emphasis"/>
    <w:qFormat/>
    <w:rsid w:val="00AE3B40"/>
    <w:rPr>
      <w:i/>
      <w:iCs/>
    </w:rPr>
  </w:style>
  <w:style w:type="character" w:styleId="aa">
    <w:name w:val="Strong"/>
    <w:uiPriority w:val="22"/>
    <w:qFormat/>
    <w:rsid w:val="00AE3B40"/>
    <w:rPr>
      <w:b/>
      <w:bCs/>
    </w:rPr>
  </w:style>
  <w:style w:type="paragraph" w:customStyle="1" w:styleId="ConsPlusNormal">
    <w:name w:val="ConsPlusNormal"/>
    <w:rsid w:val="00AE3B40"/>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AE3B40"/>
    <w:pPr>
      <w:spacing w:after="0" w:line="240" w:lineRule="auto"/>
    </w:pPr>
    <w:rPr>
      <w:rFonts w:ascii="Tahoma" w:eastAsia="Times New Roman" w:hAnsi="Tahoma" w:cs="Times New Roman"/>
      <w:sz w:val="16"/>
      <w:szCs w:val="16"/>
      <w:lang/>
    </w:rPr>
  </w:style>
  <w:style w:type="character" w:customStyle="1" w:styleId="ac">
    <w:name w:val="Текст выноски Знак"/>
    <w:basedOn w:val="a0"/>
    <w:link w:val="ab"/>
    <w:uiPriority w:val="99"/>
    <w:semiHidden/>
    <w:rsid w:val="00AE3B40"/>
    <w:rPr>
      <w:rFonts w:ascii="Tahoma" w:eastAsia="Times New Roman" w:hAnsi="Tahoma" w:cs="Times New Roman"/>
      <w:sz w:val="16"/>
      <w:szCs w:val="16"/>
      <w:lang/>
    </w:rPr>
  </w:style>
  <w:style w:type="paragraph" w:styleId="ad">
    <w:name w:val="header"/>
    <w:basedOn w:val="a"/>
    <w:link w:val="ae"/>
    <w:uiPriority w:val="99"/>
    <w:rsid w:val="00AE3B40"/>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e">
    <w:name w:val="Верхний колонтитул Знак"/>
    <w:basedOn w:val="a0"/>
    <w:link w:val="ad"/>
    <w:uiPriority w:val="99"/>
    <w:rsid w:val="00AE3B40"/>
    <w:rPr>
      <w:rFonts w:ascii="Times New Roman" w:eastAsia="Times New Roman" w:hAnsi="Times New Roman" w:cs="Times New Roman"/>
      <w:sz w:val="24"/>
      <w:szCs w:val="24"/>
      <w:lang/>
    </w:rPr>
  </w:style>
  <w:style w:type="character" w:styleId="af">
    <w:name w:val="page number"/>
    <w:basedOn w:val="a0"/>
    <w:semiHidden/>
    <w:rsid w:val="00AE3B40"/>
  </w:style>
  <w:style w:type="paragraph" w:customStyle="1" w:styleId="ConsPlusCell">
    <w:name w:val="ConsPlusCell"/>
    <w:rsid w:val="00AE3B40"/>
    <w:pPr>
      <w:autoSpaceDE w:val="0"/>
      <w:autoSpaceDN w:val="0"/>
      <w:adjustRightInd w:val="0"/>
      <w:spacing w:after="0" w:line="240" w:lineRule="auto"/>
    </w:pPr>
    <w:rPr>
      <w:rFonts w:ascii="Arial" w:eastAsia="Times New Roman" w:hAnsi="Arial" w:cs="Arial"/>
      <w:sz w:val="20"/>
      <w:szCs w:val="20"/>
    </w:rPr>
  </w:style>
  <w:style w:type="character" w:styleId="af0">
    <w:name w:val="annotation reference"/>
    <w:uiPriority w:val="99"/>
    <w:semiHidden/>
    <w:unhideWhenUsed/>
    <w:rsid w:val="00AE3B40"/>
    <w:rPr>
      <w:sz w:val="16"/>
      <w:szCs w:val="16"/>
    </w:rPr>
  </w:style>
  <w:style w:type="paragraph" w:styleId="af1">
    <w:name w:val="annotation text"/>
    <w:basedOn w:val="a"/>
    <w:link w:val="af2"/>
    <w:uiPriority w:val="99"/>
    <w:semiHidden/>
    <w:unhideWhenUsed/>
    <w:rsid w:val="00AE3B40"/>
    <w:pPr>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uiPriority w:val="99"/>
    <w:semiHidden/>
    <w:rsid w:val="00AE3B40"/>
    <w:rPr>
      <w:rFonts w:ascii="Times New Roman" w:eastAsia="Times New Roman" w:hAnsi="Times New Roman" w:cs="Times New Roman"/>
      <w:sz w:val="20"/>
      <w:szCs w:val="20"/>
    </w:rPr>
  </w:style>
  <w:style w:type="character" w:customStyle="1" w:styleId="af3">
    <w:name w:val="Гипертекстовая ссылка"/>
    <w:uiPriority w:val="99"/>
    <w:rsid w:val="00AE3B40"/>
    <w:rPr>
      <w:color w:val="106BBE"/>
    </w:rPr>
  </w:style>
  <w:style w:type="paragraph" w:customStyle="1" w:styleId="af4">
    <w:name w:val="Прижатый влево"/>
    <w:basedOn w:val="a"/>
    <w:next w:val="a"/>
    <w:uiPriority w:val="99"/>
    <w:rsid w:val="00AE3B40"/>
    <w:pPr>
      <w:autoSpaceDE w:val="0"/>
      <w:autoSpaceDN w:val="0"/>
      <w:adjustRightInd w:val="0"/>
      <w:spacing w:after="0" w:line="240" w:lineRule="auto"/>
    </w:pPr>
    <w:rPr>
      <w:rFonts w:ascii="Arial" w:eastAsia="Times New Roman" w:hAnsi="Arial" w:cs="Arial"/>
      <w:sz w:val="24"/>
      <w:szCs w:val="24"/>
    </w:rPr>
  </w:style>
  <w:style w:type="paragraph" w:customStyle="1" w:styleId="af5">
    <w:name w:val="Комментарий"/>
    <w:basedOn w:val="a"/>
    <w:next w:val="a"/>
    <w:uiPriority w:val="99"/>
    <w:rsid w:val="00AE3B40"/>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6">
    <w:name w:val="Информация об изменениях документа"/>
    <w:basedOn w:val="af5"/>
    <w:next w:val="a"/>
    <w:uiPriority w:val="99"/>
    <w:rsid w:val="00AE3B40"/>
    <w:pPr>
      <w:spacing w:before="0"/>
    </w:pPr>
    <w:rPr>
      <w:i/>
      <w:iCs/>
    </w:rPr>
  </w:style>
  <w:style w:type="paragraph" w:customStyle="1" w:styleId="af7">
    <w:name w:val="Заголовок статьи"/>
    <w:basedOn w:val="a"/>
    <w:next w:val="a"/>
    <w:uiPriority w:val="99"/>
    <w:rsid w:val="00AE3B40"/>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styleId="af8">
    <w:name w:val="List Paragraph"/>
    <w:basedOn w:val="a"/>
    <w:uiPriority w:val="34"/>
    <w:qFormat/>
    <w:rsid w:val="00AE3B40"/>
    <w:pPr>
      <w:spacing w:after="0" w:line="240" w:lineRule="auto"/>
      <w:ind w:left="720"/>
      <w:contextualSpacing/>
    </w:pPr>
    <w:rPr>
      <w:rFonts w:ascii="Times New Roman" w:eastAsia="Times New Roman" w:hAnsi="Times New Roman" w:cs="Times New Roman"/>
      <w:sz w:val="24"/>
      <w:szCs w:val="24"/>
    </w:rPr>
  </w:style>
  <w:style w:type="paragraph" w:styleId="af9">
    <w:name w:val="annotation subject"/>
    <w:basedOn w:val="af1"/>
    <w:next w:val="af1"/>
    <w:link w:val="afa"/>
    <w:uiPriority w:val="99"/>
    <w:semiHidden/>
    <w:unhideWhenUsed/>
    <w:rsid w:val="00AE3B40"/>
    <w:rPr>
      <w:b/>
      <w:bCs/>
      <w:lang/>
    </w:rPr>
  </w:style>
  <w:style w:type="character" w:customStyle="1" w:styleId="afa">
    <w:name w:val="Тема примечания Знак"/>
    <w:basedOn w:val="af2"/>
    <w:link w:val="af9"/>
    <w:uiPriority w:val="99"/>
    <w:semiHidden/>
    <w:rsid w:val="00AE3B40"/>
    <w:rPr>
      <w:b/>
      <w:bCs/>
      <w:lang/>
    </w:rPr>
  </w:style>
  <w:style w:type="paragraph" w:styleId="afb">
    <w:name w:val="Body Text"/>
    <w:basedOn w:val="a"/>
    <w:link w:val="afc"/>
    <w:uiPriority w:val="99"/>
    <w:semiHidden/>
    <w:unhideWhenUsed/>
    <w:rsid w:val="00AE3B40"/>
    <w:pPr>
      <w:spacing w:after="120" w:line="240" w:lineRule="auto"/>
    </w:pPr>
    <w:rPr>
      <w:rFonts w:ascii="Times New Roman" w:eastAsia="Times New Roman" w:hAnsi="Times New Roman" w:cs="Times New Roman"/>
      <w:sz w:val="24"/>
      <w:szCs w:val="24"/>
      <w:lang/>
    </w:rPr>
  </w:style>
  <w:style w:type="character" w:customStyle="1" w:styleId="afc">
    <w:name w:val="Основной текст Знак"/>
    <w:basedOn w:val="a0"/>
    <w:link w:val="afb"/>
    <w:uiPriority w:val="99"/>
    <w:semiHidden/>
    <w:rsid w:val="00AE3B40"/>
    <w:rPr>
      <w:rFonts w:ascii="Times New Roman" w:eastAsia="Times New Roman" w:hAnsi="Times New Roman" w:cs="Times New Roman"/>
      <w:sz w:val="24"/>
      <w:szCs w:val="24"/>
      <w:lang/>
    </w:rPr>
  </w:style>
  <w:style w:type="paragraph" w:customStyle="1" w:styleId="afd">
    <w:name w:val="Таблицы (моноширинный)"/>
    <w:basedOn w:val="a"/>
    <w:next w:val="a"/>
    <w:uiPriority w:val="99"/>
    <w:rsid w:val="00AE3B40"/>
    <w:pPr>
      <w:autoSpaceDE w:val="0"/>
      <w:autoSpaceDN w:val="0"/>
      <w:adjustRightInd w:val="0"/>
      <w:spacing w:after="0" w:line="240" w:lineRule="auto"/>
      <w:jc w:val="both"/>
    </w:pPr>
    <w:rPr>
      <w:rFonts w:ascii="Courier New" w:eastAsia="Times New Roman" w:hAnsi="Courier New" w:cs="Courier New"/>
    </w:rPr>
  </w:style>
  <w:style w:type="paragraph" w:customStyle="1" w:styleId="afe">
    <w:name w:val="Нормальный (таблица)"/>
    <w:basedOn w:val="a"/>
    <w:next w:val="a"/>
    <w:uiPriority w:val="99"/>
    <w:rsid w:val="00AE3B40"/>
    <w:pPr>
      <w:autoSpaceDE w:val="0"/>
      <w:autoSpaceDN w:val="0"/>
      <w:adjustRightInd w:val="0"/>
      <w:spacing w:after="0" w:line="240" w:lineRule="auto"/>
      <w:jc w:val="both"/>
    </w:pPr>
    <w:rPr>
      <w:rFonts w:ascii="Arial" w:eastAsia="Times New Roman" w:hAnsi="Arial" w:cs="Arial"/>
      <w:sz w:val="24"/>
      <w:szCs w:val="24"/>
    </w:rPr>
  </w:style>
  <w:style w:type="character" w:styleId="aff">
    <w:name w:val="footnote reference"/>
    <w:semiHidden/>
    <w:rsid w:val="00AE3B40"/>
    <w:rPr>
      <w:vertAlign w:val="superscript"/>
    </w:rPr>
  </w:style>
  <w:style w:type="paragraph" w:customStyle="1" w:styleId="11">
    <w:name w:val=" Знак Знак Знак1 Знак"/>
    <w:basedOn w:val="a"/>
    <w:rsid w:val="00AE3B4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AE3B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AE3B40"/>
    <w:pPr>
      <w:widowControl w:val="0"/>
      <w:autoSpaceDE w:val="0"/>
      <w:autoSpaceDN w:val="0"/>
      <w:spacing w:after="0" w:line="240" w:lineRule="auto"/>
    </w:pPr>
    <w:rPr>
      <w:rFonts w:ascii="Calibri" w:eastAsia="Times New Roman" w:hAnsi="Calibri" w:cs="Calibri"/>
      <w:b/>
      <w:szCs w:val="20"/>
    </w:rPr>
  </w:style>
  <w:style w:type="paragraph" w:customStyle="1" w:styleId="ConsPlusDocList">
    <w:name w:val="ConsPlusDocList"/>
    <w:rsid w:val="00AE3B4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AE3B40"/>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AE3B40"/>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AE3B40"/>
    <w:pPr>
      <w:widowControl w:val="0"/>
      <w:autoSpaceDE w:val="0"/>
      <w:autoSpaceDN w:val="0"/>
      <w:spacing w:after="0" w:line="240" w:lineRule="auto"/>
    </w:pPr>
    <w:rPr>
      <w:rFonts w:ascii="Arial" w:eastAsia="Times New Roman" w:hAnsi="Arial" w:cs="Arial"/>
      <w:sz w:val="20"/>
      <w:szCs w:val="20"/>
    </w:rPr>
  </w:style>
  <w:style w:type="paragraph" w:styleId="aff0">
    <w:name w:val="footer"/>
    <w:basedOn w:val="a"/>
    <w:link w:val="aff1"/>
    <w:uiPriority w:val="99"/>
    <w:unhideWhenUsed/>
    <w:rsid w:val="00AE3B40"/>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f1">
    <w:name w:val="Нижний колонтитул Знак"/>
    <w:basedOn w:val="a0"/>
    <w:link w:val="aff0"/>
    <w:uiPriority w:val="99"/>
    <w:rsid w:val="00AE3B40"/>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016;n=28667;fld=134;dst=10001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consultantplus://offline/ref=C3AED0A06A0EE116A899669CAE43E131CB928A364FE4BD49014648039792765C963B37D824C12EA5uFx8K" TargetMode="External"/><Relationship Id="rId4" Type="http://schemas.openxmlformats.org/officeDocument/2006/relationships/webSettings" Target="webSettings.xml"/><Relationship Id="rId9" Type="http://schemas.openxmlformats.org/officeDocument/2006/relationships/hyperlink" Target="consultantplus://offline/ref=C3AED0A06A0EE116A899669CAE43E131C89A8F374BE7BD49014648039792765C963B37D8u2x4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14894</Words>
  <Characters>84898</Characters>
  <Application>Microsoft Office Word</Application>
  <DocSecurity>0</DocSecurity>
  <Lines>707</Lines>
  <Paragraphs>199</Paragraphs>
  <ScaleCrop>false</ScaleCrop>
  <Company>Reanimator Extreme Edition</Company>
  <LinksUpToDate>false</LinksUpToDate>
  <CharactersWithSpaces>99593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2020-11-02T02:40:00Z</dcterms:created>
  <dcterms:modified xsi:type="dcterms:W3CDTF">2020-11-02T02:41:00Z</dcterms:modified>
</cp:coreProperties>
</file>