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50" w:rsidRPr="009E41B1" w:rsidRDefault="00634F50" w:rsidP="00634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41B1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 ВОЛЧИХИНСКОГО РАЙОНА АЛТАЙСКОГО КРАЯ</w:t>
      </w:r>
    </w:p>
    <w:p w:rsidR="00634F50" w:rsidRPr="009E41B1" w:rsidRDefault="00634F50" w:rsidP="00634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4F50" w:rsidRPr="009E41B1" w:rsidRDefault="00634F50" w:rsidP="00634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4F50" w:rsidRPr="009E41B1" w:rsidRDefault="00634F50" w:rsidP="00634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41B1">
        <w:rPr>
          <w:rFonts w:ascii="Times New Roman" w:hAnsi="Times New Roman" w:cs="Times New Roman"/>
          <w:sz w:val="28"/>
          <w:szCs w:val="28"/>
        </w:rPr>
        <w:t>РЕШЕНИЕ</w:t>
      </w:r>
    </w:p>
    <w:p w:rsidR="00634F50" w:rsidRPr="009E41B1" w:rsidRDefault="00634F50" w:rsidP="00634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4F50" w:rsidRPr="009E41B1" w:rsidRDefault="00634F50" w:rsidP="0063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B1">
        <w:rPr>
          <w:rFonts w:ascii="Times New Roman" w:hAnsi="Times New Roman" w:cs="Times New Roman"/>
          <w:sz w:val="28"/>
          <w:szCs w:val="28"/>
        </w:rPr>
        <w:t xml:space="preserve">12.11.2020                                 </w:t>
      </w:r>
      <w:r w:rsidR="009E41B1">
        <w:rPr>
          <w:rFonts w:ascii="Times New Roman" w:hAnsi="Times New Roman" w:cs="Times New Roman"/>
          <w:sz w:val="28"/>
          <w:szCs w:val="28"/>
        </w:rPr>
        <w:t xml:space="preserve">      </w:t>
      </w:r>
      <w:r w:rsidRPr="009E41B1">
        <w:rPr>
          <w:rFonts w:ascii="Times New Roman" w:hAnsi="Times New Roman" w:cs="Times New Roman"/>
          <w:sz w:val="28"/>
          <w:szCs w:val="28"/>
        </w:rPr>
        <w:t xml:space="preserve">        № 25                                         с.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634F50" w:rsidRPr="009E41B1" w:rsidRDefault="00634F50" w:rsidP="0063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F50" w:rsidRPr="009E41B1" w:rsidRDefault="00634F50" w:rsidP="0063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F50" w:rsidRPr="009E41B1" w:rsidRDefault="00634F50" w:rsidP="009E41B1">
      <w:pPr>
        <w:tabs>
          <w:tab w:val="left" w:pos="1006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9E41B1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 xml:space="preserve"> района Алтайского края от 19.11.2019 № 39 «Об утверждении Порядка проведения конкурса по отбору кандидатур на должность главы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:rsidR="00634F50" w:rsidRPr="009E41B1" w:rsidRDefault="00634F50" w:rsidP="00634F50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634F50" w:rsidRPr="009E41B1" w:rsidRDefault="00634F50" w:rsidP="00634F50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634F50" w:rsidRPr="009E41B1" w:rsidRDefault="00634F50" w:rsidP="00634F5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E41B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9E41B1">
        <w:rPr>
          <w:rFonts w:ascii="Times New Roman" w:hAnsi="Times New Roman" w:cs="Times New Roman"/>
          <w:sz w:val="28"/>
          <w:szCs w:val="28"/>
        </w:rPr>
        <w:t xml:space="preserve">Руководствуясь статьей 2 Федерального закона от 16.12.2019 № 439-ФЗ «О внесении изменений в Трудовой кодекс Российской Федерации в части формирования сведений о трудовой деятельности в электронном виде» и Федеральным законом от 01.04.2019 № 48-ФЗ «О внесении изменений в Федеральный закон «Об индивидуальном (персонифицированном) учете в системе обязательного пенсионного страхования» и отдельные законодательные акты Российской Федерации», Совет народных депутатов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Pr="009E41B1">
        <w:rPr>
          <w:rFonts w:ascii="Times New Roman" w:hAnsi="Times New Roman" w:cs="Times New Roman"/>
          <w:sz w:val="28"/>
          <w:szCs w:val="28"/>
        </w:rPr>
        <w:t xml:space="preserve"> Алтайского края седьмого созыва, РЕШИЛ:</w:t>
      </w:r>
    </w:p>
    <w:p w:rsidR="00634F50" w:rsidRPr="009E41B1" w:rsidRDefault="00634F50" w:rsidP="00634F5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E41B1">
        <w:rPr>
          <w:rFonts w:ascii="Times New Roman" w:hAnsi="Times New Roman" w:cs="Times New Roman"/>
          <w:sz w:val="28"/>
          <w:szCs w:val="28"/>
        </w:rPr>
        <w:t xml:space="preserve">     1. Внести в решение Совета народных депутатов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 xml:space="preserve"> района Алтайского края от 19.11.2019 № 39 «Об утверждении Порядка проведения конкурса по отбору кандидатур на должность главы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 xml:space="preserve"> района Алтайского края» (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далее-Порядок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634F50" w:rsidRPr="009E41B1" w:rsidRDefault="00634F50" w:rsidP="0063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B1">
        <w:rPr>
          <w:rFonts w:ascii="Times New Roman" w:hAnsi="Times New Roman" w:cs="Times New Roman"/>
          <w:sz w:val="28"/>
          <w:szCs w:val="28"/>
        </w:rPr>
        <w:t xml:space="preserve">     1.1.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 xml:space="preserve">. 5 п. 5.1 Раздела 5 Порядка изложить в следующей редакции: </w:t>
      </w:r>
      <w:proofErr w:type="gramStart"/>
      <w:r w:rsidRPr="009E41B1">
        <w:rPr>
          <w:rFonts w:ascii="Times New Roman" w:hAnsi="Times New Roman" w:cs="Times New Roman"/>
          <w:sz w:val="28"/>
          <w:szCs w:val="28"/>
        </w:rPr>
        <w:t xml:space="preserve">«Документы, подтверждающие трудовую деятельность (копию трудовой книжки, </w:t>
      </w:r>
      <w:r w:rsidRPr="009E41B1">
        <w:rPr>
          <w:rFonts w:ascii="Times New Roman" w:hAnsi="Times New Roman" w:cs="Times New Roman"/>
          <w:color w:val="000000" w:themeColor="text1"/>
          <w:sz w:val="28"/>
          <w:szCs w:val="28"/>
        </w:rPr>
        <w:t>заверенную надлежащим образом или</w:t>
      </w:r>
      <w:r w:rsidRPr="009E41B1">
        <w:rPr>
          <w:rFonts w:ascii="Times New Roman" w:hAnsi="Times New Roman" w:cs="Times New Roman"/>
          <w:sz w:val="28"/>
          <w:szCs w:val="28"/>
        </w:rPr>
        <w:t xml:space="preserve"> </w:t>
      </w:r>
      <w:r w:rsidRPr="009E41B1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трудовой деятельности в соответствии со ст. 66.1 Трудового кодекса РФ (т.е. в электронном виде),</w:t>
      </w:r>
      <w:r w:rsidRPr="009E41B1">
        <w:rPr>
          <w:rFonts w:ascii="Times New Roman" w:hAnsi="Times New Roman" w:cs="Times New Roman"/>
          <w:sz w:val="28"/>
          <w:szCs w:val="28"/>
        </w:rPr>
        <w:t xml:space="preserve"> или документа, подтверждающего сведения о роде занятий гражданина, то есть о деятельности, приносящей ему доход, либо документа (при его наличии), подтверждающего статус неработающего гражданина);»;</w:t>
      </w:r>
      <w:proofErr w:type="gramEnd"/>
    </w:p>
    <w:p w:rsidR="00634F50" w:rsidRPr="009E41B1" w:rsidRDefault="00634F50" w:rsidP="0063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B1">
        <w:rPr>
          <w:rFonts w:ascii="Times New Roman" w:hAnsi="Times New Roman" w:cs="Times New Roman"/>
          <w:sz w:val="28"/>
          <w:szCs w:val="28"/>
        </w:rPr>
        <w:t xml:space="preserve">     1.2.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9E41B1">
        <w:rPr>
          <w:rFonts w:ascii="Times New Roman" w:hAnsi="Times New Roman" w:cs="Times New Roman"/>
          <w:sz w:val="28"/>
          <w:szCs w:val="28"/>
        </w:rPr>
        <w:t>. 6 п. 5.1 Раздела 5 Порядка изложить в следующей редакции: «</w:t>
      </w:r>
      <w:r w:rsidRPr="009E41B1">
        <w:rPr>
          <w:rFonts w:ascii="Times New Roman" w:eastAsia="Calibri" w:hAnsi="Times New Roman" w:cs="Times New Roman"/>
          <w:sz w:val="28"/>
          <w:szCs w:val="28"/>
        </w:rPr>
        <w:t xml:space="preserve">копию страхового свидетельства обязательного пенсионного страхования или документа, подтверждающего регистрацию в системе индивидуального </w:t>
      </w:r>
      <w:r w:rsidRPr="009E41B1">
        <w:rPr>
          <w:rFonts w:ascii="Times New Roman" w:eastAsia="Calibri" w:hAnsi="Times New Roman" w:cs="Times New Roman"/>
          <w:sz w:val="28"/>
          <w:szCs w:val="28"/>
        </w:rPr>
        <w:lastRenderedPageBreak/>
        <w:t>(персонифицированного) учета и содержащего сведения о страховом номере индивидуального лицевого счета</w:t>
      </w:r>
      <w:r w:rsidRPr="009E41B1">
        <w:rPr>
          <w:rFonts w:ascii="Times New Roman" w:hAnsi="Times New Roman" w:cs="Times New Roman"/>
          <w:sz w:val="28"/>
          <w:szCs w:val="28"/>
        </w:rPr>
        <w:t>».</w:t>
      </w:r>
    </w:p>
    <w:p w:rsidR="00634F50" w:rsidRPr="009E41B1" w:rsidRDefault="00634F50" w:rsidP="0063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F50" w:rsidRDefault="00634F50" w:rsidP="0063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41B1" w:rsidRPr="009E41B1" w:rsidRDefault="009E41B1" w:rsidP="0063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4F50" w:rsidRPr="009E41B1" w:rsidRDefault="00634F50" w:rsidP="00634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1B1">
        <w:rPr>
          <w:rFonts w:ascii="Times New Roman" w:hAnsi="Times New Roman" w:cs="Times New Roman"/>
          <w:sz w:val="28"/>
          <w:szCs w:val="28"/>
        </w:rPr>
        <w:t xml:space="preserve">Глава сельсовета  </w:t>
      </w:r>
      <w:r w:rsidR="009E41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9E41B1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9E41B1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634F50" w:rsidRPr="009E41B1" w:rsidRDefault="00634F50" w:rsidP="00634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4F50" w:rsidRPr="00634F50" w:rsidRDefault="00634F50" w:rsidP="00634F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4F50" w:rsidRPr="00634F50" w:rsidRDefault="00634F50" w:rsidP="00634F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34F50" w:rsidRPr="00634F50" w:rsidRDefault="00634F50" w:rsidP="00634F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4C45" w:rsidRDefault="00834C45"/>
    <w:sectPr w:rsidR="00834C45" w:rsidSect="009E41B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4F50"/>
    <w:rsid w:val="00634F50"/>
    <w:rsid w:val="00834C45"/>
    <w:rsid w:val="008E7B01"/>
    <w:rsid w:val="009E4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1950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2020-11-30T08:23:00Z</dcterms:created>
  <dcterms:modified xsi:type="dcterms:W3CDTF">2021-03-17T10:01:00Z</dcterms:modified>
</cp:coreProperties>
</file>