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5" w:rsidRDefault="000A1E1B" w:rsidP="000A1E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A08F5">
        <w:rPr>
          <w:sz w:val="28"/>
          <w:szCs w:val="28"/>
        </w:rPr>
        <w:t xml:space="preserve">СОВЕТ НАРОДНЫХ ДЕПУТАТОВ </w:t>
      </w:r>
    </w:p>
    <w:p w:rsidR="000A1E1B" w:rsidRPr="005A08F5" w:rsidRDefault="000A1E1B" w:rsidP="005A08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A08F5">
        <w:rPr>
          <w:sz w:val="28"/>
          <w:szCs w:val="28"/>
        </w:rPr>
        <w:t xml:space="preserve">УСТЬ-ВОЛЧИХИНСКОГО СЕЛЬСОВЕТА </w:t>
      </w:r>
      <w:r w:rsidR="005A08F5">
        <w:rPr>
          <w:sz w:val="28"/>
          <w:szCs w:val="28"/>
        </w:rPr>
        <w:t xml:space="preserve"> </w:t>
      </w:r>
      <w:r w:rsidRPr="005A08F5">
        <w:rPr>
          <w:sz w:val="28"/>
          <w:szCs w:val="28"/>
        </w:rPr>
        <w:t xml:space="preserve">ВОЛЧИХИНСКОГО РАЙОНА АЛТАЙСКОГО КРАЯ </w:t>
      </w:r>
    </w:p>
    <w:p w:rsidR="000A1E1B" w:rsidRPr="005A08F5" w:rsidRDefault="000A1E1B" w:rsidP="000A1E1B">
      <w:pPr>
        <w:pStyle w:val="ConsPlusTitle"/>
        <w:widowControl/>
        <w:jc w:val="center"/>
        <w:rPr>
          <w:sz w:val="28"/>
          <w:szCs w:val="28"/>
        </w:rPr>
      </w:pPr>
    </w:p>
    <w:p w:rsidR="000A1E1B" w:rsidRPr="005A08F5" w:rsidRDefault="000A1E1B" w:rsidP="000A1E1B">
      <w:pPr>
        <w:pStyle w:val="ConsPlusTitle"/>
        <w:widowControl/>
        <w:jc w:val="center"/>
        <w:rPr>
          <w:sz w:val="28"/>
          <w:szCs w:val="28"/>
        </w:rPr>
      </w:pPr>
    </w:p>
    <w:p w:rsidR="000A1E1B" w:rsidRPr="005A08F5" w:rsidRDefault="000A1E1B" w:rsidP="000A1E1B">
      <w:pPr>
        <w:pStyle w:val="ConsPlusTitle"/>
        <w:widowControl/>
        <w:jc w:val="center"/>
        <w:rPr>
          <w:sz w:val="28"/>
          <w:szCs w:val="28"/>
        </w:rPr>
      </w:pPr>
      <w:r w:rsidRPr="005A08F5">
        <w:rPr>
          <w:sz w:val="28"/>
          <w:szCs w:val="28"/>
        </w:rPr>
        <w:t xml:space="preserve"> РЕШЕНИ</w:t>
      </w:r>
      <w:r w:rsidR="005A08F5" w:rsidRPr="005A08F5">
        <w:rPr>
          <w:sz w:val="28"/>
          <w:szCs w:val="28"/>
        </w:rPr>
        <w:t>Е</w:t>
      </w:r>
    </w:p>
    <w:p w:rsidR="000A1E1B" w:rsidRPr="005A08F5" w:rsidRDefault="000A1E1B" w:rsidP="000A1E1B">
      <w:pPr>
        <w:pStyle w:val="ConsPlusTitle"/>
        <w:widowControl/>
        <w:rPr>
          <w:sz w:val="28"/>
          <w:szCs w:val="28"/>
        </w:rPr>
      </w:pPr>
    </w:p>
    <w:p w:rsidR="000A1E1B" w:rsidRPr="005A08F5" w:rsidRDefault="005A08F5" w:rsidP="000A1E1B">
      <w:pPr>
        <w:pStyle w:val="ConsPlusTitle"/>
        <w:widowControl/>
        <w:tabs>
          <w:tab w:val="left" w:pos="4253"/>
        </w:tabs>
        <w:jc w:val="both"/>
        <w:rPr>
          <w:sz w:val="28"/>
          <w:szCs w:val="28"/>
        </w:rPr>
      </w:pPr>
      <w:r w:rsidRPr="005A08F5">
        <w:rPr>
          <w:sz w:val="28"/>
          <w:szCs w:val="28"/>
        </w:rPr>
        <w:t>25.12.2020</w:t>
      </w:r>
      <w:r w:rsidR="000A1E1B" w:rsidRPr="005A08F5">
        <w:rPr>
          <w:sz w:val="28"/>
          <w:szCs w:val="28"/>
        </w:rPr>
        <w:t xml:space="preserve">                                                № 25 </w:t>
      </w:r>
      <w:r w:rsidRPr="005A08F5">
        <w:rPr>
          <w:sz w:val="28"/>
          <w:szCs w:val="28"/>
        </w:rPr>
        <w:t xml:space="preserve">                         </w:t>
      </w:r>
      <w:r w:rsidR="000A1E1B" w:rsidRPr="005A08F5">
        <w:rPr>
          <w:sz w:val="28"/>
          <w:szCs w:val="28"/>
        </w:rPr>
        <w:t xml:space="preserve">    с. </w:t>
      </w:r>
      <w:proofErr w:type="spellStart"/>
      <w:r w:rsidR="000A1E1B" w:rsidRPr="005A08F5">
        <w:rPr>
          <w:sz w:val="28"/>
          <w:szCs w:val="28"/>
        </w:rPr>
        <w:t>Усть-Волчиха</w:t>
      </w:r>
      <w:proofErr w:type="spellEnd"/>
    </w:p>
    <w:p w:rsidR="000A1E1B" w:rsidRDefault="000A1E1B" w:rsidP="000A1E1B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0A1E1B" w:rsidRDefault="000A1E1B" w:rsidP="000A1E1B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0A1E1B" w:rsidRDefault="000A1E1B" w:rsidP="000A1E1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29.06.2012 № 37 «Об утверждении положения о комиссии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проведению 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</w:t>
      </w:r>
    </w:p>
    <w:p w:rsidR="000A1E1B" w:rsidRDefault="000A1E1B" w:rsidP="000A1E1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0A1E1B" w:rsidRDefault="000A1E1B" w:rsidP="000A1E1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0A1E1B" w:rsidRDefault="000A1E1B" w:rsidP="000A1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 РЕШИЛ:</w:t>
      </w:r>
    </w:p>
    <w:p w:rsidR="000A1E1B" w:rsidRDefault="000A1E1B" w:rsidP="000A1E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29.06.2012 № 37«Об утверждении положения о комиссии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проведению 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 (далее – Положение), следующие изменения:</w:t>
      </w:r>
    </w:p>
    <w:p w:rsidR="000A1E1B" w:rsidRDefault="000A1E1B" w:rsidP="000A1E1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пункт 1.3. Раздела 1. Положения изложить в следующей редакции:</w:t>
      </w:r>
    </w:p>
    <w:p w:rsidR="000A1E1B" w:rsidRDefault="000A1E1B" w:rsidP="000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«1.3.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факторами являются положения нормативных правовых актов (проектов нормативных правовых актов), устанавливающие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/document/197633/entry/2003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необоснованно широкие пределы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усмотрения или возможность необоснованного применения исключений из общих правил, а также положения, содержащие </w:t>
      </w:r>
      <w:hyperlink r:id="rId5" w:anchor="/document/197633/entry/200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гражданам и организациям и тем самым создающие условия для проявления коррупции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0A1E1B" w:rsidRDefault="000A1E1B" w:rsidP="000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Раздел 1 дополнить пунктом 1.4.  Положения  изложить в следующей редакции: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«1. </w:t>
      </w:r>
      <w:proofErr w:type="spellStart"/>
      <w:r>
        <w:rPr>
          <w:color w:val="22272F"/>
          <w:sz w:val="28"/>
          <w:szCs w:val="28"/>
        </w:rPr>
        <w:t>Коррупциогенными</w:t>
      </w:r>
      <w:proofErr w:type="spellEnd"/>
      <w:r>
        <w:rPr>
          <w:color w:val="22272F"/>
          <w:sz w:val="28"/>
          <w:szCs w:val="28"/>
        </w:rPr>
        <w:t xml:space="preserve"> факторами, устанавливающими для </w:t>
      </w:r>
      <w:proofErr w:type="spellStart"/>
      <w:r>
        <w:rPr>
          <w:color w:val="22272F"/>
          <w:sz w:val="28"/>
          <w:szCs w:val="28"/>
        </w:rPr>
        <w:t>правоприменителя</w:t>
      </w:r>
      <w:proofErr w:type="spellEnd"/>
      <w:r>
        <w:rPr>
          <w:color w:val="22272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proofErr w:type="spellStart"/>
      <w:r>
        <w:rPr>
          <w:color w:val="22272F"/>
          <w:sz w:val="28"/>
          <w:szCs w:val="28"/>
        </w:rPr>
        <w:t>д</w:t>
      </w:r>
      <w:proofErr w:type="spellEnd"/>
      <w:r>
        <w:rPr>
          <w:color w:val="22272F"/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proofErr w:type="spellStart"/>
      <w:r>
        <w:rPr>
          <w:color w:val="22272F"/>
          <w:sz w:val="28"/>
          <w:szCs w:val="28"/>
        </w:rPr>
        <w:t>з</w:t>
      </w:r>
      <w:proofErr w:type="spellEnd"/>
      <w:r>
        <w:rPr>
          <w:color w:val="22272F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2. </w:t>
      </w:r>
      <w:proofErr w:type="spellStart"/>
      <w:r>
        <w:rPr>
          <w:color w:val="22272F"/>
          <w:sz w:val="28"/>
          <w:szCs w:val="28"/>
        </w:rPr>
        <w:t>Коррупциогенными</w:t>
      </w:r>
      <w:proofErr w:type="spellEnd"/>
      <w:r>
        <w:rPr>
          <w:color w:val="22272F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1E1B" w:rsidRDefault="000A1E1B" w:rsidP="000A1E1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A1E1B" w:rsidRDefault="000A1E1B" w:rsidP="000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в) 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A1E1B" w:rsidRDefault="000A1E1B" w:rsidP="000A1E1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0A1E1B" w:rsidRDefault="000A1E1B" w:rsidP="000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1B" w:rsidRDefault="000A1E1B" w:rsidP="000A1E1B">
      <w:pPr>
        <w:rPr>
          <w:rFonts w:ascii="Times New Roman" w:hAnsi="Times New Roman" w:cs="Times New Roman"/>
          <w:sz w:val="28"/>
          <w:szCs w:val="28"/>
        </w:rPr>
      </w:pPr>
    </w:p>
    <w:p w:rsidR="000A1E1B" w:rsidRDefault="000A1E1B" w:rsidP="000A1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E1B" w:rsidRDefault="000A1E1B" w:rsidP="000A1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0A1E1B" w:rsidRDefault="000A1E1B" w:rsidP="000A1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7202F" w:rsidRDefault="0017202F"/>
    <w:sectPr w:rsidR="0017202F" w:rsidSect="001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0A1E1B"/>
    <w:rsid w:val="000A1E1B"/>
    <w:rsid w:val="0017202F"/>
    <w:rsid w:val="00403C33"/>
    <w:rsid w:val="005A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E1B"/>
    <w:rPr>
      <w:color w:val="0000FF"/>
      <w:u w:val="single"/>
    </w:rPr>
  </w:style>
  <w:style w:type="paragraph" w:styleId="a4">
    <w:name w:val="No Spacing"/>
    <w:uiPriority w:val="1"/>
    <w:qFormat/>
    <w:rsid w:val="000A1E1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A1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2020-12-24T07:58:00Z</dcterms:created>
  <dcterms:modified xsi:type="dcterms:W3CDTF">2020-12-28T02:49:00Z</dcterms:modified>
</cp:coreProperties>
</file>