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32C" w:rsidRDefault="005A532C" w:rsidP="005A5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32C">
        <w:rPr>
          <w:rFonts w:ascii="Times New Roman" w:hAnsi="Times New Roman" w:cs="Times New Roman"/>
          <w:b/>
          <w:sz w:val="28"/>
          <w:szCs w:val="28"/>
        </w:rPr>
        <w:t>Предоставление государственной поддержки в решении жи</w:t>
      </w:r>
      <w:r>
        <w:rPr>
          <w:rFonts w:ascii="Times New Roman" w:hAnsi="Times New Roman" w:cs="Times New Roman"/>
          <w:b/>
          <w:sz w:val="28"/>
          <w:szCs w:val="28"/>
        </w:rPr>
        <w:t>лищной проблемы молодым семьям</w:t>
      </w:r>
      <w:r w:rsidR="00AD2C3F">
        <w:rPr>
          <w:rFonts w:ascii="Times New Roman" w:hAnsi="Times New Roman" w:cs="Times New Roman"/>
          <w:b/>
          <w:sz w:val="28"/>
          <w:szCs w:val="28"/>
        </w:rPr>
        <w:t xml:space="preserve"> Волчихинского района.</w:t>
      </w:r>
    </w:p>
    <w:p w:rsidR="00AD2C3F" w:rsidRPr="00AD2C3F" w:rsidRDefault="00AD2C3F" w:rsidP="00AD2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Pr="00AD2C3F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D2C3F">
        <w:rPr>
          <w:rFonts w:ascii="Times New Roman" w:hAnsi="Times New Roman" w:cs="Times New Roman"/>
          <w:sz w:val="28"/>
          <w:szCs w:val="28"/>
        </w:rPr>
        <w:t xml:space="preserve"> Президента РФ от 07.05.2012 N 600 "О мерах по обеспечению граждан Российской Федерации доступным и комфортным жильем и повышению качества жилищно-коммунальных услуг"</w:t>
      </w:r>
      <w:r>
        <w:rPr>
          <w:rFonts w:ascii="Times New Roman" w:hAnsi="Times New Roman" w:cs="Times New Roman"/>
          <w:sz w:val="28"/>
          <w:szCs w:val="28"/>
        </w:rPr>
        <w:t xml:space="preserve"> В Волчихинском районе разработана и утверждена постановлением Администрации Волчихинского района </w:t>
      </w:r>
      <w:r w:rsidRPr="00AD2C3F">
        <w:rPr>
          <w:rFonts w:ascii="Times New Roman" w:hAnsi="Times New Roman" w:cs="Times New Roman"/>
          <w:sz w:val="28"/>
          <w:szCs w:val="28"/>
        </w:rPr>
        <w:t>от 15.06.2020 № 246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 программа «</w:t>
      </w:r>
      <w:r w:rsidRPr="00AD2C3F">
        <w:rPr>
          <w:rFonts w:ascii="Times New Roman" w:hAnsi="Times New Roman" w:cs="Times New Roman"/>
          <w:sz w:val="28"/>
          <w:szCs w:val="28"/>
        </w:rPr>
        <w:t xml:space="preserve">Обеспечение жильем молодых семей в Волчихинском районе» </w:t>
      </w:r>
    </w:p>
    <w:p w:rsidR="00AD2C3F" w:rsidRDefault="00AD2C3F" w:rsidP="00AD2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C3F">
        <w:rPr>
          <w:rFonts w:ascii="Times New Roman" w:hAnsi="Times New Roman" w:cs="Times New Roman"/>
          <w:sz w:val="28"/>
          <w:szCs w:val="28"/>
        </w:rPr>
        <w:t>на 2020-2024 годы</w:t>
      </w:r>
      <w:r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5A532C" w:rsidRPr="005A532C" w:rsidRDefault="005A532C" w:rsidP="005A532C">
      <w:pPr>
        <w:jc w:val="both"/>
        <w:rPr>
          <w:rFonts w:ascii="Times New Roman" w:hAnsi="Times New Roman" w:cs="Times New Roman"/>
          <w:sz w:val="28"/>
          <w:szCs w:val="28"/>
        </w:rPr>
      </w:pPr>
      <w:r w:rsidRPr="005A532C">
        <w:rPr>
          <w:rFonts w:ascii="Times New Roman" w:hAnsi="Times New Roman" w:cs="Times New Roman"/>
          <w:sz w:val="28"/>
          <w:szCs w:val="28"/>
        </w:rPr>
        <w:t>Реализация муниципальной программы «Обеспечение жильем молодых семей в Волчихинском районе» на 2020 – 2024 годы позволила в 2020 году улучшить свои жилищные условия семье Черниковой Дарьи Вадимовны (состав семьи 2 человека). Общая сумма субсидии в 2020 году составила 367400  (триста шестьдесят семь тысяч четыреста) рублей, из них из местного бюджета 110200(сто десять тысяч двести) рублей.</w:t>
      </w:r>
    </w:p>
    <w:p w:rsidR="005A532C" w:rsidRPr="005A532C" w:rsidRDefault="005A532C" w:rsidP="005A532C">
      <w:pPr>
        <w:jc w:val="both"/>
        <w:rPr>
          <w:rFonts w:ascii="Times New Roman" w:hAnsi="Times New Roman" w:cs="Times New Roman"/>
          <w:sz w:val="28"/>
          <w:szCs w:val="28"/>
        </w:rPr>
      </w:pPr>
      <w:r w:rsidRPr="005A532C">
        <w:rPr>
          <w:rFonts w:ascii="Times New Roman" w:hAnsi="Times New Roman" w:cs="Times New Roman"/>
          <w:sz w:val="28"/>
          <w:szCs w:val="28"/>
        </w:rPr>
        <w:t>За  2020 год в Комитет по образованию и делам молодёжи поступило 30 устных и письменных обращений граждан по вопросам реализации жилищных программ. Фактов нарушения сроков ответа на обращения граждан зарегистрировано не было.</w:t>
      </w:r>
    </w:p>
    <w:p w:rsidR="005A532C" w:rsidRPr="005A532C" w:rsidRDefault="005A532C" w:rsidP="005A532C">
      <w:pPr>
        <w:jc w:val="both"/>
        <w:rPr>
          <w:rFonts w:ascii="Times New Roman" w:hAnsi="Times New Roman" w:cs="Times New Roman"/>
          <w:sz w:val="28"/>
          <w:szCs w:val="28"/>
        </w:rPr>
      </w:pPr>
      <w:r w:rsidRPr="005A532C">
        <w:rPr>
          <w:rFonts w:ascii="Times New Roman" w:hAnsi="Times New Roman" w:cs="Times New Roman"/>
          <w:sz w:val="28"/>
          <w:szCs w:val="28"/>
        </w:rPr>
        <w:t xml:space="preserve">По мере необходимости созывалась комиссия по реализации долгосрочных целевых программ «Обеспечение жильем </w:t>
      </w:r>
      <w:r w:rsidR="00AD2C3F">
        <w:rPr>
          <w:rFonts w:ascii="Times New Roman" w:hAnsi="Times New Roman" w:cs="Times New Roman"/>
          <w:sz w:val="28"/>
          <w:szCs w:val="28"/>
        </w:rPr>
        <w:t xml:space="preserve">молодых семей в Алтайском крае </w:t>
      </w:r>
      <w:r w:rsidRPr="005A532C">
        <w:rPr>
          <w:rFonts w:ascii="Times New Roman" w:hAnsi="Times New Roman" w:cs="Times New Roman"/>
          <w:sz w:val="28"/>
          <w:szCs w:val="28"/>
        </w:rPr>
        <w:t>на 2020 – 2024</w:t>
      </w:r>
      <w:r w:rsidR="00AD2C3F">
        <w:rPr>
          <w:rFonts w:ascii="Times New Roman" w:hAnsi="Times New Roman" w:cs="Times New Roman"/>
          <w:sz w:val="28"/>
          <w:szCs w:val="28"/>
        </w:rPr>
        <w:t>»</w:t>
      </w:r>
      <w:r w:rsidRPr="005A532C">
        <w:rPr>
          <w:rFonts w:ascii="Times New Roman" w:hAnsi="Times New Roman" w:cs="Times New Roman"/>
          <w:sz w:val="28"/>
          <w:szCs w:val="28"/>
        </w:rPr>
        <w:t xml:space="preserve"> годы. В 2020 году состоялось одно заседание комиссии по вопросам выдачи свидетельства о праве на получение социальной выплаты на приобретение жилого помещения или строительство индивидуального жилого дома молодой семье, а также о включении в список молодых семей – участников муниципальной программы.</w:t>
      </w:r>
    </w:p>
    <w:p w:rsidR="00E96C7F" w:rsidRPr="005A532C" w:rsidRDefault="005A532C" w:rsidP="005A532C">
      <w:pPr>
        <w:jc w:val="both"/>
        <w:rPr>
          <w:rFonts w:ascii="Times New Roman" w:hAnsi="Times New Roman" w:cs="Times New Roman"/>
          <w:sz w:val="28"/>
          <w:szCs w:val="28"/>
        </w:rPr>
      </w:pPr>
      <w:r w:rsidRPr="005A532C">
        <w:rPr>
          <w:rFonts w:ascii="Times New Roman" w:hAnsi="Times New Roman" w:cs="Times New Roman"/>
          <w:sz w:val="28"/>
          <w:szCs w:val="28"/>
        </w:rPr>
        <w:t>На сегодняшний день пакет документов для включения в список молодых семей – участников муниципальной программы «Обеспечение жильем молодых семей в Волчихинском районе», предоставила одна семья.</w:t>
      </w:r>
    </w:p>
    <w:sectPr w:rsidR="00E96C7F" w:rsidRPr="005A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D5"/>
    <w:rsid w:val="005A532C"/>
    <w:rsid w:val="008839D5"/>
    <w:rsid w:val="00AD2C3F"/>
    <w:rsid w:val="00E9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Жичкина</dc:creator>
  <cp:keywords/>
  <dc:description/>
  <cp:lastModifiedBy>Жичкина</cp:lastModifiedBy>
  <cp:revision>3</cp:revision>
  <dcterms:created xsi:type="dcterms:W3CDTF">2020-11-23T07:09:00Z</dcterms:created>
  <dcterms:modified xsi:type="dcterms:W3CDTF">2020-11-23T07:21:00Z</dcterms:modified>
</cp:coreProperties>
</file>