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18" w:rsidRPr="008A5C14" w:rsidRDefault="00715054" w:rsidP="00955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A5C14">
        <w:rPr>
          <w:rFonts w:ascii="Times New Roman" w:eastAsia="Times New Roman" w:hAnsi="Times New Roman" w:cs="Times New Roman"/>
          <w:sz w:val="32"/>
          <w:szCs w:val="32"/>
        </w:rPr>
        <w:t>АДМИНИСТРАЦИЯ ВОЛЧИХИНСКОГО РАЙОНА</w:t>
      </w:r>
    </w:p>
    <w:p w:rsidR="00681A18" w:rsidRPr="008A5C14" w:rsidRDefault="00715054" w:rsidP="00955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A5C14">
        <w:rPr>
          <w:rFonts w:ascii="Times New Roman" w:eastAsia="Times New Roman" w:hAnsi="Times New Roman" w:cs="Times New Roman"/>
          <w:sz w:val="32"/>
          <w:szCs w:val="32"/>
        </w:rPr>
        <w:t>АЛТАЙСКОГО КРАЯ</w:t>
      </w:r>
    </w:p>
    <w:p w:rsidR="00681A18" w:rsidRPr="008A5C14" w:rsidRDefault="00681A18" w:rsidP="00955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81A18" w:rsidRPr="00CA256C" w:rsidRDefault="00715054" w:rsidP="00955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5C14">
        <w:rPr>
          <w:rFonts w:ascii="Times New Roman" w:eastAsia="Times New Roman" w:hAnsi="Times New Roman" w:cs="Times New Roman"/>
          <w:sz w:val="32"/>
          <w:szCs w:val="32"/>
        </w:rPr>
        <w:t>ПОСТАНОВЛЕНИ</w:t>
      </w:r>
      <w:r w:rsidR="00766A12" w:rsidRPr="008A5C14">
        <w:rPr>
          <w:rFonts w:ascii="Times New Roman" w:eastAsia="Times New Roman" w:hAnsi="Times New Roman" w:cs="Times New Roman"/>
          <w:sz w:val="32"/>
          <w:szCs w:val="32"/>
        </w:rPr>
        <w:t>Е</w:t>
      </w:r>
    </w:p>
    <w:p w:rsidR="00681A18" w:rsidRPr="00CA256C" w:rsidRDefault="00681A18" w:rsidP="00955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A18" w:rsidRPr="00CA256C" w:rsidRDefault="00681A18" w:rsidP="00955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A18" w:rsidRPr="00CA256C" w:rsidRDefault="00887B5F" w:rsidP="00955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26.10.2020</w:t>
      </w:r>
      <w:r w:rsidR="00715054" w:rsidRPr="00CA256C">
        <w:rPr>
          <w:rFonts w:ascii="Times New Roman" w:eastAsia="Times New Roman" w:hAnsi="Times New Roman" w:cs="Times New Roman"/>
          <w:sz w:val="28"/>
          <w:szCs w:val="28"/>
        </w:rPr>
        <w:tab/>
      </w:r>
      <w:r w:rsidR="00715054" w:rsidRPr="00CA256C">
        <w:rPr>
          <w:rFonts w:ascii="Times New Roman" w:eastAsia="Times New Roman" w:hAnsi="Times New Roman" w:cs="Times New Roman"/>
          <w:sz w:val="28"/>
          <w:szCs w:val="28"/>
        </w:rPr>
        <w:tab/>
      </w:r>
      <w:r w:rsidR="00715054" w:rsidRPr="00CA256C">
        <w:rPr>
          <w:rFonts w:ascii="Times New Roman" w:eastAsia="Times New Roman" w:hAnsi="Times New Roman" w:cs="Times New Roman"/>
          <w:sz w:val="28"/>
          <w:szCs w:val="28"/>
        </w:rPr>
        <w:tab/>
      </w:r>
      <w:r w:rsidR="00715054" w:rsidRPr="00CA256C">
        <w:rPr>
          <w:rFonts w:ascii="Times New Roman" w:eastAsia="Times New Roman" w:hAnsi="Times New Roman" w:cs="Times New Roman"/>
          <w:sz w:val="28"/>
          <w:szCs w:val="28"/>
        </w:rPr>
        <w:tab/>
      </w:r>
      <w:r w:rsidR="00715054" w:rsidRPr="00CA256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="00274B65">
        <w:rPr>
          <w:rFonts w:ascii="Times New Roman" w:eastAsia="Times New Roman" w:hAnsi="Times New Roman" w:cs="Times New Roman"/>
          <w:sz w:val="28"/>
          <w:szCs w:val="28"/>
        </w:rPr>
        <w:tab/>
      </w:r>
      <w:r w:rsidR="00274B65">
        <w:rPr>
          <w:rFonts w:ascii="Times New Roman" w:eastAsia="Times New Roman" w:hAnsi="Times New Roman" w:cs="Times New Roman"/>
          <w:sz w:val="28"/>
          <w:szCs w:val="28"/>
        </w:rPr>
        <w:tab/>
      </w:r>
      <w:r w:rsidR="00274B65">
        <w:rPr>
          <w:rFonts w:ascii="Times New Roman" w:eastAsia="Times New Roman" w:hAnsi="Times New Roman" w:cs="Times New Roman"/>
          <w:sz w:val="28"/>
          <w:szCs w:val="28"/>
        </w:rPr>
        <w:tab/>
      </w:r>
      <w:r w:rsidR="00274B65">
        <w:rPr>
          <w:rFonts w:ascii="Times New Roman" w:eastAsia="Times New Roman" w:hAnsi="Times New Roman" w:cs="Times New Roman"/>
          <w:sz w:val="28"/>
          <w:szCs w:val="28"/>
        </w:rPr>
        <w:tab/>
      </w:r>
      <w:r w:rsidR="00274B6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15054" w:rsidRPr="00CA256C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6D2BE3" w:rsidRPr="00CA2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494</w:t>
      </w:r>
    </w:p>
    <w:p w:rsidR="00681A18" w:rsidRPr="002B5E29" w:rsidRDefault="00715054" w:rsidP="009559A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proofErr w:type="gramStart"/>
      <w:r w:rsidRPr="002B5E29">
        <w:rPr>
          <w:rFonts w:ascii="Arial" w:eastAsia="Times New Roman" w:hAnsi="Arial" w:cs="Arial"/>
          <w:sz w:val="20"/>
          <w:szCs w:val="20"/>
        </w:rPr>
        <w:t>с</w:t>
      </w:r>
      <w:proofErr w:type="gramEnd"/>
      <w:r w:rsidRPr="002B5E29">
        <w:rPr>
          <w:rFonts w:ascii="Arial" w:eastAsia="Times New Roman" w:hAnsi="Arial" w:cs="Arial"/>
          <w:sz w:val="20"/>
          <w:szCs w:val="20"/>
        </w:rPr>
        <w:t>. Волчиха</w:t>
      </w:r>
    </w:p>
    <w:p w:rsidR="00681A18" w:rsidRPr="00CA256C" w:rsidRDefault="00681A18" w:rsidP="00955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A18" w:rsidRPr="00CA256C" w:rsidRDefault="00681A18" w:rsidP="00955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A18" w:rsidRPr="00CA256C" w:rsidRDefault="00681A18" w:rsidP="00955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23" w:type="dxa"/>
        <w:tblInd w:w="98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CellMar>
          <w:left w:w="10" w:type="dxa"/>
          <w:right w:w="10" w:type="dxa"/>
        </w:tblCellMar>
        <w:tblLook w:val="04A0"/>
      </w:tblPr>
      <w:tblGrid>
        <w:gridCol w:w="4405"/>
        <w:gridCol w:w="5418"/>
      </w:tblGrid>
      <w:tr w:rsidR="00681A18" w:rsidRPr="00CA256C" w:rsidTr="000C74F4">
        <w:trPr>
          <w:trHeight w:val="1"/>
        </w:trPr>
        <w:tc>
          <w:tcPr>
            <w:tcW w:w="4405" w:type="dxa"/>
            <w:shd w:val="clear" w:color="000000" w:fill="FFFFFF"/>
            <w:tcMar>
              <w:left w:w="108" w:type="dxa"/>
              <w:right w:w="108" w:type="dxa"/>
            </w:tcMar>
          </w:tcPr>
          <w:p w:rsidR="009F59C6" w:rsidRDefault="0065110F" w:rsidP="009F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7"/>
                <w:szCs w:val="27"/>
              </w:rPr>
            </w:pPr>
            <w:r w:rsidRPr="00CA256C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9F5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 утверждении    </w:t>
            </w:r>
            <w:r w:rsidR="009F59C6">
              <w:rPr>
                <w:rFonts w:ascii="TimesNewRomanPSMT" w:hAnsi="TimesNewRomanPSMT" w:cs="TimesNewRomanPSMT"/>
                <w:sz w:val="27"/>
                <w:szCs w:val="27"/>
              </w:rPr>
              <w:t>Положения</w:t>
            </w:r>
          </w:p>
          <w:p w:rsidR="00681A18" w:rsidRPr="00CA256C" w:rsidRDefault="009F59C6" w:rsidP="009F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7"/>
                <w:szCs w:val="27"/>
              </w:rPr>
              <w:t xml:space="preserve">о согласовании и  утверждении уставов казачьих обществ  </w:t>
            </w:r>
          </w:p>
        </w:tc>
        <w:tc>
          <w:tcPr>
            <w:tcW w:w="5418" w:type="dxa"/>
            <w:shd w:val="clear" w:color="000000" w:fill="FFFFFF"/>
            <w:tcMar>
              <w:left w:w="108" w:type="dxa"/>
              <w:right w:w="108" w:type="dxa"/>
            </w:tcMar>
          </w:tcPr>
          <w:p w:rsidR="00681A18" w:rsidRPr="00CA256C" w:rsidRDefault="00681A18" w:rsidP="009559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81A18" w:rsidRPr="00CA256C" w:rsidRDefault="00681A18" w:rsidP="00955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A18" w:rsidRPr="00CA256C" w:rsidRDefault="00681A18" w:rsidP="00955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1E79" w:rsidRPr="00CA256C" w:rsidRDefault="00CC1E79" w:rsidP="009559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A18" w:rsidRPr="00604CF9" w:rsidRDefault="00CC1E79" w:rsidP="00604C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56C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65110F" w:rsidRPr="00604CF9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9F59C6" w:rsidRPr="00604CF9">
        <w:rPr>
          <w:rFonts w:ascii="Times New Roman" w:eastAsia="Times New Roman" w:hAnsi="Times New Roman" w:cs="Times New Roman"/>
          <w:sz w:val="28"/>
          <w:szCs w:val="28"/>
        </w:rPr>
        <w:t xml:space="preserve"> пунктом 3.6.2 и 3.6.3 Указа Президента Российской Федерации от 15.06.1992 № 632 «О мерах по реализации Закона Российской Федерации «О реабилитации репрессированных народов» в отношении казачества», </w:t>
      </w:r>
      <w:r w:rsidR="00604CF9" w:rsidRPr="00604CF9">
        <w:rPr>
          <w:rFonts w:ascii="Times New Roman" w:hAnsi="Times New Roman" w:cs="Times New Roman"/>
          <w:sz w:val="28"/>
          <w:szCs w:val="28"/>
        </w:rPr>
        <w:t xml:space="preserve">Федеральным законом от 05 декабря 2005 года № 154-ФЗ «О государственной службе российского казачества», приказом ФАДН России от 06.04.2020 № 45 «Об утверждении Типового положения о согласовании и утверждении уставов казачьих обществ», </w:t>
      </w:r>
      <w:r w:rsidR="0065110F" w:rsidRPr="00604CF9">
        <w:rPr>
          <w:rFonts w:ascii="Times New Roman" w:eastAsia="Times New Roman" w:hAnsi="Times New Roman" w:cs="Times New Roman"/>
          <w:sz w:val="28"/>
          <w:szCs w:val="28"/>
        </w:rPr>
        <w:t>Уставом муниципального</w:t>
      </w:r>
      <w:proofErr w:type="gramEnd"/>
      <w:r w:rsidR="0065110F" w:rsidRPr="00604CF9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</w:t>
      </w:r>
      <w:r w:rsidR="00EA05A6" w:rsidRPr="00604CF9">
        <w:rPr>
          <w:rFonts w:ascii="Times New Roman" w:eastAsia="Times New Roman" w:hAnsi="Times New Roman" w:cs="Times New Roman"/>
          <w:sz w:val="28"/>
          <w:szCs w:val="28"/>
        </w:rPr>
        <w:t>Волчихинский район Алтайского края</w:t>
      </w:r>
      <w:r w:rsidR="0065110F" w:rsidRPr="00604C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92F2F" w:rsidRPr="00604CF9">
        <w:rPr>
          <w:rFonts w:ascii="Times New Roman" w:eastAsia="Times New Roman" w:hAnsi="Times New Roman" w:cs="Times New Roman"/>
          <w:spacing w:val="40"/>
          <w:sz w:val="28"/>
          <w:szCs w:val="28"/>
        </w:rPr>
        <w:t>постановляе</w:t>
      </w:r>
      <w:r w:rsidR="00715054" w:rsidRPr="00604CF9">
        <w:rPr>
          <w:rFonts w:ascii="Times New Roman" w:eastAsia="Times New Roman" w:hAnsi="Times New Roman" w:cs="Times New Roman"/>
          <w:spacing w:val="40"/>
          <w:sz w:val="28"/>
          <w:szCs w:val="28"/>
        </w:rPr>
        <w:t>т:</w:t>
      </w:r>
    </w:p>
    <w:p w:rsidR="00604CF9" w:rsidRPr="00604CF9" w:rsidRDefault="00604CF9" w:rsidP="00604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CF9">
        <w:rPr>
          <w:rFonts w:ascii="Times New Roman" w:hAnsi="Times New Roman" w:cs="Times New Roman"/>
          <w:sz w:val="28"/>
          <w:szCs w:val="28"/>
        </w:rPr>
        <w:t xml:space="preserve">1. Утвердить порядок согласования и утверждения уставов создаваемых (действующих) казачьих обществ (прилагается). </w:t>
      </w:r>
    </w:p>
    <w:p w:rsidR="00604CF9" w:rsidRDefault="00604CF9" w:rsidP="00604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04CF9">
        <w:rPr>
          <w:rFonts w:ascii="Times New Roman" w:hAnsi="Times New Roman" w:cs="Times New Roman"/>
          <w:sz w:val="28"/>
          <w:szCs w:val="28"/>
        </w:rPr>
        <w:t>. Настоящее постановление обнародовать на официальном сайте Администрации Волчихинского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4CF9" w:rsidRDefault="00604CF9" w:rsidP="00604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CF9" w:rsidRDefault="00604CF9" w:rsidP="00604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CF9" w:rsidRDefault="00604CF9" w:rsidP="00604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CF9" w:rsidRPr="00604CF9" w:rsidRDefault="00604CF9" w:rsidP="00604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Е.В. Артюшкина</w:t>
      </w:r>
    </w:p>
    <w:p w:rsidR="00604CF9" w:rsidRDefault="00604CF9" w:rsidP="009F59C6">
      <w:pPr>
        <w:autoSpaceDE w:val="0"/>
        <w:autoSpaceDN w:val="0"/>
        <w:adjustRightInd w:val="0"/>
        <w:spacing w:after="0" w:line="240" w:lineRule="auto"/>
      </w:pPr>
    </w:p>
    <w:p w:rsidR="00604CF9" w:rsidRDefault="00604CF9" w:rsidP="009F59C6">
      <w:pPr>
        <w:autoSpaceDE w:val="0"/>
        <w:autoSpaceDN w:val="0"/>
        <w:adjustRightInd w:val="0"/>
        <w:spacing w:after="0" w:line="240" w:lineRule="auto"/>
      </w:pPr>
    </w:p>
    <w:p w:rsidR="00604CF9" w:rsidRDefault="00604CF9" w:rsidP="009F59C6">
      <w:pPr>
        <w:autoSpaceDE w:val="0"/>
        <w:autoSpaceDN w:val="0"/>
        <w:adjustRightInd w:val="0"/>
        <w:spacing w:after="0" w:line="240" w:lineRule="auto"/>
      </w:pPr>
    </w:p>
    <w:p w:rsidR="00604CF9" w:rsidRDefault="00604CF9" w:rsidP="009F59C6">
      <w:pPr>
        <w:autoSpaceDE w:val="0"/>
        <w:autoSpaceDN w:val="0"/>
        <w:adjustRightInd w:val="0"/>
        <w:spacing w:after="0" w:line="240" w:lineRule="auto"/>
      </w:pPr>
    </w:p>
    <w:p w:rsidR="00604CF9" w:rsidRDefault="00604CF9" w:rsidP="009F59C6">
      <w:pPr>
        <w:autoSpaceDE w:val="0"/>
        <w:autoSpaceDN w:val="0"/>
        <w:adjustRightInd w:val="0"/>
        <w:spacing w:after="0" w:line="240" w:lineRule="auto"/>
      </w:pPr>
    </w:p>
    <w:p w:rsidR="00604CF9" w:rsidRDefault="00604CF9" w:rsidP="009F59C6">
      <w:pPr>
        <w:autoSpaceDE w:val="0"/>
        <w:autoSpaceDN w:val="0"/>
        <w:adjustRightInd w:val="0"/>
        <w:spacing w:after="0" w:line="240" w:lineRule="auto"/>
      </w:pPr>
    </w:p>
    <w:p w:rsidR="00604CF9" w:rsidRDefault="00604CF9" w:rsidP="009F59C6">
      <w:pPr>
        <w:autoSpaceDE w:val="0"/>
        <w:autoSpaceDN w:val="0"/>
        <w:adjustRightInd w:val="0"/>
        <w:spacing w:after="0" w:line="240" w:lineRule="auto"/>
      </w:pPr>
    </w:p>
    <w:p w:rsidR="00604CF9" w:rsidRDefault="00604CF9" w:rsidP="009F59C6">
      <w:pPr>
        <w:autoSpaceDE w:val="0"/>
        <w:autoSpaceDN w:val="0"/>
        <w:adjustRightInd w:val="0"/>
        <w:spacing w:after="0" w:line="240" w:lineRule="auto"/>
      </w:pPr>
    </w:p>
    <w:p w:rsidR="00604CF9" w:rsidRDefault="00604CF9" w:rsidP="009F59C6">
      <w:pPr>
        <w:autoSpaceDE w:val="0"/>
        <w:autoSpaceDN w:val="0"/>
        <w:adjustRightInd w:val="0"/>
        <w:spacing w:after="0" w:line="240" w:lineRule="auto"/>
      </w:pPr>
    </w:p>
    <w:p w:rsidR="00604CF9" w:rsidRDefault="00604CF9" w:rsidP="009F59C6">
      <w:pPr>
        <w:autoSpaceDE w:val="0"/>
        <w:autoSpaceDN w:val="0"/>
        <w:adjustRightInd w:val="0"/>
        <w:spacing w:after="0" w:line="240" w:lineRule="auto"/>
      </w:pPr>
    </w:p>
    <w:p w:rsidR="00604CF9" w:rsidRDefault="00604CF9" w:rsidP="009F59C6">
      <w:pPr>
        <w:autoSpaceDE w:val="0"/>
        <w:autoSpaceDN w:val="0"/>
        <w:adjustRightInd w:val="0"/>
        <w:spacing w:after="0" w:line="240" w:lineRule="auto"/>
      </w:pPr>
    </w:p>
    <w:p w:rsidR="00604CF9" w:rsidRDefault="00604CF9" w:rsidP="009F59C6">
      <w:pPr>
        <w:autoSpaceDE w:val="0"/>
        <w:autoSpaceDN w:val="0"/>
        <w:adjustRightInd w:val="0"/>
        <w:spacing w:after="0" w:line="240" w:lineRule="auto"/>
      </w:pPr>
    </w:p>
    <w:p w:rsidR="00604CF9" w:rsidRDefault="00604CF9" w:rsidP="009F59C6">
      <w:pPr>
        <w:autoSpaceDE w:val="0"/>
        <w:autoSpaceDN w:val="0"/>
        <w:adjustRightInd w:val="0"/>
        <w:spacing w:after="0" w:line="240" w:lineRule="auto"/>
      </w:pPr>
    </w:p>
    <w:p w:rsidR="00604CF9" w:rsidRDefault="00604CF9" w:rsidP="009F59C6">
      <w:pPr>
        <w:autoSpaceDE w:val="0"/>
        <w:autoSpaceDN w:val="0"/>
        <w:adjustRightInd w:val="0"/>
        <w:spacing w:after="0" w:line="240" w:lineRule="auto"/>
      </w:pPr>
    </w:p>
    <w:p w:rsidR="00604CF9" w:rsidRDefault="00604CF9" w:rsidP="00604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4CF9">
        <w:rPr>
          <w:rFonts w:ascii="Times New Roman" w:hAnsi="Times New Roman" w:cs="Times New Roman"/>
          <w:sz w:val="28"/>
          <w:szCs w:val="28"/>
        </w:rPr>
        <w:lastRenderedPageBreak/>
        <w:t>ПОРЯДОК СОГЛАСОВАНИЯ И УТВЕРЖДЕНИЯ УСТАВОВ СОЗДАВАЕМЫХ (ДЕЙСТВУЮЩИХ) КАЗАЧЬИХ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CF9">
        <w:rPr>
          <w:rFonts w:ascii="Times New Roman" w:hAnsi="Times New Roman" w:cs="Times New Roman"/>
          <w:sz w:val="28"/>
          <w:szCs w:val="28"/>
        </w:rPr>
        <w:t xml:space="preserve">ОБЩЕСТВ </w:t>
      </w:r>
    </w:p>
    <w:p w:rsidR="00604CF9" w:rsidRDefault="00604CF9" w:rsidP="00604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CF9" w:rsidRDefault="00491252" w:rsidP="00604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04CF9" w:rsidRPr="00604CF9">
        <w:rPr>
          <w:rFonts w:ascii="Times New Roman" w:hAnsi="Times New Roman" w:cs="Times New Roman"/>
          <w:sz w:val="28"/>
          <w:szCs w:val="28"/>
        </w:rPr>
        <w:t xml:space="preserve">. ОБЩИЕ ПОЛОЖЕНИЯ </w:t>
      </w:r>
    </w:p>
    <w:p w:rsidR="00F01BBB" w:rsidRDefault="00F01BBB" w:rsidP="00604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CF9" w:rsidRDefault="00604CF9" w:rsidP="00604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CF9">
        <w:rPr>
          <w:rFonts w:ascii="Times New Roman" w:hAnsi="Times New Roman" w:cs="Times New Roman"/>
          <w:sz w:val="28"/>
          <w:szCs w:val="28"/>
        </w:rPr>
        <w:t xml:space="preserve">1. Настоящий Порядок согласования и утверждения создаваемых (действующих) уставов казачьих обществ (далее - Порядок) регулирует отношения, возникающие в связи с согласованием и утверждением уставов создаваемых (действующих) казачьих обществ. </w:t>
      </w:r>
    </w:p>
    <w:p w:rsidR="00604CF9" w:rsidRDefault="00604CF9" w:rsidP="00604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CF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04CF9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Указом Президента Российской Федерации от 15 июня 1992 года № 632 «О мерах по реализации Закона Российской Федерации «О реабилитации репрессированных народов» в отношении казачества», Федеральным законом от 05 декабря 2005 года № 154-ФЗ «О государственной службе российского казачества», приказом ФАДН России от 06.04.2020 № 45 «Об утверждении Типового положения о согласовании и утверждении уставов казачьих обществ». </w:t>
      </w:r>
      <w:proofErr w:type="gramEnd"/>
    </w:p>
    <w:p w:rsidR="00604CF9" w:rsidRDefault="00604CF9" w:rsidP="00604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CF9">
        <w:rPr>
          <w:rFonts w:ascii="Times New Roman" w:hAnsi="Times New Roman" w:cs="Times New Roman"/>
          <w:sz w:val="28"/>
          <w:szCs w:val="28"/>
        </w:rPr>
        <w:t xml:space="preserve">3. Согласование и утверждение уставов создаваемых (действующих) казачьих обществ осуществляется главой </w:t>
      </w:r>
      <w:r>
        <w:rPr>
          <w:rFonts w:ascii="Times New Roman" w:hAnsi="Times New Roman" w:cs="Times New Roman"/>
          <w:sz w:val="28"/>
          <w:szCs w:val="28"/>
        </w:rPr>
        <w:t>Волчихинского</w:t>
      </w:r>
      <w:r w:rsidRPr="00604CF9">
        <w:rPr>
          <w:rFonts w:ascii="Times New Roman" w:hAnsi="Times New Roman" w:cs="Times New Roman"/>
          <w:sz w:val="28"/>
          <w:szCs w:val="28"/>
        </w:rPr>
        <w:t xml:space="preserve"> района в соответствии с настоящим Порядком. </w:t>
      </w:r>
    </w:p>
    <w:p w:rsidR="00604CF9" w:rsidRDefault="00604CF9" w:rsidP="00604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CF9">
        <w:rPr>
          <w:rFonts w:ascii="Times New Roman" w:hAnsi="Times New Roman" w:cs="Times New Roman"/>
          <w:sz w:val="28"/>
          <w:szCs w:val="28"/>
        </w:rPr>
        <w:t xml:space="preserve">4. Ответственным за рассмотрение представлений и документов, представленных для согласования и утверждения уставов создаваемых (действующих) казачьих обществ, а также подготовку принятых по ним решений является </w:t>
      </w:r>
      <w:r>
        <w:rPr>
          <w:rFonts w:ascii="Times New Roman" w:hAnsi="Times New Roman" w:cs="Times New Roman"/>
          <w:sz w:val="28"/>
          <w:szCs w:val="28"/>
        </w:rPr>
        <w:t>правовой отдел Администрации Волчихинского района.</w:t>
      </w:r>
    </w:p>
    <w:p w:rsidR="00604CF9" w:rsidRDefault="00604CF9" w:rsidP="00604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CF9">
        <w:rPr>
          <w:rFonts w:ascii="Times New Roman" w:hAnsi="Times New Roman" w:cs="Times New Roman"/>
          <w:sz w:val="28"/>
          <w:szCs w:val="28"/>
        </w:rPr>
        <w:t>5. Прием представлений и документов, указанных в пунктах 11, 12, 23, 24 настоящего Порядка, осуществ</w:t>
      </w:r>
      <w:r>
        <w:rPr>
          <w:rFonts w:ascii="Times New Roman" w:hAnsi="Times New Roman" w:cs="Times New Roman"/>
          <w:sz w:val="28"/>
          <w:szCs w:val="28"/>
        </w:rPr>
        <w:t>ляется управлением делами Администрации Волчихинского района</w:t>
      </w:r>
      <w:r w:rsidRPr="00604CF9">
        <w:rPr>
          <w:rFonts w:ascii="Times New Roman" w:hAnsi="Times New Roman" w:cs="Times New Roman"/>
          <w:sz w:val="28"/>
          <w:szCs w:val="28"/>
        </w:rPr>
        <w:t>.</w:t>
      </w:r>
    </w:p>
    <w:p w:rsidR="00B11361" w:rsidRDefault="00604CF9" w:rsidP="00604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CF9">
        <w:rPr>
          <w:rFonts w:ascii="Times New Roman" w:hAnsi="Times New Roman" w:cs="Times New Roman"/>
          <w:sz w:val="28"/>
          <w:szCs w:val="28"/>
        </w:rPr>
        <w:t>6. Консультации по вопросам предоставления информации о принятии и рассмотрении представлений о согласовании и утверждении уставов казачьих обществ, указанных в пунктах 11, 12, 23, 24 настоящего Поря</w:t>
      </w:r>
      <w:r>
        <w:rPr>
          <w:rFonts w:ascii="Times New Roman" w:hAnsi="Times New Roman" w:cs="Times New Roman"/>
          <w:sz w:val="28"/>
          <w:szCs w:val="28"/>
        </w:rPr>
        <w:t>дка, осуществля</w:t>
      </w:r>
      <w:r w:rsidR="00B1136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правовым отделом</w:t>
      </w:r>
      <w:r w:rsidR="00B11361">
        <w:rPr>
          <w:rFonts w:ascii="Times New Roman" w:hAnsi="Times New Roman" w:cs="Times New Roman"/>
          <w:sz w:val="28"/>
          <w:szCs w:val="28"/>
        </w:rPr>
        <w:t xml:space="preserve"> Администрации Волчихинского района</w:t>
      </w:r>
      <w:r w:rsidRPr="00604CF9">
        <w:rPr>
          <w:rFonts w:ascii="Times New Roman" w:hAnsi="Times New Roman" w:cs="Times New Roman"/>
          <w:sz w:val="28"/>
          <w:szCs w:val="28"/>
        </w:rPr>
        <w:t xml:space="preserve">, ответственным за рассмотрение таких представлений. </w:t>
      </w:r>
    </w:p>
    <w:p w:rsidR="00F01BBB" w:rsidRDefault="00604CF9" w:rsidP="00604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CF9">
        <w:rPr>
          <w:rFonts w:ascii="Times New Roman" w:hAnsi="Times New Roman" w:cs="Times New Roman"/>
          <w:sz w:val="28"/>
          <w:szCs w:val="28"/>
        </w:rPr>
        <w:t xml:space="preserve">7. Настоящий Порядок размещен на </w:t>
      </w:r>
      <w:r w:rsidR="00B11361">
        <w:rPr>
          <w:rFonts w:ascii="Times New Roman" w:hAnsi="Times New Roman" w:cs="Times New Roman"/>
          <w:sz w:val="28"/>
          <w:szCs w:val="28"/>
        </w:rPr>
        <w:t>официальном сайте Администрации Волчихинского района</w:t>
      </w:r>
      <w:r w:rsidR="00F01BBB">
        <w:rPr>
          <w:rFonts w:ascii="Times New Roman" w:hAnsi="Times New Roman" w:cs="Times New Roman"/>
          <w:sz w:val="28"/>
          <w:szCs w:val="28"/>
        </w:rPr>
        <w:t>.</w:t>
      </w:r>
    </w:p>
    <w:p w:rsidR="00491252" w:rsidRDefault="00604CF9" w:rsidP="00604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CF9">
        <w:rPr>
          <w:rFonts w:ascii="Times New Roman" w:hAnsi="Times New Roman" w:cs="Times New Roman"/>
          <w:sz w:val="28"/>
          <w:szCs w:val="28"/>
        </w:rPr>
        <w:t xml:space="preserve">8. Администрация </w:t>
      </w:r>
      <w:r w:rsidR="00491252">
        <w:rPr>
          <w:rFonts w:ascii="Times New Roman" w:hAnsi="Times New Roman" w:cs="Times New Roman"/>
          <w:sz w:val="28"/>
          <w:szCs w:val="28"/>
        </w:rPr>
        <w:t xml:space="preserve">Волчихинского </w:t>
      </w:r>
      <w:r w:rsidRPr="00604CF9">
        <w:rPr>
          <w:rFonts w:ascii="Times New Roman" w:hAnsi="Times New Roman" w:cs="Times New Roman"/>
          <w:sz w:val="28"/>
          <w:szCs w:val="28"/>
        </w:rPr>
        <w:t xml:space="preserve">района осуществляет информирование заявителей по следующим вопросам: </w:t>
      </w:r>
    </w:p>
    <w:p w:rsidR="00491252" w:rsidRDefault="00491252" w:rsidP="00604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4CF9" w:rsidRPr="00604CF9">
        <w:rPr>
          <w:rFonts w:ascii="Times New Roman" w:hAnsi="Times New Roman" w:cs="Times New Roman"/>
          <w:sz w:val="28"/>
          <w:szCs w:val="28"/>
        </w:rPr>
        <w:t xml:space="preserve"> о графике работы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04CF9" w:rsidRPr="00604CF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Волчихинского района</w:t>
      </w:r>
      <w:r w:rsidR="00604CF9" w:rsidRPr="00604CF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91252" w:rsidRDefault="00491252" w:rsidP="00604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4CF9" w:rsidRPr="00604CF9">
        <w:rPr>
          <w:rFonts w:ascii="Times New Roman" w:hAnsi="Times New Roman" w:cs="Times New Roman"/>
          <w:sz w:val="28"/>
          <w:szCs w:val="28"/>
        </w:rPr>
        <w:t>о порядке и условиях согласования и утверждения создаваемых (действующих) уставов казачьих обществ;</w:t>
      </w:r>
    </w:p>
    <w:p w:rsidR="00491252" w:rsidRDefault="00491252" w:rsidP="00604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4CF9" w:rsidRPr="00604CF9">
        <w:rPr>
          <w:rFonts w:ascii="Times New Roman" w:hAnsi="Times New Roman" w:cs="Times New Roman"/>
          <w:sz w:val="28"/>
          <w:szCs w:val="28"/>
        </w:rPr>
        <w:t xml:space="preserve"> о результатах рассмотрения представлений о согласовании и утверждении создаваемых (действующих) уставов казачьих обществ. </w:t>
      </w:r>
    </w:p>
    <w:p w:rsidR="00491252" w:rsidRPr="00F01BBB" w:rsidRDefault="00491252" w:rsidP="00604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4CF9" w:rsidRPr="00604CF9">
        <w:rPr>
          <w:rFonts w:ascii="Times New Roman" w:hAnsi="Times New Roman" w:cs="Times New Roman"/>
          <w:sz w:val="28"/>
          <w:szCs w:val="28"/>
        </w:rPr>
        <w:t xml:space="preserve">Информация по указанным вопросам предоставляется в устной форме (с использованием средств телефонной связи или в случае личного обращения заявителя), в электронной форме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Волчихинского района в </w:t>
      </w:r>
      <w:r w:rsidR="00604CF9" w:rsidRPr="00604CF9">
        <w:rPr>
          <w:rFonts w:ascii="Times New Roman" w:hAnsi="Times New Roman" w:cs="Times New Roman"/>
          <w:sz w:val="28"/>
          <w:szCs w:val="28"/>
        </w:rPr>
        <w:t xml:space="preserve">сети Интернет. Вышеуказанная информация с использованием средств телефонной связи и в электронной </w:t>
      </w:r>
      <w:r w:rsidR="00604CF9" w:rsidRPr="00604CF9">
        <w:rPr>
          <w:rFonts w:ascii="Times New Roman" w:hAnsi="Times New Roman" w:cs="Times New Roman"/>
          <w:sz w:val="28"/>
          <w:szCs w:val="28"/>
        </w:rPr>
        <w:lastRenderedPageBreak/>
        <w:t xml:space="preserve">форме предоставляется только заявителю (представителю заявителя), назвавшему (указавшему) регистрационный номер и дату регистрации представления о согласовании или утверждении устава казачьего общества. 9.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Волчихинского </w:t>
      </w:r>
      <w:r w:rsidR="00604CF9" w:rsidRPr="00604CF9">
        <w:rPr>
          <w:rFonts w:ascii="Times New Roman" w:hAnsi="Times New Roman" w:cs="Times New Roman"/>
          <w:sz w:val="28"/>
          <w:szCs w:val="28"/>
        </w:rPr>
        <w:t>района расположена по адресу: 658</w:t>
      </w:r>
      <w:r w:rsidR="00F01BBB">
        <w:rPr>
          <w:rFonts w:ascii="Times New Roman" w:hAnsi="Times New Roman" w:cs="Times New Roman"/>
          <w:sz w:val="28"/>
          <w:szCs w:val="28"/>
        </w:rPr>
        <w:t>930</w:t>
      </w:r>
      <w:r w:rsidR="00604CF9" w:rsidRPr="00604CF9">
        <w:rPr>
          <w:rFonts w:ascii="Times New Roman" w:hAnsi="Times New Roman" w:cs="Times New Roman"/>
          <w:sz w:val="28"/>
          <w:szCs w:val="28"/>
        </w:rPr>
        <w:t xml:space="preserve">, Алтайский край, </w:t>
      </w:r>
      <w:r>
        <w:rPr>
          <w:rFonts w:ascii="Times New Roman" w:hAnsi="Times New Roman" w:cs="Times New Roman"/>
          <w:sz w:val="28"/>
          <w:szCs w:val="28"/>
        </w:rPr>
        <w:t>Волчихинский район</w:t>
      </w:r>
      <w:r w:rsidR="00604CF9" w:rsidRPr="00604CF9">
        <w:rPr>
          <w:rFonts w:ascii="Times New Roman" w:hAnsi="Times New Roman" w:cs="Times New Roman"/>
          <w:sz w:val="28"/>
          <w:szCs w:val="28"/>
        </w:rPr>
        <w:t>, с</w:t>
      </w:r>
      <w:proofErr w:type="gramStart"/>
      <w:r w:rsidR="00604CF9" w:rsidRPr="00604C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олчиха</w:t>
      </w:r>
      <w:r w:rsidR="00604CF9" w:rsidRPr="00604CF9">
        <w:rPr>
          <w:rFonts w:ascii="Times New Roman" w:hAnsi="Times New Roman" w:cs="Times New Roman"/>
          <w:sz w:val="28"/>
          <w:szCs w:val="28"/>
        </w:rPr>
        <w:t>, ул.С</w:t>
      </w:r>
      <w:r>
        <w:rPr>
          <w:rFonts w:ascii="Times New Roman" w:hAnsi="Times New Roman" w:cs="Times New Roman"/>
          <w:sz w:val="28"/>
          <w:szCs w:val="28"/>
        </w:rPr>
        <w:t>вердлова, 4.</w:t>
      </w:r>
    </w:p>
    <w:p w:rsidR="00491252" w:rsidRPr="00F01BBB" w:rsidRDefault="00491252" w:rsidP="00604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252" w:rsidRPr="00887B5F" w:rsidRDefault="00491252" w:rsidP="00491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04CF9" w:rsidRPr="00604CF9">
        <w:rPr>
          <w:rFonts w:ascii="Times New Roman" w:hAnsi="Times New Roman" w:cs="Times New Roman"/>
          <w:sz w:val="28"/>
          <w:szCs w:val="28"/>
        </w:rPr>
        <w:t>. СОГЛАСОВАНИЕ УСТАВА СОЗДАВАЕМОГО (ДЕЙСТВУЮЩЕГО) КАЗАЧЬЕГО ОБЩЕСТВА</w:t>
      </w:r>
    </w:p>
    <w:p w:rsidR="00491252" w:rsidRPr="00887B5F" w:rsidRDefault="00491252" w:rsidP="00491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00CF" w:rsidRDefault="00604CF9" w:rsidP="00604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CF9">
        <w:rPr>
          <w:rFonts w:ascii="Times New Roman" w:hAnsi="Times New Roman" w:cs="Times New Roman"/>
          <w:sz w:val="28"/>
          <w:szCs w:val="28"/>
        </w:rPr>
        <w:t xml:space="preserve">10. Согласованию главой </w:t>
      </w:r>
      <w:r w:rsidR="00491252">
        <w:rPr>
          <w:rFonts w:ascii="Times New Roman" w:hAnsi="Times New Roman" w:cs="Times New Roman"/>
          <w:sz w:val="28"/>
          <w:szCs w:val="28"/>
        </w:rPr>
        <w:t>Волчихинского</w:t>
      </w:r>
      <w:r w:rsidRPr="00604CF9">
        <w:rPr>
          <w:rFonts w:ascii="Times New Roman" w:hAnsi="Times New Roman" w:cs="Times New Roman"/>
          <w:sz w:val="28"/>
          <w:szCs w:val="28"/>
        </w:rPr>
        <w:t xml:space="preserve"> района подлежат только уставы районных (юртовых) казачьих обществ, создаваемых (действующих) </w:t>
      </w:r>
      <w:r w:rsidR="00FE00CF">
        <w:rPr>
          <w:rFonts w:ascii="Times New Roman" w:hAnsi="Times New Roman" w:cs="Times New Roman"/>
          <w:sz w:val="28"/>
          <w:szCs w:val="28"/>
        </w:rPr>
        <w:t xml:space="preserve"> </w:t>
      </w:r>
      <w:r w:rsidRPr="00604CF9">
        <w:rPr>
          <w:rFonts w:ascii="Times New Roman" w:hAnsi="Times New Roman" w:cs="Times New Roman"/>
          <w:sz w:val="28"/>
          <w:szCs w:val="28"/>
        </w:rPr>
        <w:t xml:space="preserve">одновременно на территории </w:t>
      </w:r>
      <w:r w:rsidR="00FE00CF">
        <w:rPr>
          <w:rFonts w:ascii="Times New Roman" w:hAnsi="Times New Roman" w:cs="Times New Roman"/>
          <w:sz w:val="28"/>
          <w:szCs w:val="28"/>
        </w:rPr>
        <w:t xml:space="preserve">Волчихинского </w:t>
      </w:r>
      <w:r w:rsidRPr="00604CF9">
        <w:rPr>
          <w:rFonts w:ascii="Times New Roman" w:hAnsi="Times New Roman" w:cs="Times New Roman"/>
          <w:sz w:val="28"/>
          <w:szCs w:val="28"/>
        </w:rPr>
        <w:t>района и</w:t>
      </w:r>
      <w:r w:rsidR="00FE00CF">
        <w:rPr>
          <w:rFonts w:ascii="Times New Roman" w:hAnsi="Times New Roman" w:cs="Times New Roman"/>
          <w:sz w:val="28"/>
          <w:szCs w:val="28"/>
        </w:rPr>
        <w:t xml:space="preserve"> др</w:t>
      </w:r>
      <w:r w:rsidRPr="00604CF9">
        <w:rPr>
          <w:rFonts w:ascii="Times New Roman" w:hAnsi="Times New Roman" w:cs="Times New Roman"/>
          <w:sz w:val="28"/>
          <w:szCs w:val="28"/>
        </w:rPr>
        <w:t>угих городских о</w:t>
      </w:r>
      <w:r w:rsidR="00FE00CF">
        <w:rPr>
          <w:rFonts w:ascii="Times New Roman" w:hAnsi="Times New Roman" w:cs="Times New Roman"/>
          <w:sz w:val="28"/>
          <w:szCs w:val="28"/>
        </w:rPr>
        <w:t>кругов и муниципальных районов.</w:t>
      </w:r>
    </w:p>
    <w:p w:rsidR="00F01BBB" w:rsidRDefault="00604CF9" w:rsidP="00604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CF9">
        <w:rPr>
          <w:rFonts w:ascii="Times New Roman" w:hAnsi="Times New Roman" w:cs="Times New Roman"/>
          <w:sz w:val="28"/>
          <w:szCs w:val="28"/>
        </w:rPr>
        <w:t xml:space="preserve">11.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главе </w:t>
      </w:r>
      <w:r w:rsidR="00FE00CF">
        <w:rPr>
          <w:rFonts w:ascii="Times New Roman" w:hAnsi="Times New Roman" w:cs="Times New Roman"/>
          <w:sz w:val="28"/>
          <w:szCs w:val="28"/>
        </w:rPr>
        <w:t xml:space="preserve">Волчихинского </w:t>
      </w:r>
      <w:r w:rsidRPr="00604CF9">
        <w:rPr>
          <w:rFonts w:ascii="Times New Roman" w:hAnsi="Times New Roman" w:cs="Times New Roman"/>
          <w:sz w:val="28"/>
          <w:szCs w:val="28"/>
        </w:rPr>
        <w:t xml:space="preserve">района, представление о согласовании устава казачьего общества. </w:t>
      </w:r>
    </w:p>
    <w:p w:rsidR="00F01BBB" w:rsidRDefault="00604CF9" w:rsidP="00604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CF9">
        <w:rPr>
          <w:rFonts w:ascii="Times New Roman" w:hAnsi="Times New Roman" w:cs="Times New Roman"/>
          <w:sz w:val="28"/>
          <w:szCs w:val="28"/>
        </w:rPr>
        <w:t>К представлению прилагаются: 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663C0C" w:rsidRDefault="00604CF9" w:rsidP="00604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CF9">
        <w:rPr>
          <w:rFonts w:ascii="Times New Roman" w:hAnsi="Times New Roman" w:cs="Times New Roman"/>
          <w:sz w:val="28"/>
          <w:szCs w:val="28"/>
        </w:rPr>
        <w:t xml:space="preserve">б) копия протокола заседания высшего органа управления казачьего общества, содержащего решение об утверждении устава этого казачьего общества; </w:t>
      </w:r>
    </w:p>
    <w:p w:rsidR="00663C0C" w:rsidRDefault="00604CF9" w:rsidP="00604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CF9">
        <w:rPr>
          <w:rFonts w:ascii="Times New Roman" w:hAnsi="Times New Roman" w:cs="Times New Roman"/>
          <w:sz w:val="28"/>
          <w:szCs w:val="28"/>
        </w:rPr>
        <w:t xml:space="preserve">в) устав казачьего общества в новой редакции; </w:t>
      </w:r>
    </w:p>
    <w:p w:rsidR="00FE00CF" w:rsidRDefault="00604CF9" w:rsidP="00604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CF9">
        <w:rPr>
          <w:rFonts w:ascii="Times New Roman" w:hAnsi="Times New Roman" w:cs="Times New Roman"/>
          <w:sz w:val="28"/>
          <w:szCs w:val="28"/>
        </w:rPr>
        <w:t>г) копия письма о согласовании устава казачьего общества атаманом иного казачьего общества (в случае если устав казачьего общества подлежит согласованию с атаманом иного казачьего общества).</w:t>
      </w:r>
    </w:p>
    <w:p w:rsidR="00FE00CF" w:rsidRDefault="00604CF9" w:rsidP="00604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CF9">
        <w:rPr>
          <w:rFonts w:ascii="Times New Roman" w:hAnsi="Times New Roman" w:cs="Times New Roman"/>
          <w:sz w:val="28"/>
          <w:szCs w:val="28"/>
        </w:rPr>
        <w:t>12. Для согласования устава создаваемого казачьего общества лицо, уполномоченное учредительным собранием (кругом, сбором) создаваемог</w:t>
      </w:r>
      <w:r w:rsidR="00FE00CF">
        <w:rPr>
          <w:rFonts w:ascii="Times New Roman" w:hAnsi="Times New Roman" w:cs="Times New Roman"/>
          <w:sz w:val="28"/>
          <w:szCs w:val="28"/>
        </w:rPr>
        <w:t xml:space="preserve">о </w:t>
      </w:r>
      <w:r w:rsidRPr="00604CF9">
        <w:rPr>
          <w:rFonts w:ascii="Times New Roman" w:hAnsi="Times New Roman" w:cs="Times New Roman"/>
          <w:sz w:val="28"/>
          <w:szCs w:val="28"/>
        </w:rPr>
        <w:t xml:space="preserve">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главе </w:t>
      </w:r>
      <w:r w:rsidR="00FE00CF">
        <w:rPr>
          <w:rFonts w:ascii="Times New Roman" w:hAnsi="Times New Roman" w:cs="Times New Roman"/>
          <w:sz w:val="28"/>
          <w:szCs w:val="28"/>
        </w:rPr>
        <w:t>Волчихинского</w:t>
      </w:r>
      <w:r w:rsidRPr="00604CF9">
        <w:rPr>
          <w:rFonts w:ascii="Times New Roman" w:hAnsi="Times New Roman" w:cs="Times New Roman"/>
          <w:sz w:val="28"/>
          <w:szCs w:val="28"/>
        </w:rPr>
        <w:t xml:space="preserve"> района, представление о согласовании устава казачьего общества.</w:t>
      </w:r>
    </w:p>
    <w:p w:rsidR="00663C0C" w:rsidRDefault="00FE00CF" w:rsidP="00604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4CF9" w:rsidRPr="00604CF9">
        <w:rPr>
          <w:rFonts w:ascii="Times New Roman" w:hAnsi="Times New Roman" w:cs="Times New Roman"/>
          <w:sz w:val="28"/>
          <w:szCs w:val="28"/>
        </w:rPr>
        <w:t xml:space="preserve"> К представлению прилагаются: 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 </w:t>
      </w:r>
    </w:p>
    <w:p w:rsidR="00D25CE5" w:rsidRDefault="00604CF9" w:rsidP="00604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CF9">
        <w:rPr>
          <w:rFonts w:ascii="Times New Roman" w:hAnsi="Times New Roman" w:cs="Times New Roman"/>
          <w:sz w:val="28"/>
          <w:szCs w:val="28"/>
        </w:rPr>
        <w:lastRenderedPageBreak/>
        <w:t xml:space="preserve">б) копия протокола учредительного собрания (круга, сбора), содержащего решение об утверждении устава казачьего общества; </w:t>
      </w:r>
    </w:p>
    <w:p w:rsidR="00663C0C" w:rsidRDefault="00604CF9" w:rsidP="00604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CF9">
        <w:rPr>
          <w:rFonts w:ascii="Times New Roman" w:hAnsi="Times New Roman" w:cs="Times New Roman"/>
          <w:sz w:val="28"/>
          <w:szCs w:val="28"/>
        </w:rPr>
        <w:t xml:space="preserve">в) устав казачьего общества; </w:t>
      </w:r>
    </w:p>
    <w:p w:rsidR="00FE00CF" w:rsidRDefault="00604CF9" w:rsidP="00604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CF9">
        <w:rPr>
          <w:rFonts w:ascii="Times New Roman" w:hAnsi="Times New Roman" w:cs="Times New Roman"/>
          <w:sz w:val="28"/>
          <w:szCs w:val="28"/>
        </w:rPr>
        <w:t>г) копия письма о согласовании устава казачьего общества атаманом иного казачьего общества (в случае если устав казачьего общества подлежит согласованию с атаманом иного казачьего общества).</w:t>
      </w:r>
    </w:p>
    <w:p w:rsidR="00FE00CF" w:rsidRDefault="00604CF9" w:rsidP="00604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CF9">
        <w:rPr>
          <w:rFonts w:ascii="Times New Roman" w:hAnsi="Times New Roman" w:cs="Times New Roman"/>
          <w:sz w:val="28"/>
          <w:szCs w:val="28"/>
        </w:rPr>
        <w:t xml:space="preserve">13. Указанные в пунктах 11 и 12 настоящего Порядка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 </w:t>
      </w:r>
    </w:p>
    <w:p w:rsidR="00FE00CF" w:rsidRDefault="00604CF9" w:rsidP="00604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CF9">
        <w:rPr>
          <w:rFonts w:ascii="Times New Roman" w:hAnsi="Times New Roman" w:cs="Times New Roman"/>
          <w:sz w:val="28"/>
          <w:szCs w:val="28"/>
        </w:rPr>
        <w:t xml:space="preserve">14. Рассмотрение представленных для согласования устава казачьего общества документов и принятие по ним решения производится главой </w:t>
      </w:r>
      <w:r w:rsidR="00FE00CF">
        <w:rPr>
          <w:rFonts w:ascii="Times New Roman" w:hAnsi="Times New Roman" w:cs="Times New Roman"/>
          <w:sz w:val="28"/>
          <w:szCs w:val="28"/>
        </w:rPr>
        <w:t>Волчихинского</w:t>
      </w:r>
      <w:r w:rsidRPr="00604CF9">
        <w:rPr>
          <w:rFonts w:ascii="Times New Roman" w:hAnsi="Times New Roman" w:cs="Times New Roman"/>
          <w:sz w:val="28"/>
          <w:szCs w:val="28"/>
        </w:rPr>
        <w:t xml:space="preserve"> района в течение 14 календарных дней со дня поступления указанных документов. </w:t>
      </w:r>
    </w:p>
    <w:p w:rsidR="00FE00CF" w:rsidRDefault="00604CF9" w:rsidP="00604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CF9">
        <w:rPr>
          <w:rFonts w:ascii="Times New Roman" w:hAnsi="Times New Roman" w:cs="Times New Roman"/>
          <w:sz w:val="28"/>
          <w:szCs w:val="28"/>
        </w:rPr>
        <w:t xml:space="preserve">15. По истечении срока, установленного пунктом 14 настоящего порядка, принимается решение о согласовании либо об отказе в согласовании устава казачьего общества. О принятом решении глава </w:t>
      </w:r>
      <w:r w:rsidR="00FE00CF">
        <w:rPr>
          <w:rFonts w:ascii="Times New Roman" w:hAnsi="Times New Roman" w:cs="Times New Roman"/>
          <w:sz w:val="28"/>
          <w:szCs w:val="28"/>
        </w:rPr>
        <w:t>Волчихинского</w:t>
      </w:r>
      <w:r w:rsidRPr="00604CF9">
        <w:rPr>
          <w:rFonts w:ascii="Times New Roman" w:hAnsi="Times New Roman" w:cs="Times New Roman"/>
          <w:sz w:val="28"/>
          <w:szCs w:val="28"/>
        </w:rPr>
        <w:t xml:space="preserve"> района информирует атамана казачьего общества либо уполномоченное лицо в письменной форме.</w:t>
      </w:r>
    </w:p>
    <w:p w:rsidR="00FE00CF" w:rsidRDefault="00604CF9" w:rsidP="00604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CF9">
        <w:rPr>
          <w:rFonts w:ascii="Times New Roman" w:hAnsi="Times New Roman" w:cs="Times New Roman"/>
          <w:sz w:val="28"/>
          <w:szCs w:val="28"/>
        </w:rPr>
        <w:t xml:space="preserve">16.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 </w:t>
      </w:r>
    </w:p>
    <w:p w:rsidR="00FE00CF" w:rsidRDefault="00604CF9" w:rsidP="00604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CF9">
        <w:rPr>
          <w:rFonts w:ascii="Times New Roman" w:hAnsi="Times New Roman" w:cs="Times New Roman"/>
          <w:sz w:val="28"/>
          <w:szCs w:val="28"/>
        </w:rPr>
        <w:t xml:space="preserve">17. Согласование устава казачьего общества оформляется письмом, подписанным непосредственно главой </w:t>
      </w:r>
      <w:r w:rsidR="00FE00CF">
        <w:rPr>
          <w:rFonts w:ascii="Times New Roman" w:hAnsi="Times New Roman" w:cs="Times New Roman"/>
          <w:sz w:val="28"/>
          <w:szCs w:val="28"/>
        </w:rPr>
        <w:t xml:space="preserve">Волчихинского </w:t>
      </w:r>
      <w:r w:rsidRPr="00604CF9">
        <w:rPr>
          <w:rFonts w:ascii="Times New Roman" w:hAnsi="Times New Roman" w:cs="Times New Roman"/>
          <w:sz w:val="28"/>
          <w:szCs w:val="28"/>
        </w:rPr>
        <w:t>района.</w:t>
      </w:r>
    </w:p>
    <w:p w:rsidR="00FE00CF" w:rsidRDefault="00604CF9" w:rsidP="00604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CF9">
        <w:rPr>
          <w:rFonts w:ascii="Times New Roman" w:hAnsi="Times New Roman" w:cs="Times New Roman"/>
          <w:sz w:val="28"/>
          <w:szCs w:val="28"/>
        </w:rPr>
        <w:t xml:space="preserve">18. Основаниями для отказа в согласовании устава действующего казачьего общества являются: </w:t>
      </w:r>
    </w:p>
    <w:p w:rsidR="00FE00CF" w:rsidRDefault="00604CF9" w:rsidP="00604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CF9">
        <w:rPr>
          <w:rFonts w:ascii="Times New Roman" w:hAnsi="Times New Roman" w:cs="Times New Roman"/>
          <w:sz w:val="28"/>
          <w:szCs w:val="28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 </w:t>
      </w:r>
    </w:p>
    <w:p w:rsidR="009F6804" w:rsidRDefault="00604CF9" w:rsidP="00604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CF9">
        <w:rPr>
          <w:rFonts w:ascii="Times New Roman" w:hAnsi="Times New Roman" w:cs="Times New Roman"/>
          <w:sz w:val="28"/>
          <w:szCs w:val="28"/>
        </w:rPr>
        <w:t xml:space="preserve">б) непредставление или представление неполного комплекта документов, 5 предусмотренных пунктом 11 настоящего Порядка, несоблюдение требований к их оформлению, порядку и сроку представления; </w:t>
      </w:r>
    </w:p>
    <w:p w:rsidR="009F6804" w:rsidRDefault="00604CF9" w:rsidP="00604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CF9">
        <w:rPr>
          <w:rFonts w:ascii="Times New Roman" w:hAnsi="Times New Roman" w:cs="Times New Roman"/>
          <w:sz w:val="28"/>
          <w:szCs w:val="28"/>
        </w:rPr>
        <w:t xml:space="preserve">в) наличие в представленных документах недостоверных или неполных сведений. </w:t>
      </w:r>
    </w:p>
    <w:p w:rsidR="009F6804" w:rsidRDefault="00604CF9" w:rsidP="00604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CF9">
        <w:rPr>
          <w:rFonts w:ascii="Times New Roman" w:hAnsi="Times New Roman" w:cs="Times New Roman"/>
          <w:sz w:val="28"/>
          <w:szCs w:val="28"/>
        </w:rPr>
        <w:t xml:space="preserve">19. Основаниями для отказа в согласовании устава создаваемого казачьего общества являются: </w:t>
      </w:r>
    </w:p>
    <w:p w:rsidR="009F6804" w:rsidRDefault="00604CF9" w:rsidP="00604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4CF9">
        <w:rPr>
          <w:rFonts w:ascii="Times New Roman" w:hAnsi="Times New Roman" w:cs="Times New Roman"/>
          <w:sz w:val="28"/>
          <w:szCs w:val="28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 б) непредставление или представление неполного комплекта документов, </w:t>
      </w:r>
      <w:r w:rsidRPr="00604CF9">
        <w:rPr>
          <w:rFonts w:ascii="Times New Roman" w:hAnsi="Times New Roman" w:cs="Times New Roman"/>
          <w:sz w:val="28"/>
          <w:szCs w:val="28"/>
        </w:rPr>
        <w:lastRenderedPageBreak/>
        <w:t>предусмотренных пунктом 12 настоящего Порядка, несоблюдение требований к их оформлению, порядку и сроку представления;</w:t>
      </w:r>
      <w:proofErr w:type="gramEnd"/>
    </w:p>
    <w:p w:rsidR="009F6804" w:rsidRDefault="00604CF9" w:rsidP="00604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CF9">
        <w:rPr>
          <w:rFonts w:ascii="Times New Roman" w:hAnsi="Times New Roman" w:cs="Times New Roman"/>
          <w:sz w:val="28"/>
          <w:szCs w:val="28"/>
        </w:rPr>
        <w:t xml:space="preserve"> в) наличие в представленных документах недостоверных или неполных сведений. </w:t>
      </w:r>
    </w:p>
    <w:p w:rsidR="009F6804" w:rsidRDefault="00604CF9" w:rsidP="00604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CF9">
        <w:rPr>
          <w:rFonts w:ascii="Times New Roman" w:hAnsi="Times New Roman" w:cs="Times New Roman"/>
          <w:sz w:val="28"/>
          <w:szCs w:val="28"/>
        </w:rPr>
        <w:t xml:space="preserve">20. Отказ в согласовании устава казачьего общества не является препятствием для повторного направления главе </w:t>
      </w:r>
      <w:r w:rsidR="00D25CE5">
        <w:rPr>
          <w:rFonts w:ascii="Times New Roman" w:hAnsi="Times New Roman" w:cs="Times New Roman"/>
          <w:sz w:val="28"/>
          <w:szCs w:val="28"/>
        </w:rPr>
        <w:t>Волчихинского</w:t>
      </w:r>
      <w:r w:rsidRPr="00604CF9">
        <w:rPr>
          <w:rFonts w:ascii="Times New Roman" w:hAnsi="Times New Roman" w:cs="Times New Roman"/>
          <w:sz w:val="28"/>
          <w:szCs w:val="28"/>
        </w:rPr>
        <w:t xml:space="preserve"> района представления о согласовании устава казачьего общества и документов, предусмотренных пунктами 11 и 12 настоящего Порядка, при условии устранения оснований, послуживших причиной для принятия указанного решения. Повторное представление о согласовании устава казачьего общества и документов, предусмотренных пунктами 11 и 12 настоящего Порядка, и принятие по этому представлению решения осуществляются в порядке, предусмотренном пунктами 13 - 19 настоящего Порядка. Предельное количество повторных направлений представления о согласовании устава казачьего общества и документов, предусмотренных пунктами 11 и 12 настоящего Порядка, не ограничено. </w:t>
      </w:r>
    </w:p>
    <w:p w:rsidR="009F6804" w:rsidRDefault="009F6804" w:rsidP="00604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804" w:rsidRDefault="00351C54" w:rsidP="009F6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04CF9" w:rsidRPr="00604CF9">
        <w:rPr>
          <w:rFonts w:ascii="Times New Roman" w:hAnsi="Times New Roman" w:cs="Times New Roman"/>
          <w:sz w:val="28"/>
          <w:szCs w:val="28"/>
        </w:rPr>
        <w:t>. УТВЕРЖДЕНИЕ УСТАВА СОЗДАВАЕМОГО (ДЕЙСТВУЮЩЕГО) КАЗАЧЬЕГО ОБЩЕСТВА</w:t>
      </w:r>
    </w:p>
    <w:p w:rsidR="009F6804" w:rsidRDefault="009F6804" w:rsidP="009F6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6804" w:rsidRDefault="00604CF9" w:rsidP="00604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CF9">
        <w:rPr>
          <w:rFonts w:ascii="Times New Roman" w:hAnsi="Times New Roman" w:cs="Times New Roman"/>
          <w:sz w:val="28"/>
          <w:szCs w:val="28"/>
        </w:rPr>
        <w:t xml:space="preserve">21. Утверждению главой </w:t>
      </w:r>
      <w:r w:rsidR="009F6804">
        <w:rPr>
          <w:rFonts w:ascii="Times New Roman" w:hAnsi="Times New Roman" w:cs="Times New Roman"/>
          <w:sz w:val="28"/>
          <w:szCs w:val="28"/>
        </w:rPr>
        <w:t>Волчихинского</w:t>
      </w:r>
      <w:r w:rsidRPr="00604CF9">
        <w:rPr>
          <w:rFonts w:ascii="Times New Roman" w:hAnsi="Times New Roman" w:cs="Times New Roman"/>
          <w:sz w:val="28"/>
          <w:szCs w:val="28"/>
        </w:rPr>
        <w:t xml:space="preserve"> района подлежат Уставы хуторских, станичных, городских казачьих обществ, создаваемых (действующих) на территории </w:t>
      </w:r>
      <w:r w:rsidR="009F6804">
        <w:rPr>
          <w:rFonts w:ascii="Times New Roman" w:hAnsi="Times New Roman" w:cs="Times New Roman"/>
          <w:sz w:val="28"/>
          <w:szCs w:val="28"/>
        </w:rPr>
        <w:t>Волчихинского</w:t>
      </w:r>
      <w:r w:rsidRPr="00604CF9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9F6804" w:rsidRDefault="00604CF9" w:rsidP="00604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CF9">
        <w:rPr>
          <w:rFonts w:ascii="Times New Roman" w:hAnsi="Times New Roman" w:cs="Times New Roman"/>
          <w:sz w:val="28"/>
          <w:szCs w:val="28"/>
        </w:rPr>
        <w:t>22. Утверждение уставов казачьих обществ, указанных в п. 21 настоящего Порядка осуществляется после их согласования с атаманом районного (юртового) либо окружного (</w:t>
      </w:r>
      <w:proofErr w:type="spellStart"/>
      <w:r w:rsidRPr="00604CF9">
        <w:rPr>
          <w:rFonts w:ascii="Times New Roman" w:hAnsi="Times New Roman" w:cs="Times New Roman"/>
          <w:sz w:val="28"/>
          <w:szCs w:val="28"/>
        </w:rPr>
        <w:t>отдельского</w:t>
      </w:r>
      <w:proofErr w:type="spellEnd"/>
      <w:r w:rsidRPr="00604CF9">
        <w:rPr>
          <w:rFonts w:ascii="Times New Roman" w:hAnsi="Times New Roman" w:cs="Times New Roman"/>
          <w:sz w:val="28"/>
          <w:szCs w:val="28"/>
        </w:rPr>
        <w:t>) казачьего общества (если районное (юртовое) либо окружное (</w:t>
      </w:r>
      <w:proofErr w:type="spellStart"/>
      <w:proofErr w:type="gramStart"/>
      <w:r w:rsidRPr="00604CF9">
        <w:rPr>
          <w:rFonts w:ascii="Times New Roman" w:hAnsi="Times New Roman" w:cs="Times New Roman"/>
          <w:sz w:val="28"/>
          <w:szCs w:val="28"/>
        </w:rPr>
        <w:t>отдельское</w:t>
      </w:r>
      <w:proofErr w:type="spellEnd"/>
      <w:r w:rsidRPr="00604CF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604CF9">
        <w:rPr>
          <w:rFonts w:ascii="Times New Roman" w:hAnsi="Times New Roman" w:cs="Times New Roman"/>
          <w:sz w:val="28"/>
          <w:szCs w:val="28"/>
        </w:rPr>
        <w:t xml:space="preserve">казачье общество осуществляет деятельность на территории субъекта Российской Федерации, на которой создаются (действуют) названные казачьи общества). </w:t>
      </w:r>
    </w:p>
    <w:p w:rsidR="009F6804" w:rsidRDefault="00604CF9" w:rsidP="00604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CF9">
        <w:rPr>
          <w:rFonts w:ascii="Times New Roman" w:hAnsi="Times New Roman" w:cs="Times New Roman"/>
          <w:sz w:val="28"/>
          <w:szCs w:val="28"/>
        </w:rPr>
        <w:t xml:space="preserve">23.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главе </w:t>
      </w:r>
      <w:r w:rsidR="009F6804">
        <w:rPr>
          <w:rFonts w:ascii="Times New Roman" w:hAnsi="Times New Roman" w:cs="Times New Roman"/>
          <w:sz w:val="28"/>
          <w:szCs w:val="28"/>
        </w:rPr>
        <w:t xml:space="preserve">Волчихинского района </w:t>
      </w:r>
      <w:proofErr w:type="spellStart"/>
      <w:proofErr w:type="gramStart"/>
      <w:r w:rsidRPr="00604CF9">
        <w:rPr>
          <w:rFonts w:ascii="Times New Roman" w:hAnsi="Times New Roman" w:cs="Times New Roman"/>
          <w:sz w:val="28"/>
          <w:szCs w:val="28"/>
        </w:rPr>
        <w:t>района</w:t>
      </w:r>
      <w:proofErr w:type="spellEnd"/>
      <w:proofErr w:type="gramEnd"/>
      <w:r w:rsidRPr="00604CF9">
        <w:rPr>
          <w:rFonts w:ascii="Times New Roman" w:hAnsi="Times New Roman" w:cs="Times New Roman"/>
          <w:sz w:val="28"/>
          <w:szCs w:val="28"/>
        </w:rPr>
        <w:t xml:space="preserve"> представление об утверждении устава казачьего общества. </w:t>
      </w:r>
    </w:p>
    <w:p w:rsidR="009F6804" w:rsidRDefault="00604CF9" w:rsidP="00604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CF9">
        <w:rPr>
          <w:rFonts w:ascii="Times New Roman" w:hAnsi="Times New Roman" w:cs="Times New Roman"/>
          <w:sz w:val="28"/>
          <w:szCs w:val="28"/>
        </w:rPr>
        <w:t xml:space="preserve">К представлению прилагаются: </w:t>
      </w:r>
    </w:p>
    <w:p w:rsidR="009F6804" w:rsidRDefault="00604CF9" w:rsidP="00604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CF9">
        <w:rPr>
          <w:rFonts w:ascii="Times New Roman" w:hAnsi="Times New Roman" w:cs="Times New Roman"/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 </w:t>
      </w:r>
    </w:p>
    <w:p w:rsidR="009F6804" w:rsidRDefault="00604CF9" w:rsidP="00604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CF9">
        <w:rPr>
          <w:rFonts w:ascii="Times New Roman" w:hAnsi="Times New Roman" w:cs="Times New Roman"/>
          <w:sz w:val="28"/>
          <w:szCs w:val="28"/>
        </w:rPr>
        <w:t xml:space="preserve">б) копия протокола заседания высшего органа управления казачьего общества, содержащего решение об утверждении устава этого казачьего общества; </w:t>
      </w:r>
    </w:p>
    <w:p w:rsidR="009F6804" w:rsidRDefault="00604CF9" w:rsidP="00604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CF9">
        <w:rPr>
          <w:rFonts w:ascii="Times New Roman" w:hAnsi="Times New Roman" w:cs="Times New Roman"/>
          <w:sz w:val="28"/>
          <w:szCs w:val="28"/>
        </w:rPr>
        <w:t xml:space="preserve">в) копии писем о согласовании устава казачьего общества должностными лицами, названными в пункте 22 настоящего Порядка; </w:t>
      </w:r>
    </w:p>
    <w:p w:rsidR="009F6804" w:rsidRDefault="00604CF9" w:rsidP="00604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CF9">
        <w:rPr>
          <w:rFonts w:ascii="Times New Roman" w:hAnsi="Times New Roman" w:cs="Times New Roman"/>
          <w:sz w:val="28"/>
          <w:szCs w:val="28"/>
        </w:rPr>
        <w:t xml:space="preserve">г) устав казачьего общества на бумажном носителе и в электронном виде. </w:t>
      </w:r>
    </w:p>
    <w:p w:rsidR="00663C0C" w:rsidRDefault="00604CF9" w:rsidP="00604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CF9">
        <w:rPr>
          <w:rFonts w:ascii="Times New Roman" w:hAnsi="Times New Roman" w:cs="Times New Roman"/>
          <w:sz w:val="28"/>
          <w:szCs w:val="28"/>
        </w:rPr>
        <w:lastRenderedPageBreak/>
        <w:t xml:space="preserve">24.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главе </w:t>
      </w:r>
      <w:r w:rsidR="009F6804">
        <w:rPr>
          <w:rFonts w:ascii="Times New Roman" w:hAnsi="Times New Roman" w:cs="Times New Roman"/>
          <w:sz w:val="28"/>
          <w:szCs w:val="28"/>
        </w:rPr>
        <w:t xml:space="preserve">Волчихинского </w:t>
      </w:r>
      <w:r w:rsidRPr="00604CF9">
        <w:rPr>
          <w:rFonts w:ascii="Times New Roman" w:hAnsi="Times New Roman" w:cs="Times New Roman"/>
          <w:sz w:val="28"/>
          <w:szCs w:val="28"/>
        </w:rPr>
        <w:t xml:space="preserve">района представление об утверждении устава казачьего общества. К представлению прилагаются: </w:t>
      </w:r>
    </w:p>
    <w:p w:rsidR="00663C0C" w:rsidRDefault="00604CF9" w:rsidP="00604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CF9">
        <w:rPr>
          <w:rFonts w:ascii="Times New Roman" w:hAnsi="Times New Roman" w:cs="Times New Roman"/>
          <w:sz w:val="28"/>
          <w:szCs w:val="28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663C0C" w:rsidRDefault="00604CF9" w:rsidP="00604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CF9">
        <w:rPr>
          <w:rFonts w:ascii="Times New Roman" w:hAnsi="Times New Roman" w:cs="Times New Roman"/>
          <w:sz w:val="28"/>
          <w:szCs w:val="28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663C0C" w:rsidRDefault="00604CF9" w:rsidP="00604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CF9">
        <w:rPr>
          <w:rFonts w:ascii="Times New Roman" w:hAnsi="Times New Roman" w:cs="Times New Roman"/>
          <w:sz w:val="28"/>
          <w:szCs w:val="28"/>
        </w:rPr>
        <w:t xml:space="preserve">в) копии писем о согласовании устава казачьего общества должностными лицами, названными в пункте 22 настоящего Порядка; </w:t>
      </w:r>
    </w:p>
    <w:p w:rsidR="009F6804" w:rsidRDefault="00604CF9" w:rsidP="00604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CF9">
        <w:rPr>
          <w:rFonts w:ascii="Times New Roman" w:hAnsi="Times New Roman" w:cs="Times New Roman"/>
          <w:sz w:val="28"/>
          <w:szCs w:val="28"/>
        </w:rPr>
        <w:t xml:space="preserve">г) устав казачьего общества на бумажном носителе и в электронном виде. </w:t>
      </w:r>
    </w:p>
    <w:p w:rsidR="009F6804" w:rsidRDefault="00604CF9" w:rsidP="00604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CF9">
        <w:rPr>
          <w:rFonts w:ascii="Times New Roman" w:hAnsi="Times New Roman" w:cs="Times New Roman"/>
          <w:sz w:val="28"/>
          <w:szCs w:val="28"/>
        </w:rPr>
        <w:t>25. Указанные в пунктах 23 и 24 настоящего Порядка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9F6804" w:rsidRDefault="00604CF9" w:rsidP="00604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CF9">
        <w:rPr>
          <w:rFonts w:ascii="Times New Roman" w:hAnsi="Times New Roman" w:cs="Times New Roman"/>
          <w:sz w:val="28"/>
          <w:szCs w:val="28"/>
        </w:rPr>
        <w:t xml:space="preserve">26. Рассмотрение представленных для утверждения устава казачьего общества документов и принятие по ним решения производится главой </w:t>
      </w:r>
      <w:r w:rsidR="009F6804">
        <w:rPr>
          <w:rFonts w:ascii="Times New Roman" w:hAnsi="Times New Roman" w:cs="Times New Roman"/>
          <w:sz w:val="28"/>
          <w:szCs w:val="28"/>
        </w:rPr>
        <w:t xml:space="preserve">Волчихинского </w:t>
      </w:r>
      <w:r w:rsidRPr="00604CF9">
        <w:rPr>
          <w:rFonts w:ascii="Times New Roman" w:hAnsi="Times New Roman" w:cs="Times New Roman"/>
          <w:sz w:val="28"/>
          <w:szCs w:val="28"/>
        </w:rPr>
        <w:t xml:space="preserve"> района в течение 30 календарных дней со дня поступления указанных документов. </w:t>
      </w:r>
    </w:p>
    <w:p w:rsidR="009F6804" w:rsidRDefault="00604CF9" w:rsidP="00604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CF9">
        <w:rPr>
          <w:rFonts w:ascii="Times New Roman" w:hAnsi="Times New Roman" w:cs="Times New Roman"/>
          <w:sz w:val="28"/>
          <w:szCs w:val="28"/>
        </w:rPr>
        <w:t xml:space="preserve">27. По истечении срока, указанного в пункте 26 настоящего Порядка, принимается решение об утверждении либо об отказе в утверждении устава казачьего общества. О принятом решении глава </w:t>
      </w:r>
      <w:r w:rsidR="009F6804">
        <w:rPr>
          <w:rFonts w:ascii="Times New Roman" w:hAnsi="Times New Roman" w:cs="Times New Roman"/>
          <w:sz w:val="28"/>
          <w:szCs w:val="28"/>
        </w:rPr>
        <w:t xml:space="preserve">Волчихинского </w:t>
      </w:r>
      <w:r w:rsidRPr="00604CF9">
        <w:rPr>
          <w:rFonts w:ascii="Times New Roman" w:hAnsi="Times New Roman" w:cs="Times New Roman"/>
          <w:sz w:val="28"/>
          <w:szCs w:val="28"/>
        </w:rPr>
        <w:t>района</w:t>
      </w:r>
      <w:r w:rsidR="009F6804">
        <w:rPr>
          <w:rFonts w:ascii="Times New Roman" w:hAnsi="Times New Roman" w:cs="Times New Roman"/>
          <w:sz w:val="28"/>
          <w:szCs w:val="28"/>
        </w:rPr>
        <w:t xml:space="preserve"> </w:t>
      </w:r>
      <w:r w:rsidRPr="00604CF9">
        <w:rPr>
          <w:rFonts w:ascii="Times New Roman" w:hAnsi="Times New Roman" w:cs="Times New Roman"/>
          <w:sz w:val="28"/>
          <w:szCs w:val="28"/>
        </w:rPr>
        <w:t xml:space="preserve">уведомляет атамана казачьего общества либо уполномоченное лицо в письменной форме. </w:t>
      </w:r>
    </w:p>
    <w:p w:rsidR="009F6804" w:rsidRDefault="00604CF9" w:rsidP="00604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CF9">
        <w:rPr>
          <w:rFonts w:ascii="Times New Roman" w:hAnsi="Times New Roman" w:cs="Times New Roman"/>
          <w:sz w:val="28"/>
          <w:szCs w:val="28"/>
        </w:rPr>
        <w:t xml:space="preserve">28. В случае принятия решения об отказе в утверждении устава казачьего общества в уведомлении указываются основания, послужившие причиной для 7 принятия указанного решения. </w:t>
      </w:r>
    </w:p>
    <w:p w:rsidR="009F6804" w:rsidRDefault="00604CF9" w:rsidP="00604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CF9">
        <w:rPr>
          <w:rFonts w:ascii="Times New Roman" w:hAnsi="Times New Roman" w:cs="Times New Roman"/>
          <w:sz w:val="28"/>
          <w:szCs w:val="28"/>
        </w:rPr>
        <w:t xml:space="preserve">29. Утверждение устава казачьего общества оформляется </w:t>
      </w:r>
      <w:r w:rsidR="00D25CE5">
        <w:rPr>
          <w:rFonts w:ascii="Times New Roman" w:hAnsi="Times New Roman" w:cs="Times New Roman"/>
          <w:sz w:val="28"/>
          <w:szCs w:val="28"/>
        </w:rPr>
        <w:t>постановлением А</w:t>
      </w:r>
      <w:r w:rsidRPr="00604CF9">
        <w:rPr>
          <w:rFonts w:ascii="Times New Roman" w:hAnsi="Times New Roman" w:cs="Times New Roman"/>
          <w:sz w:val="28"/>
          <w:szCs w:val="28"/>
        </w:rPr>
        <w:t xml:space="preserve">дминистрации района. Копия </w:t>
      </w:r>
      <w:r w:rsidR="00D25CE5">
        <w:rPr>
          <w:rFonts w:ascii="Times New Roman" w:hAnsi="Times New Roman" w:cs="Times New Roman"/>
          <w:sz w:val="28"/>
          <w:szCs w:val="28"/>
        </w:rPr>
        <w:t>постановления А</w:t>
      </w:r>
      <w:r w:rsidRPr="00604CF9">
        <w:rPr>
          <w:rFonts w:ascii="Times New Roman" w:hAnsi="Times New Roman" w:cs="Times New Roman"/>
          <w:sz w:val="28"/>
          <w:szCs w:val="28"/>
        </w:rPr>
        <w:t xml:space="preserve">дминистрации района об утверждении устава казачьего общества направляется атаману казачьего общества либо уполномоченному лицу одновременно с уведомлением, указанным в пункте 27 настоящего Порядка. </w:t>
      </w:r>
    </w:p>
    <w:p w:rsidR="009F6804" w:rsidRDefault="00604CF9" w:rsidP="00604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CF9">
        <w:rPr>
          <w:rFonts w:ascii="Times New Roman" w:hAnsi="Times New Roman" w:cs="Times New Roman"/>
          <w:sz w:val="28"/>
          <w:szCs w:val="28"/>
        </w:rPr>
        <w:t xml:space="preserve">30. На титульном листе утверждаемого устава казачьего общества рекомендуется указывать: слово УСТАВ (прописными буквами) и полное наименование казачьего общества; 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</w:t>
      </w:r>
      <w:r w:rsidRPr="00604CF9">
        <w:rPr>
          <w:rFonts w:ascii="Times New Roman" w:hAnsi="Times New Roman" w:cs="Times New Roman"/>
          <w:sz w:val="28"/>
          <w:szCs w:val="28"/>
        </w:rPr>
        <w:lastRenderedPageBreak/>
        <w:t xml:space="preserve">общества (печатается выше границы нижнего поля страницы и выравнивается по центру); </w:t>
      </w:r>
      <w:proofErr w:type="gramStart"/>
      <w:r w:rsidRPr="00604CF9">
        <w:rPr>
          <w:rFonts w:ascii="Times New Roman" w:hAnsi="Times New Roman" w:cs="Times New Roman"/>
          <w:sz w:val="28"/>
          <w:szCs w:val="28"/>
        </w:rPr>
        <w:t>гриф утверждения, состоящий из слова УТВЕРЖДЕН</w:t>
      </w:r>
      <w:proofErr w:type="gramEnd"/>
      <w:r w:rsidRPr="00604CF9">
        <w:rPr>
          <w:rFonts w:ascii="Times New Roman" w:hAnsi="Times New Roman" w:cs="Times New Roman"/>
          <w:sz w:val="28"/>
          <w:szCs w:val="28"/>
        </w:rPr>
        <w:t xml:space="preserve">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 </w:t>
      </w:r>
      <w:proofErr w:type="gramStart"/>
      <w:r w:rsidRPr="00604CF9">
        <w:rPr>
          <w:rFonts w:ascii="Times New Roman" w:hAnsi="Times New Roman" w:cs="Times New Roman"/>
          <w:sz w:val="28"/>
          <w:szCs w:val="28"/>
        </w:rPr>
        <w:t>гриф согласования, состоящий из слова СОГЛАСОВАН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утверждения.</w:t>
      </w:r>
      <w:proofErr w:type="gramEnd"/>
      <w:r w:rsidRPr="00604CF9">
        <w:rPr>
          <w:rFonts w:ascii="Times New Roman" w:hAnsi="Times New Roman" w:cs="Times New Roman"/>
          <w:sz w:val="28"/>
          <w:szCs w:val="28"/>
        </w:rPr>
        <w:t xml:space="preserve"> Рекомендуемый образец титульного листа устава казачьего общества приведен в приложении к настоящему Порядку. </w:t>
      </w:r>
    </w:p>
    <w:p w:rsidR="009F6804" w:rsidRDefault="00604CF9" w:rsidP="00604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CF9">
        <w:rPr>
          <w:rFonts w:ascii="Times New Roman" w:hAnsi="Times New Roman" w:cs="Times New Roman"/>
          <w:sz w:val="28"/>
          <w:szCs w:val="28"/>
        </w:rPr>
        <w:t xml:space="preserve">31. Основаниями для отказа в утверждении устава действующего казачьего общества являются: а) 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 б) непредставление или представление неполного комплекта документов, предусмотренных пунктом 23 настоящего Порядка, несоблюдение требований к их оформлению, порядку и сроку представления; в) наличие в представленных документах недостоверных или неполных сведений. </w:t>
      </w:r>
    </w:p>
    <w:p w:rsidR="00663C0C" w:rsidRDefault="00604CF9" w:rsidP="00604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CF9">
        <w:rPr>
          <w:rFonts w:ascii="Times New Roman" w:hAnsi="Times New Roman" w:cs="Times New Roman"/>
          <w:sz w:val="28"/>
          <w:szCs w:val="28"/>
        </w:rPr>
        <w:t xml:space="preserve">32. Основаниями для отказа в утверждении устава создаваемого казачьего общества являются: 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8 законами в сфере деятельности некоммерческих организаций; б) непредставление или представление неполного комплекта документов, предусмотренных пунктом 24 настоящего Порядка, несоблюдение требований к их оформлению, порядку и сроку представления; в) наличия в представленных документах недостоверных или неполных сведений. </w:t>
      </w:r>
    </w:p>
    <w:p w:rsidR="009F6804" w:rsidRDefault="00604CF9" w:rsidP="00604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CF9">
        <w:rPr>
          <w:rFonts w:ascii="Times New Roman" w:hAnsi="Times New Roman" w:cs="Times New Roman"/>
          <w:sz w:val="28"/>
          <w:szCs w:val="28"/>
        </w:rPr>
        <w:t xml:space="preserve">33. Отказ в утверждении устава казачьего общества не является препятствием для повторного направления главе </w:t>
      </w:r>
      <w:r w:rsidR="009F6804">
        <w:rPr>
          <w:rFonts w:ascii="Times New Roman" w:hAnsi="Times New Roman" w:cs="Times New Roman"/>
          <w:sz w:val="28"/>
          <w:szCs w:val="28"/>
        </w:rPr>
        <w:t>Волчихин</w:t>
      </w:r>
      <w:r w:rsidR="00663C0C">
        <w:rPr>
          <w:rFonts w:ascii="Times New Roman" w:hAnsi="Times New Roman" w:cs="Times New Roman"/>
          <w:sz w:val="28"/>
          <w:szCs w:val="28"/>
        </w:rPr>
        <w:t>с</w:t>
      </w:r>
      <w:r w:rsidR="009F6804">
        <w:rPr>
          <w:rFonts w:ascii="Times New Roman" w:hAnsi="Times New Roman" w:cs="Times New Roman"/>
          <w:sz w:val="28"/>
          <w:szCs w:val="28"/>
        </w:rPr>
        <w:t>кого</w:t>
      </w:r>
      <w:r w:rsidRPr="00604CF9">
        <w:rPr>
          <w:rFonts w:ascii="Times New Roman" w:hAnsi="Times New Roman" w:cs="Times New Roman"/>
          <w:sz w:val="28"/>
          <w:szCs w:val="28"/>
        </w:rPr>
        <w:t xml:space="preserve"> района представления об утверждении устава казачьего общества и документов, предусмотренных пунктами 23 и 24 настоящего Порядка, при условии устранения оснований, послуживших причиной для принятия указанного решения. Повторное представление об утверждении устава казачьего общества и документов, предусмотренных пунктами 23 и 24 настоящего Порядка, и принятие по этому представлению решения осуществляются в соответствии с пунктами 18 - 25 настоящего порядка. Предельное количество повторных направлений представления об утверждении устава казачьего общества и документов, предусмотренных пунктами 23 и 24 настоящего порядка, не ограничено. </w:t>
      </w:r>
    </w:p>
    <w:p w:rsidR="009F6804" w:rsidRDefault="009F6804" w:rsidP="00604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804" w:rsidRDefault="00604CF9" w:rsidP="009F680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604CF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Порядку согласования и утверждения уставов создаваемых (действующих) казачьих обществ </w:t>
      </w:r>
    </w:p>
    <w:p w:rsidR="009F6804" w:rsidRDefault="009F6804" w:rsidP="009F680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9F6804" w:rsidRDefault="009F6804" w:rsidP="00604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804" w:rsidRDefault="009F6804" w:rsidP="00604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804" w:rsidRDefault="009F6804" w:rsidP="00604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РЕКОМЕНДУЕМЫЙ ОБРАЗЕЦ </w:t>
      </w:r>
      <w:r w:rsidR="00604CF9" w:rsidRPr="00604CF9">
        <w:rPr>
          <w:rFonts w:ascii="Times New Roman" w:hAnsi="Times New Roman" w:cs="Times New Roman"/>
          <w:sz w:val="28"/>
          <w:szCs w:val="28"/>
        </w:rPr>
        <w:t xml:space="preserve"> ТИТУЛЬНОГО ЛИСТА УСТАВА КАЗАЧЬЕГО ОБЩЕСТВА </w:t>
      </w:r>
    </w:p>
    <w:p w:rsidR="009F6804" w:rsidRDefault="009F6804" w:rsidP="00604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804" w:rsidRDefault="009F6804" w:rsidP="00604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804" w:rsidRDefault="00604CF9" w:rsidP="009F680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604CF9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9F6804" w:rsidRDefault="00D25CE5" w:rsidP="009F680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604CF9" w:rsidRPr="00604CF9">
        <w:rPr>
          <w:rFonts w:ascii="Times New Roman" w:hAnsi="Times New Roman" w:cs="Times New Roman"/>
          <w:sz w:val="28"/>
          <w:szCs w:val="28"/>
        </w:rPr>
        <w:t xml:space="preserve"> </w:t>
      </w:r>
      <w:r w:rsidR="009F6804">
        <w:rPr>
          <w:rFonts w:ascii="Times New Roman" w:hAnsi="Times New Roman" w:cs="Times New Roman"/>
          <w:sz w:val="28"/>
          <w:szCs w:val="28"/>
        </w:rPr>
        <w:t>А</w:t>
      </w:r>
      <w:r w:rsidR="00604CF9" w:rsidRPr="00604CF9">
        <w:rPr>
          <w:rFonts w:ascii="Times New Roman" w:hAnsi="Times New Roman" w:cs="Times New Roman"/>
          <w:sz w:val="28"/>
          <w:szCs w:val="28"/>
        </w:rPr>
        <w:t>дминистрации</w:t>
      </w:r>
      <w:r w:rsidR="009F6804">
        <w:rPr>
          <w:rFonts w:ascii="Times New Roman" w:hAnsi="Times New Roman" w:cs="Times New Roman"/>
          <w:sz w:val="28"/>
          <w:szCs w:val="28"/>
        </w:rPr>
        <w:t xml:space="preserve"> Волчихинского</w:t>
      </w:r>
      <w:r w:rsidR="00604CF9" w:rsidRPr="00604CF9">
        <w:rPr>
          <w:rFonts w:ascii="Times New Roman" w:hAnsi="Times New Roman" w:cs="Times New Roman"/>
          <w:sz w:val="28"/>
          <w:szCs w:val="28"/>
        </w:rPr>
        <w:t xml:space="preserve"> района от ________________ № _________ </w:t>
      </w:r>
      <w:proofErr w:type="gramStart"/>
      <w:r w:rsidR="00604CF9" w:rsidRPr="00604CF9">
        <w:rPr>
          <w:rFonts w:ascii="Times New Roman" w:hAnsi="Times New Roman" w:cs="Times New Roman"/>
          <w:sz w:val="28"/>
          <w:szCs w:val="28"/>
        </w:rPr>
        <w:t>СОГЛАСОВАН</w:t>
      </w:r>
      <w:proofErr w:type="gramEnd"/>
      <w:r w:rsidR="00604CF9" w:rsidRPr="00604CF9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="009F6804">
        <w:rPr>
          <w:rFonts w:ascii="Times New Roman" w:hAnsi="Times New Roman" w:cs="Times New Roman"/>
          <w:sz w:val="28"/>
          <w:szCs w:val="28"/>
        </w:rPr>
        <w:t>____________________</w:t>
      </w:r>
      <w:r w:rsidR="00604CF9" w:rsidRPr="00604CF9">
        <w:rPr>
          <w:rFonts w:ascii="Times New Roman" w:hAnsi="Times New Roman" w:cs="Times New Roman"/>
          <w:sz w:val="28"/>
          <w:szCs w:val="28"/>
        </w:rPr>
        <w:t xml:space="preserve"> (наименование должности) ________________________________________</w:t>
      </w:r>
      <w:r w:rsidR="009F6804">
        <w:rPr>
          <w:rFonts w:ascii="Times New Roman" w:hAnsi="Times New Roman" w:cs="Times New Roman"/>
          <w:sz w:val="28"/>
          <w:szCs w:val="28"/>
        </w:rPr>
        <w:t>____________________</w:t>
      </w:r>
      <w:r w:rsidR="00604CF9" w:rsidRPr="00604CF9">
        <w:rPr>
          <w:rFonts w:ascii="Times New Roman" w:hAnsi="Times New Roman" w:cs="Times New Roman"/>
          <w:sz w:val="28"/>
          <w:szCs w:val="28"/>
        </w:rPr>
        <w:t xml:space="preserve"> (ФИО) </w:t>
      </w:r>
    </w:p>
    <w:p w:rsidR="009F6804" w:rsidRDefault="009F6804" w:rsidP="009F680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gramStart"/>
      <w:r w:rsidR="00604CF9" w:rsidRPr="00604CF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04CF9" w:rsidRPr="00604C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604CF9" w:rsidRPr="00604CF9">
        <w:rPr>
          <w:rFonts w:ascii="Times New Roman" w:hAnsi="Times New Roman" w:cs="Times New Roman"/>
          <w:sz w:val="28"/>
          <w:szCs w:val="28"/>
        </w:rPr>
        <w:t xml:space="preserve">№_____ </w:t>
      </w:r>
    </w:p>
    <w:p w:rsidR="009F6804" w:rsidRDefault="009F6804" w:rsidP="009F680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9F6804" w:rsidRDefault="009F6804" w:rsidP="009F680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9F6804" w:rsidRDefault="009F6804" w:rsidP="009F680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9F6804" w:rsidRDefault="009F6804" w:rsidP="009F680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9F6804" w:rsidRDefault="009F6804" w:rsidP="009F680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9F6804" w:rsidRDefault="00604CF9" w:rsidP="009F6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4CF9">
        <w:rPr>
          <w:rFonts w:ascii="Times New Roman" w:hAnsi="Times New Roman" w:cs="Times New Roman"/>
          <w:sz w:val="28"/>
          <w:szCs w:val="28"/>
        </w:rPr>
        <w:t xml:space="preserve">УСТАВ </w:t>
      </w:r>
    </w:p>
    <w:p w:rsidR="009F6804" w:rsidRPr="009F6804" w:rsidRDefault="009F6804" w:rsidP="009F6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F6804" w:rsidRPr="009F6804" w:rsidRDefault="00604CF9" w:rsidP="009F6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804">
        <w:rPr>
          <w:rFonts w:ascii="Times New Roman" w:hAnsi="Times New Roman" w:cs="Times New Roman"/>
          <w:sz w:val="28"/>
          <w:szCs w:val="28"/>
        </w:rPr>
        <w:t xml:space="preserve">(полное наименование казачьего общества) </w:t>
      </w:r>
    </w:p>
    <w:p w:rsidR="009F6804" w:rsidRDefault="009F6804" w:rsidP="00604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804" w:rsidRDefault="009F6804" w:rsidP="00604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804" w:rsidRDefault="009F6804" w:rsidP="00604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804" w:rsidRDefault="009F6804" w:rsidP="00604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804" w:rsidRDefault="009F6804" w:rsidP="00604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804" w:rsidRDefault="009F6804" w:rsidP="00604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804" w:rsidRDefault="009F6804" w:rsidP="00604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804" w:rsidRDefault="009F6804" w:rsidP="00604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804" w:rsidRDefault="009F6804" w:rsidP="00604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804" w:rsidRDefault="009F6804" w:rsidP="00604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804" w:rsidRDefault="009F6804" w:rsidP="00604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804" w:rsidRDefault="009F6804" w:rsidP="00604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804" w:rsidRDefault="009F6804" w:rsidP="009F6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20__год</w:t>
      </w:r>
    </w:p>
    <w:p w:rsidR="009F6804" w:rsidRDefault="009F6804" w:rsidP="00604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F6804" w:rsidSect="00A92F2F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71BC"/>
    <w:multiLevelType w:val="multilevel"/>
    <w:tmpl w:val="2C1C89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E720B"/>
    <w:multiLevelType w:val="multilevel"/>
    <w:tmpl w:val="C47C50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7783F"/>
    <w:multiLevelType w:val="multilevel"/>
    <w:tmpl w:val="910AD9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2E04F6"/>
    <w:multiLevelType w:val="multilevel"/>
    <w:tmpl w:val="067C3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6A0C1C"/>
    <w:multiLevelType w:val="multilevel"/>
    <w:tmpl w:val="8CD668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1A18"/>
    <w:rsid w:val="0001197A"/>
    <w:rsid w:val="0008456A"/>
    <w:rsid w:val="00087AA7"/>
    <w:rsid w:val="000913F7"/>
    <w:rsid w:val="000C74F4"/>
    <w:rsid w:val="00101E17"/>
    <w:rsid w:val="00116A0A"/>
    <w:rsid w:val="00123C12"/>
    <w:rsid w:val="00145E1E"/>
    <w:rsid w:val="001721F4"/>
    <w:rsid w:val="00185283"/>
    <w:rsid w:val="00190BD2"/>
    <w:rsid w:val="001D0AAD"/>
    <w:rsid w:val="001F6D3E"/>
    <w:rsid w:val="00252940"/>
    <w:rsid w:val="00253FE2"/>
    <w:rsid w:val="00274B65"/>
    <w:rsid w:val="00293A03"/>
    <w:rsid w:val="0029522C"/>
    <w:rsid w:val="002B5E29"/>
    <w:rsid w:val="002D3B86"/>
    <w:rsid w:val="00313DB3"/>
    <w:rsid w:val="003403BE"/>
    <w:rsid w:val="00351C54"/>
    <w:rsid w:val="00372080"/>
    <w:rsid w:val="00410D7F"/>
    <w:rsid w:val="004366EF"/>
    <w:rsid w:val="004816A2"/>
    <w:rsid w:val="00487FCC"/>
    <w:rsid w:val="00491252"/>
    <w:rsid w:val="004A2DFE"/>
    <w:rsid w:val="004C3A18"/>
    <w:rsid w:val="00532D76"/>
    <w:rsid w:val="005428F2"/>
    <w:rsid w:val="00594D48"/>
    <w:rsid w:val="005A3096"/>
    <w:rsid w:val="005E7759"/>
    <w:rsid w:val="00604CF9"/>
    <w:rsid w:val="0065110F"/>
    <w:rsid w:val="00657DD7"/>
    <w:rsid w:val="00663C0C"/>
    <w:rsid w:val="006760BC"/>
    <w:rsid w:val="00681A18"/>
    <w:rsid w:val="006D2BE3"/>
    <w:rsid w:val="00715054"/>
    <w:rsid w:val="00723604"/>
    <w:rsid w:val="00766A12"/>
    <w:rsid w:val="00783CF9"/>
    <w:rsid w:val="007A5E0C"/>
    <w:rsid w:val="00822DF0"/>
    <w:rsid w:val="0082477A"/>
    <w:rsid w:val="00832976"/>
    <w:rsid w:val="00887B5F"/>
    <w:rsid w:val="008A5C14"/>
    <w:rsid w:val="008B2733"/>
    <w:rsid w:val="008F1800"/>
    <w:rsid w:val="00911D38"/>
    <w:rsid w:val="009559A2"/>
    <w:rsid w:val="009855E3"/>
    <w:rsid w:val="009B69EE"/>
    <w:rsid w:val="009E5E5A"/>
    <w:rsid w:val="009E6417"/>
    <w:rsid w:val="009F59C6"/>
    <w:rsid w:val="009F6804"/>
    <w:rsid w:val="00A0797F"/>
    <w:rsid w:val="00A14F59"/>
    <w:rsid w:val="00A252C8"/>
    <w:rsid w:val="00A46E9C"/>
    <w:rsid w:val="00A9167D"/>
    <w:rsid w:val="00A92F2F"/>
    <w:rsid w:val="00AB5725"/>
    <w:rsid w:val="00B11361"/>
    <w:rsid w:val="00B22A51"/>
    <w:rsid w:val="00B24A74"/>
    <w:rsid w:val="00B41A07"/>
    <w:rsid w:val="00B4443E"/>
    <w:rsid w:val="00C10E72"/>
    <w:rsid w:val="00C11F6D"/>
    <w:rsid w:val="00C47447"/>
    <w:rsid w:val="00C740CA"/>
    <w:rsid w:val="00C90D70"/>
    <w:rsid w:val="00CA256C"/>
    <w:rsid w:val="00CC1E79"/>
    <w:rsid w:val="00CC4225"/>
    <w:rsid w:val="00CC5D76"/>
    <w:rsid w:val="00D25CE5"/>
    <w:rsid w:val="00D421BA"/>
    <w:rsid w:val="00D82BD0"/>
    <w:rsid w:val="00D93366"/>
    <w:rsid w:val="00D97D78"/>
    <w:rsid w:val="00DF590A"/>
    <w:rsid w:val="00E617DD"/>
    <w:rsid w:val="00EA05A6"/>
    <w:rsid w:val="00EB42DE"/>
    <w:rsid w:val="00EC6F76"/>
    <w:rsid w:val="00ED155C"/>
    <w:rsid w:val="00F01BBB"/>
    <w:rsid w:val="00F73643"/>
    <w:rsid w:val="00F805C3"/>
    <w:rsid w:val="00FA6924"/>
    <w:rsid w:val="00FB7146"/>
    <w:rsid w:val="00FE0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3F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11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11D38"/>
    <w:rPr>
      <w:color w:val="0000FF"/>
      <w:u w:val="single"/>
    </w:rPr>
  </w:style>
  <w:style w:type="paragraph" w:customStyle="1" w:styleId="ConsPlusNormal">
    <w:name w:val="ConsPlusNormal"/>
    <w:rsid w:val="00723604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30B5D-3F5A-45E6-9790-D5F9B50CC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2597</Words>
  <Characters>14808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2</cp:revision>
  <cp:lastPrinted>2020-10-23T06:05:00Z</cp:lastPrinted>
  <dcterms:created xsi:type="dcterms:W3CDTF">2020-10-26T07:43:00Z</dcterms:created>
  <dcterms:modified xsi:type="dcterms:W3CDTF">2020-10-26T07:43:00Z</dcterms:modified>
</cp:coreProperties>
</file>