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0A1" w:rsidRPr="007C5A48" w:rsidRDefault="002140A1" w:rsidP="002140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>АДМИНИСТРАЦИЯ СОЛОНОВСКОГО СЕЛЬСОВЕТА</w:t>
      </w:r>
    </w:p>
    <w:p w:rsidR="002140A1" w:rsidRPr="007C5A48" w:rsidRDefault="002140A1" w:rsidP="002140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2140A1" w:rsidRPr="007C5A48" w:rsidRDefault="002140A1" w:rsidP="002140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40A1" w:rsidRPr="007C5A48" w:rsidRDefault="002140A1" w:rsidP="002140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40A1" w:rsidRPr="007C5A48" w:rsidRDefault="002140A1" w:rsidP="002140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140A1" w:rsidRPr="007C5A48" w:rsidRDefault="002140A1" w:rsidP="002140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40A1" w:rsidRPr="007C5A48" w:rsidRDefault="002140A1" w:rsidP="002140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22.06.2020                                  </w:t>
      </w:r>
      <w:r w:rsidR="007C5A48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Pr="007C5A48">
        <w:rPr>
          <w:rFonts w:ascii="Times New Roman" w:hAnsi="Times New Roman" w:cs="Times New Roman"/>
          <w:sz w:val="28"/>
          <w:szCs w:val="28"/>
        </w:rPr>
        <w:t xml:space="preserve">  </w:t>
      </w:r>
      <w:r w:rsidR="007C5A4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7C5A48">
        <w:rPr>
          <w:rFonts w:ascii="Times New Roman" w:hAnsi="Times New Roman" w:cs="Times New Roman"/>
          <w:sz w:val="28"/>
          <w:szCs w:val="28"/>
        </w:rPr>
        <w:t xml:space="preserve">     № 17                                        с. </w:t>
      </w:r>
      <w:proofErr w:type="spellStart"/>
      <w:r w:rsidRPr="007C5A48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</w:p>
    <w:p w:rsidR="002140A1" w:rsidRPr="007C5A48" w:rsidRDefault="002140A1" w:rsidP="002140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40A1" w:rsidRPr="007C5A48" w:rsidRDefault="002140A1" w:rsidP="002140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40A1" w:rsidRPr="007C5A48" w:rsidRDefault="002140A1" w:rsidP="007C5A48">
      <w:pPr>
        <w:tabs>
          <w:tab w:val="left" w:pos="7513"/>
        </w:tabs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О внесении изменений и дополнений в постановление Администрации </w:t>
      </w:r>
      <w:proofErr w:type="spellStart"/>
      <w:r w:rsidRPr="007C5A48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7C5A48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7C5A4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7C5A48">
        <w:rPr>
          <w:rFonts w:ascii="Times New Roman" w:hAnsi="Times New Roman" w:cs="Times New Roman"/>
          <w:sz w:val="28"/>
          <w:szCs w:val="28"/>
        </w:rPr>
        <w:t xml:space="preserve"> района Алтайского края от 21.11.2016 № 16 «Об утверждении Административного регламента предоставления муниципальных услуг «Выдача выписки из </w:t>
      </w:r>
      <w:proofErr w:type="spellStart"/>
      <w:r w:rsidRPr="007C5A48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7C5A48">
        <w:rPr>
          <w:rFonts w:ascii="Times New Roman" w:hAnsi="Times New Roman" w:cs="Times New Roman"/>
          <w:sz w:val="28"/>
          <w:szCs w:val="28"/>
        </w:rPr>
        <w:t xml:space="preserve"> книги, справок и иных документов»» (с изменениями внесенными постановлениями № 5 от 26.03.2018, № 28 от 19.12.2018)</w:t>
      </w:r>
    </w:p>
    <w:p w:rsidR="002140A1" w:rsidRPr="007C5A48" w:rsidRDefault="002140A1" w:rsidP="002140A1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2140A1" w:rsidRPr="007C5A48" w:rsidRDefault="002140A1" w:rsidP="002140A1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2140A1" w:rsidRPr="007C5A48" w:rsidRDefault="002140A1" w:rsidP="002140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Руководствуясь </w:t>
      </w:r>
      <w:r w:rsidRPr="007C5A48">
        <w:rPr>
          <w:rFonts w:ascii="Times New Roman" w:eastAsia="Times New Roman" w:hAnsi="Times New Roman" w:cs="Times New Roman"/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услуг»,</w:t>
      </w:r>
      <w:r w:rsidRPr="007C5A48">
        <w:rPr>
          <w:rFonts w:ascii="Times New Roman" w:hAnsi="Times New Roman" w:cs="Times New Roman"/>
          <w:sz w:val="28"/>
          <w:szCs w:val="28"/>
        </w:rPr>
        <w:t xml:space="preserve"> ПОСТАНОВЛЯЮ:</w:t>
      </w:r>
    </w:p>
    <w:p w:rsidR="002140A1" w:rsidRPr="007C5A48" w:rsidRDefault="002140A1" w:rsidP="002140A1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1. Внести в постановление Администрации </w:t>
      </w:r>
      <w:proofErr w:type="spellStart"/>
      <w:r w:rsidRPr="007C5A48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7C5A4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7C5A4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7C5A48">
        <w:rPr>
          <w:rFonts w:ascii="Times New Roman" w:hAnsi="Times New Roman" w:cs="Times New Roman"/>
          <w:sz w:val="28"/>
          <w:szCs w:val="28"/>
        </w:rPr>
        <w:t xml:space="preserve"> района Алтайского края от 21.11.2016 № 16 «Об утверждении Административного регламента предоставления муниципальной услуги «Выдача выписки из </w:t>
      </w:r>
      <w:proofErr w:type="spellStart"/>
      <w:r w:rsidRPr="007C5A48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7C5A48">
        <w:rPr>
          <w:rFonts w:ascii="Times New Roman" w:hAnsi="Times New Roman" w:cs="Times New Roman"/>
          <w:sz w:val="28"/>
          <w:szCs w:val="28"/>
        </w:rPr>
        <w:t xml:space="preserve"> книги, справок и иных документов»» (с изменениями внесенными постановлениями № 5 от 26.03.2018, № 28 от 19.12.2018) (далее – Регламент), следующие изменения:</w:t>
      </w:r>
    </w:p>
    <w:p w:rsidR="002140A1" w:rsidRPr="007C5A48" w:rsidRDefault="002140A1" w:rsidP="002140A1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5A48">
        <w:rPr>
          <w:rFonts w:ascii="Times New Roman" w:hAnsi="Times New Roman" w:cs="Times New Roman"/>
          <w:color w:val="000000"/>
          <w:sz w:val="28"/>
          <w:szCs w:val="28"/>
        </w:rPr>
        <w:t xml:space="preserve">     1.1. раздел </w:t>
      </w:r>
      <w:r w:rsidRPr="007C5A48">
        <w:rPr>
          <w:rFonts w:ascii="Times New Roman" w:hAnsi="Times New Roman" w:cs="Times New Roman"/>
          <w:color w:val="000000"/>
          <w:sz w:val="28"/>
          <w:szCs w:val="28"/>
          <w:lang w:val="en-US"/>
        </w:rPr>
        <w:t>V</w:t>
      </w:r>
      <w:r w:rsidRPr="007C5A48">
        <w:rPr>
          <w:rFonts w:ascii="Times New Roman" w:hAnsi="Times New Roman" w:cs="Times New Roman"/>
          <w:color w:val="000000"/>
          <w:sz w:val="28"/>
          <w:szCs w:val="28"/>
        </w:rPr>
        <w:t xml:space="preserve"> Регламента изложить в следующей редакции:</w:t>
      </w:r>
    </w:p>
    <w:p w:rsidR="002140A1" w:rsidRPr="007C5A48" w:rsidRDefault="002140A1" w:rsidP="00214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«Раздел </w:t>
      </w:r>
      <w:r w:rsidRPr="007C5A4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7C5A48">
        <w:rPr>
          <w:rFonts w:ascii="Times New Roman" w:hAnsi="Times New Roman" w:cs="Times New Roman"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</w:t>
      </w:r>
    </w:p>
    <w:p w:rsidR="002140A1" w:rsidRPr="007C5A48" w:rsidRDefault="002140A1" w:rsidP="00214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Подраздел 5.1. </w:t>
      </w:r>
      <w:proofErr w:type="gramStart"/>
      <w:r w:rsidRPr="007C5A48">
        <w:rPr>
          <w:rFonts w:ascii="Times New Roman" w:hAnsi="Times New Roman" w:cs="Times New Roman"/>
          <w:sz w:val="28"/>
          <w:szCs w:val="28"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2140A1" w:rsidRPr="007C5A48" w:rsidRDefault="002140A1" w:rsidP="00214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7C5A48">
        <w:rPr>
          <w:rFonts w:ascii="Times New Roman" w:hAnsi="Times New Roman" w:cs="Times New Roman"/>
          <w:sz w:val="28"/>
          <w:szCs w:val="28"/>
        </w:rPr>
        <w:t>Заинтересованное лицо (далее – заявитель)</w:t>
      </w:r>
      <w:r w:rsidRPr="007C5A48">
        <w:rPr>
          <w:rFonts w:ascii="Times New Roman" w:hAnsi="Times New Roman" w:cs="Times New Roman"/>
          <w:sz w:val="28"/>
          <w:szCs w:val="28"/>
          <w:lang w:eastAsia="en-US"/>
        </w:rPr>
        <w:t xml:space="preserve"> имеет право на досудебное (внесудебное) обжалование решений и действий (бездействия) и (или) решений, принятых (осуществленных) </w:t>
      </w:r>
      <w:r w:rsidRPr="007C5A48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Pr="007C5A48">
        <w:rPr>
          <w:rFonts w:ascii="Times New Roman" w:hAnsi="Times New Roman" w:cs="Times New Roman"/>
          <w:sz w:val="28"/>
          <w:szCs w:val="28"/>
          <w:lang w:eastAsia="en-US"/>
        </w:rPr>
        <w:t xml:space="preserve">, должностным лицом </w:t>
      </w:r>
      <w:r w:rsidRPr="007C5A48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7C5A48">
        <w:rPr>
          <w:rFonts w:ascii="Times New Roman" w:hAnsi="Times New Roman" w:cs="Times New Roman"/>
          <w:sz w:val="28"/>
          <w:szCs w:val="28"/>
          <w:lang w:eastAsia="en-US"/>
        </w:rPr>
        <w:t xml:space="preserve"> либо муниципальным служащим, </w:t>
      </w:r>
      <w:r w:rsidRPr="007C5A48">
        <w:rPr>
          <w:rFonts w:ascii="Times New Roman" w:hAnsi="Times New Roman" w:cs="Times New Roman"/>
          <w:sz w:val="28"/>
          <w:szCs w:val="28"/>
        </w:rPr>
        <w:t xml:space="preserve">МФЦ, работником </w:t>
      </w:r>
      <w:r w:rsidRPr="007C5A48">
        <w:rPr>
          <w:rFonts w:ascii="Times New Roman" w:hAnsi="Times New Roman" w:cs="Times New Roman"/>
          <w:sz w:val="28"/>
          <w:szCs w:val="28"/>
        </w:rPr>
        <w:lastRenderedPageBreak/>
        <w:t>МФЦ</w:t>
      </w:r>
      <w:r w:rsidRPr="007C5A48">
        <w:rPr>
          <w:rFonts w:ascii="Times New Roman" w:hAnsi="Times New Roman" w:cs="Times New Roman"/>
          <w:sz w:val="28"/>
          <w:szCs w:val="28"/>
          <w:lang w:eastAsia="en-US"/>
        </w:rPr>
        <w:t xml:space="preserve"> в ходе предоставления муниципальной услуги (далее – досудебное (внесудебное) обжалование).</w:t>
      </w:r>
      <w:proofErr w:type="gramEnd"/>
    </w:p>
    <w:p w:rsidR="002140A1" w:rsidRPr="007C5A48" w:rsidRDefault="002140A1" w:rsidP="00214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Подраздел 5.2.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2140A1" w:rsidRPr="007C5A48" w:rsidRDefault="002140A1" w:rsidP="00214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5.2.1. Жалоба на решения и действия (бездействие) должностных лиц уполномоченного органа, муниципальных служащих подается заявителем в уполномоченный орган на имя руководителя уполномоченного органа.</w:t>
      </w:r>
    </w:p>
    <w:p w:rsidR="002140A1" w:rsidRPr="007C5A48" w:rsidRDefault="002140A1" w:rsidP="00214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5.2.2. Жалоба на решения и действия (бездействие) руководителя уполномоченного органа подается заявителем в Администрацию на имя главы </w:t>
      </w:r>
      <w:proofErr w:type="spellStart"/>
      <w:r w:rsidRPr="007C5A48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7C5A4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7C5A4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7C5A48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2140A1" w:rsidRPr="007C5A48" w:rsidRDefault="002140A1" w:rsidP="00214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5.2.3. Жалобы на решения и действия (бездействие) работника МФЦ подаются руководителю этого МФЦ. Жалобы на решения и действия (бездействие) МФЦ подаются в департамент информатизации и связи Алтайского края, являющийся учредителем МФЦ (далее – учредитель МФЦ), или должностному лицу, уполномоченному нормативным правовым актом Алтайского края.</w:t>
      </w:r>
    </w:p>
    <w:p w:rsidR="002140A1" w:rsidRPr="007C5A48" w:rsidRDefault="002140A1" w:rsidP="00214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5.2.4. Особенности подачи и рассмотрения жалоб на решения и действия (бездействие) МФЦ, работников МФЦ устанавливаются главой 2.1 Федерального закона № 210-ФЗ «Об организации предоставления государственных и муниципальных услуг».</w:t>
      </w:r>
    </w:p>
    <w:p w:rsidR="002140A1" w:rsidRPr="007C5A48" w:rsidRDefault="002140A1" w:rsidP="00214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Подраздел 5.3. Способы информирования заявителей о порядке подачи и рассмотрения жалобы, в том числе с использованием Единого портала и Регионального портала</w:t>
      </w:r>
    </w:p>
    <w:p w:rsidR="002140A1" w:rsidRPr="007C5A48" w:rsidRDefault="002140A1" w:rsidP="00214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Информацию о порядке подачи и рассмотрения жалобы заявители могут получить на информационных стендах, расположенных в местах предоставления муниципальной услуги непосредственно в уполномоченном органе,</w:t>
      </w:r>
      <w:r w:rsidRPr="007C5A4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C5A48">
        <w:rPr>
          <w:rFonts w:ascii="Times New Roman" w:hAnsi="Times New Roman" w:cs="Times New Roman"/>
          <w:sz w:val="28"/>
          <w:szCs w:val="28"/>
        </w:rPr>
        <w:t>на официальном сайте уполномоченного органа,</w:t>
      </w:r>
      <w:r w:rsidRPr="007C5A4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C5A48">
        <w:rPr>
          <w:rFonts w:ascii="Times New Roman" w:hAnsi="Times New Roman" w:cs="Times New Roman"/>
          <w:sz w:val="28"/>
          <w:szCs w:val="28"/>
        </w:rPr>
        <w:t>в МФЦ, на Едином портале, Региональном портале.</w:t>
      </w:r>
    </w:p>
    <w:p w:rsidR="002140A1" w:rsidRPr="007C5A48" w:rsidRDefault="002140A1" w:rsidP="00214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Подраздел 5.4. 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</w:t>
      </w:r>
    </w:p>
    <w:p w:rsidR="002140A1" w:rsidRPr="007C5A48" w:rsidRDefault="002140A1" w:rsidP="00214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Нормативными правовыми актами, регулирующими порядок досудебного (внесудебного) обжалования решений и действий (бездействия) уполномоченного органа, его должностных лиц</w:t>
      </w:r>
      <w:r w:rsidRPr="007C5A48">
        <w:rPr>
          <w:rFonts w:ascii="Times New Roman" w:hAnsi="Times New Roman" w:cs="Times New Roman"/>
          <w:sz w:val="28"/>
          <w:szCs w:val="28"/>
          <w:lang w:eastAsia="en-US"/>
        </w:rPr>
        <w:t xml:space="preserve"> либо муниципальным служащим, </w:t>
      </w:r>
      <w:r w:rsidRPr="007C5A48">
        <w:rPr>
          <w:rFonts w:ascii="Times New Roman" w:hAnsi="Times New Roman" w:cs="Times New Roman"/>
          <w:sz w:val="28"/>
          <w:szCs w:val="28"/>
        </w:rPr>
        <w:t>МФЦ, работником МФЦ являются:</w:t>
      </w:r>
    </w:p>
    <w:p w:rsidR="002140A1" w:rsidRPr="007C5A48" w:rsidRDefault="002140A1" w:rsidP="00214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Федеральный закон № 210-ФЗ «Об организации предоставления государственных и муниципальных услуг»;</w:t>
      </w:r>
    </w:p>
    <w:p w:rsidR="002140A1" w:rsidRPr="007C5A48" w:rsidRDefault="002140A1" w:rsidP="00214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Порядок подачи и рассмотрения жалоб</w:t>
      </w:r>
      <w:proofErr w:type="gramStart"/>
      <w:r w:rsidRPr="007C5A48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2140A1" w:rsidRPr="007C5A48" w:rsidRDefault="002140A1" w:rsidP="002140A1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5A48">
        <w:rPr>
          <w:rFonts w:ascii="Times New Roman" w:hAnsi="Times New Roman" w:cs="Times New Roman"/>
          <w:color w:val="000000"/>
          <w:sz w:val="28"/>
          <w:szCs w:val="28"/>
        </w:rPr>
        <w:t xml:space="preserve">     1.2. Регламент дополнить разделом </w:t>
      </w:r>
      <w:r w:rsidRPr="007C5A48">
        <w:rPr>
          <w:rFonts w:ascii="Times New Roman" w:hAnsi="Times New Roman" w:cs="Times New Roman"/>
          <w:color w:val="000000"/>
          <w:sz w:val="28"/>
          <w:szCs w:val="28"/>
          <w:lang w:val="en-US"/>
        </w:rPr>
        <w:t>VI</w:t>
      </w:r>
      <w:r w:rsidRPr="007C5A48">
        <w:rPr>
          <w:rFonts w:ascii="Times New Roman" w:hAnsi="Times New Roman" w:cs="Times New Roman"/>
          <w:color w:val="000000"/>
          <w:sz w:val="28"/>
          <w:szCs w:val="28"/>
        </w:rPr>
        <w:t xml:space="preserve"> следующего содержания:</w:t>
      </w:r>
    </w:p>
    <w:p w:rsidR="002140A1" w:rsidRPr="007C5A48" w:rsidRDefault="002140A1" w:rsidP="002140A1">
      <w:pPr>
        <w:pStyle w:val="1"/>
        <w:shd w:val="clear" w:color="auto" w:fill="FFFFFF"/>
        <w:contextualSpacing/>
        <w:jc w:val="both"/>
        <w:rPr>
          <w:rFonts w:ascii="Times New Roman" w:hAnsi="Times New Roman"/>
          <w:sz w:val="28"/>
          <w:szCs w:val="28"/>
        </w:rPr>
      </w:pPr>
      <w:r w:rsidRPr="007C5A48">
        <w:rPr>
          <w:rFonts w:ascii="Times New Roman" w:hAnsi="Times New Roman"/>
          <w:sz w:val="28"/>
          <w:szCs w:val="28"/>
          <w:shd w:val="clear" w:color="auto" w:fill="FFFFFF"/>
        </w:rPr>
        <w:t xml:space="preserve">     «Раздел </w:t>
      </w:r>
      <w:r w:rsidRPr="007C5A4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VI</w:t>
      </w:r>
      <w:r w:rsidRPr="007C5A4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C5A48">
        <w:rPr>
          <w:rFonts w:ascii="Times New Roman" w:hAnsi="Times New Roman"/>
          <w:color w:val="000000"/>
          <w:sz w:val="28"/>
          <w:szCs w:val="28"/>
          <w:shd w:val="clear" w:color="auto" w:fill="FFFFFF"/>
          <w:lang w:bidi="he-IL"/>
        </w:rPr>
        <w:t>Особенности выполнения административных процедур (действий) в МФЦ</w:t>
      </w:r>
    </w:p>
    <w:p w:rsidR="002140A1" w:rsidRPr="007C5A48" w:rsidRDefault="002140A1" w:rsidP="002140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Подраздел 6.1. Перечень административных процедур (действий), выполняемых МФЦ</w:t>
      </w:r>
    </w:p>
    <w:p w:rsidR="002140A1" w:rsidRPr="007C5A48" w:rsidRDefault="002140A1" w:rsidP="002140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lastRenderedPageBreak/>
        <w:t xml:space="preserve">     6.1.1. Предоставление муниципальной услуги включает в себя следующие административные процедуры (действия), выполняемые МФЦ:</w:t>
      </w:r>
    </w:p>
    <w:p w:rsidR="002140A1" w:rsidRPr="007C5A48" w:rsidRDefault="002140A1" w:rsidP="002140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6.1.1.1. Информирование заявителя о порядке предоставления муниципальной услуги в МФЦ,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заявителя о порядке предоставления муниципальной услуги в МФЦ;</w:t>
      </w:r>
    </w:p>
    <w:p w:rsidR="002140A1" w:rsidRPr="007C5A48" w:rsidRDefault="002140A1" w:rsidP="002140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6.1.1.2. Прием запроса (далее - заявление) заявителя о предоставлении муниципальной услуги и иных документов, необходимых для предоставления муниципальной услуги;</w:t>
      </w:r>
    </w:p>
    <w:p w:rsidR="002140A1" w:rsidRPr="007C5A48" w:rsidRDefault="002140A1" w:rsidP="002140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6.1.1.3. Передачу органу, предоставляющему муниципальную услугу, заявления о предоставлении муниципальной услуги и иных документов, необходимых для предоставления муниципальной услуги;</w:t>
      </w:r>
    </w:p>
    <w:p w:rsidR="002140A1" w:rsidRPr="007C5A48" w:rsidRDefault="002140A1" w:rsidP="002140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6.1.1.4. Прием результата предоставления муниципальной услуги от уполномоченного органа; </w:t>
      </w:r>
    </w:p>
    <w:p w:rsidR="002140A1" w:rsidRPr="007C5A48" w:rsidRDefault="002140A1" w:rsidP="002140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6.1.1.5. Выдачу заявителю результата предоставления муниципальной услуги, в том числе выдачу документов на бумажном носителе, подтверждающих содержание электронных документов, направленных </w:t>
      </w:r>
      <w:r w:rsidRPr="007C5A48">
        <w:rPr>
          <w:rFonts w:ascii="Times New Roman" w:hAnsi="Times New Roman" w:cs="Times New Roman"/>
          <w:sz w:val="28"/>
          <w:szCs w:val="28"/>
        </w:rPr>
        <w:br/>
        <w:t xml:space="preserve">в МФЦ по результатам предоставления муниципальной услуги уполномоченного органа, а также выдачу документов, включая составление на бумажном носителе и </w:t>
      </w:r>
      <w:proofErr w:type="gramStart"/>
      <w:r w:rsidRPr="007C5A48">
        <w:rPr>
          <w:rFonts w:ascii="Times New Roman" w:hAnsi="Times New Roman" w:cs="Times New Roman"/>
          <w:sz w:val="28"/>
          <w:szCs w:val="28"/>
        </w:rPr>
        <w:t>заверение выписок</w:t>
      </w:r>
      <w:proofErr w:type="gramEnd"/>
      <w:r w:rsidRPr="007C5A48">
        <w:rPr>
          <w:rFonts w:ascii="Times New Roman" w:hAnsi="Times New Roman" w:cs="Times New Roman"/>
          <w:sz w:val="28"/>
          <w:szCs w:val="28"/>
        </w:rPr>
        <w:t xml:space="preserve"> из информационной системы уполномоченного органа;</w:t>
      </w:r>
    </w:p>
    <w:p w:rsidR="002140A1" w:rsidRPr="007C5A48" w:rsidRDefault="002140A1" w:rsidP="002140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6.1.1.6. Иные действия, необходимые для предоставления муниципальной услуги, в том числе связанные с проверкой действительности </w:t>
      </w:r>
      <w:hyperlink r:id="rId4" w:history="1">
        <w:r w:rsidRPr="007C5A48">
          <w:rPr>
            <w:rFonts w:ascii="Times New Roman" w:hAnsi="Times New Roman" w:cs="Times New Roman"/>
            <w:sz w:val="28"/>
            <w:szCs w:val="28"/>
          </w:rPr>
          <w:t>усиленной квалифицированной электронной подписи</w:t>
        </w:r>
      </w:hyperlink>
      <w:r w:rsidRPr="007C5A48">
        <w:rPr>
          <w:rFonts w:ascii="Times New Roman" w:hAnsi="Times New Roman" w:cs="Times New Roman"/>
          <w:sz w:val="28"/>
          <w:szCs w:val="28"/>
        </w:rPr>
        <w:t xml:space="preserve"> заявителя, использованной при обращении за получением муниципальной услуги.</w:t>
      </w:r>
    </w:p>
    <w:p w:rsidR="002140A1" w:rsidRPr="007C5A48" w:rsidRDefault="002140A1" w:rsidP="002140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Подраздел 6.2. Порядок выполнения административных процедур (действий) многофункциональными центрами предоставления государственных и муниципальных услуг</w:t>
      </w:r>
    </w:p>
    <w:p w:rsidR="002140A1" w:rsidRPr="007C5A48" w:rsidRDefault="002140A1" w:rsidP="002140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6.2.1. </w:t>
      </w:r>
      <w:proofErr w:type="gramStart"/>
      <w:r w:rsidRPr="007C5A48">
        <w:rPr>
          <w:rFonts w:ascii="Times New Roman" w:hAnsi="Times New Roman" w:cs="Times New Roman"/>
          <w:sz w:val="28"/>
          <w:szCs w:val="28"/>
        </w:rPr>
        <w:t>Информирование заявителей осуществляется посредством размещения актуальной и исчерпывающей информации, необходимой для получения муниципальной услуги на информационных стендах или иных источниках информирования, а также в окне МФЦ (ином специально оборудованном рабочем месте в МФЦ), предназначенном для информирования заявителей о порядке предоставления муниципальных услуг, о ходе рассмотрения запросов о предоставлении муниципальных услуг, а также для предоставления иной информации, в том числе указанной</w:t>
      </w:r>
      <w:proofErr w:type="gramEnd"/>
      <w:r w:rsidRPr="007C5A48">
        <w:rPr>
          <w:rFonts w:ascii="Times New Roman" w:hAnsi="Times New Roman" w:cs="Times New Roman"/>
          <w:sz w:val="28"/>
          <w:szCs w:val="28"/>
        </w:rPr>
        <w:t xml:space="preserve"> в подпункте «а» пункта 8 Правил организации деятельности МФЦ, утвержденных постановлением Правительства Российской Федерации от 22 декабря 2012 № 1376 «Об утверждении </w:t>
      </w:r>
      <w:proofErr w:type="gramStart"/>
      <w:r w:rsidRPr="007C5A48">
        <w:rPr>
          <w:rFonts w:ascii="Times New Roman" w:hAnsi="Times New Roman" w:cs="Times New Roman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7C5A48">
        <w:rPr>
          <w:rFonts w:ascii="Times New Roman" w:hAnsi="Times New Roman" w:cs="Times New Roman"/>
          <w:sz w:val="28"/>
          <w:szCs w:val="28"/>
        </w:rPr>
        <w:t xml:space="preserve"> и муниципальных услуг».</w:t>
      </w:r>
    </w:p>
    <w:p w:rsidR="002140A1" w:rsidRPr="007C5A48" w:rsidRDefault="002140A1" w:rsidP="002140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6.2.2. Основанием для начала административной процедуры является обращение заявителя в МФЦ с заявле</w:t>
      </w:r>
      <w:r w:rsidRPr="007C5A48">
        <w:rPr>
          <w:rFonts w:ascii="Times New Roman" w:hAnsi="Times New Roman" w:cs="Times New Roman"/>
          <w:sz w:val="28"/>
          <w:szCs w:val="28"/>
        </w:rPr>
        <w:softHyphen/>
        <w:t xml:space="preserve">нием и документами, необходимыми для предоставления муниципальной услуги, в соответствии с подразделом 2.6. </w:t>
      </w:r>
      <w:r w:rsidRPr="007C5A48">
        <w:rPr>
          <w:rFonts w:ascii="Times New Roman" w:hAnsi="Times New Roman" w:cs="Times New Roman"/>
          <w:sz w:val="28"/>
          <w:szCs w:val="28"/>
          <w:lang w:eastAsia="en-US"/>
        </w:rPr>
        <w:t xml:space="preserve"> и </w:t>
      </w:r>
      <w:r w:rsidRPr="007C5A48">
        <w:rPr>
          <w:rFonts w:ascii="Times New Roman" w:hAnsi="Times New Roman" w:cs="Times New Roman"/>
          <w:sz w:val="28"/>
          <w:szCs w:val="28"/>
        </w:rPr>
        <w:t>подразделом 2.7. настоящего Регламента</w:t>
      </w:r>
      <w:r w:rsidRPr="007C5A48">
        <w:rPr>
          <w:rFonts w:ascii="Times New Roman" w:hAnsi="Times New Roman" w:cs="Times New Roman"/>
          <w:i/>
          <w:sz w:val="28"/>
          <w:szCs w:val="28"/>
        </w:rPr>
        <w:t>.</w:t>
      </w:r>
    </w:p>
    <w:p w:rsidR="002140A1" w:rsidRPr="007C5A48" w:rsidRDefault="002140A1" w:rsidP="002140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lastRenderedPageBreak/>
        <w:t xml:space="preserve">     Прием заявления и документов в МФЦ осуществляется в соответствии с Федеральным законом № 210-ФЗ, а также с условиями соглашения о взаимодействии МФЦ с органом местного самоуправления Алтайского края (далее - соглашение о взаимодействии).</w:t>
      </w:r>
    </w:p>
    <w:p w:rsidR="002140A1" w:rsidRPr="007C5A48" w:rsidRDefault="002140A1" w:rsidP="002140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Работник МФЦ при приеме заявления о предоставлении муниципальной услуги либо </w:t>
      </w:r>
      <w:hyperlink r:id="rId5" w:anchor="/document/71912496/entry/1000" w:history="1">
        <w:r w:rsidRPr="007C5A48">
          <w:rPr>
            <w:rFonts w:ascii="Times New Roman" w:hAnsi="Times New Roman" w:cs="Times New Roman"/>
            <w:sz w:val="28"/>
            <w:szCs w:val="28"/>
          </w:rPr>
          <w:t>запроса</w:t>
        </w:r>
      </w:hyperlink>
      <w:r w:rsidRPr="007C5A48">
        <w:rPr>
          <w:rFonts w:ascii="Times New Roman" w:hAnsi="Times New Roman" w:cs="Times New Roman"/>
          <w:sz w:val="28"/>
          <w:szCs w:val="28"/>
        </w:rPr>
        <w:t xml:space="preserve"> о предоставлении нескольких государственных и (или) муниципальных услуг в МФЦ, предусмотренного </w:t>
      </w:r>
      <w:hyperlink r:id="rId6" w:anchor="/document/12177515/entry/1510" w:history="1">
        <w:r w:rsidRPr="007C5A48">
          <w:rPr>
            <w:rFonts w:ascii="Times New Roman" w:hAnsi="Times New Roman" w:cs="Times New Roman"/>
            <w:sz w:val="28"/>
            <w:szCs w:val="28"/>
          </w:rPr>
          <w:t>статьей 15.1</w:t>
        </w:r>
      </w:hyperlink>
      <w:r w:rsidRPr="007C5A48">
        <w:rPr>
          <w:rFonts w:ascii="Times New Roman" w:hAnsi="Times New Roman" w:cs="Times New Roman"/>
          <w:sz w:val="28"/>
          <w:szCs w:val="28"/>
        </w:rPr>
        <w:t xml:space="preserve"> Федерального закона № 210-ФЗ «Об организации предоставления государственных и муниципальных услуг» (далее – комплексный запрос): </w:t>
      </w:r>
    </w:p>
    <w:p w:rsidR="002140A1" w:rsidRPr="007C5A48" w:rsidRDefault="002140A1" w:rsidP="002140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Федерации;</w:t>
      </w:r>
    </w:p>
    <w:p w:rsidR="002140A1" w:rsidRPr="007C5A48" w:rsidRDefault="002140A1" w:rsidP="002140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проверяет наличие соответствующих полномочий на получение муниципальной услуги, если за получением результата услуги обращается представитель заявителя;</w:t>
      </w:r>
    </w:p>
    <w:p w:rsidR="002140A1" w:rsidRPr="007C5A48" w:rsidRDefault="002140A1" w:rsidP="002140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проверяет правильность составления комплексного запроса (заявления), а также комплектность документов, необходимых для предоставления муниципальной услуги</w:t>
      </w:r>
      <w:r w:rsidRPr="007C5A48">
        <w:rPr>
          <w:rFonts w:ascii="Times New Roman" w:hAnsi="Times New Roman" w:cs="Times New Roman"/>
          <w:sz w:val="28"/>
          <w:szCs w:val="28"/>
        </w:rPr>
        <w:t>;</w:t>
      </w:r>
    </w:p>
    <w:p w:rsidR="002140A1" w:rsidRPr="007C5A48" w:rsidRDefault="002140A1" w:rsidP="002140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7C5A48">
        <w:rPr>
          <w:rFonts w:ascii="Times New Roman" w:hAnsi="Times New Roman" w:cs="Times New Roman"/>
          <w:sz w:val="28"/>
          <w:szCs w:val="28"/>
        </w:rPr>
        <w:t>проверяет на соответствие копий представляемых документов (за исключением нотариально заверенных) их оригиналам (на предмет наличия подчисток (основными признаками подчисток являются: взъерошенность волокон, изменение глянца поверхностного слоя бумаги, уменьшение толщины бумаги в месте подчистки, нарушение фоновой сетки) или допечаток (основными признаками приписок являются несовпадение горизонтальности расположения печатных знаков в строке, различия размера и рисунка одноименных печатных знаков, различия интенсивности использованного красителя</w:t>
      </w:r>
      <w:proofErr w:type="gramEnd"/>
      <w:r w:rsidRPr="007C5A48">
        <w:rPr>
          <w:rFonts w:ascii="Times New Roman" w:hAnsi="Times New Roman" w:cs="Times New Roman"/>
          <w:sz w:val="28"/>
          <w:szCs w:val="28"/>
        </w:rPr>
        <w:t>). Заверяет копии документов, возвращает подлинники заявителю;</w:t>
      </w:r>
    </w:p>
    <w:p w:rsidR="002140A1" w:rsidRPr="007C5A48" w:rsidRDefault="002140A1" w:rsidP="002140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7C5A48">
        <w:rPr>
          <w:rFonts w:ascii="Times New Roman" w:hAnsi="Times New Roman" w:cs="Times New Roman"/>
          <w:sz w:val="28"/>
          <w:szCs w:val="28"/>
        </w:rPr>
        <w:t xml:space="preserve">осуществляет копирование (сканирование) документов, предусмотренных </w:t>
      </w:r>
      <w:hyperlink r:id="rId7" w:history="1">
        <w:r w:rsidRPr="007C5A48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7C5A48">
        <w:rPr>
          <w:rFonts w:ascii="Times New Roman" w:hAnsi="Times New Roman" w:cs="Times New Roman"/>
          <w:sz w:val="28"/>
          <w:szCs w:val="28"/>
        </w:rPr>
        <w:t xml:space="preserve"> - </w:t>
      </w:r>
      <w:hyperlink r:id="rId8" w:history="1">
        <w:r w:rsidRPr="007C5A48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7C5A48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7C5A48">
          <w:rPr>
            <w:rFonts w:ascii="Times New Roman" w:hAnsi="Times New Roman" w:cs="Times New Roman"/>
            <w:sz w:val="28"/>
            <w:szCs w:val="28"/>
          </w:rPr>
          <w:t>9</w:t>
        </w:r>
      </w:hyperlink>
      <w:r w:rsidRPr="007C5A48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7C5A48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Pr="007C5A48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7C5A48">
          <w:rPr>
            <w:rFonts w:ascii="Times New Roman" w:hAnsi="Times New Roman" w:cs="Times New Roman"/>
            <w:sz w:val="28"/>
            <w:szCs w:val="28"/>
          </w:rPr>
          <w:t>14</w:t>
        </w:r>
      </w:hyperlink>
      <w:r w:rsidRPr="007C5A48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7C5A48">
          <w:rPr>
            <w:rFonts w:ascii="Times New Roman" w:hAnsi="Times New Roman" w:cs="Times New Roman"/>
            <w:sz w:val="28"/>
            <w:szCs w:val="28"/>
          </w:rPr>
          <w:t>17</w:t>
        </w:r>
      </w:hyperlink>
      <w:r w:rsidRPr="007C5A48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3" w:history="1">
        <w:r w:rsidRPr="007C5A48">
          <w:rPr>
            <w:rFonts w:ascii="Times New Roman" w:hAnsi="Times New Roman" w:cs="Times New Roman"/>
            <w:sz w:val="28"/>
            <w:szCs w:val="28"/>
          </w:rPr>
          <w:t>18 части 6 статьи 7</w:t>
        </w:r>
      </w:hyperlink>
      <w:r w:rsidRPr="007C5A48">
        <w:rPr>
          <w:rFonts w:ascii="Times New Roman" w:hAnsi="Times New Roman" w:cs="Times New Roman"/>
          <w:sz w:val="28"/>
          <w:szCs w:val="28"/>
        </w:rPr>
        <w:t xml:space="preserve"> Федерального закона № 210-ФЗ (далее - документы личного хранения) и представленных заявителем (представителем заявителя), в случае, если заявитель (представитель заявителя) самостоятельно не представил копии документов личного хранения, а в соответствии с Регламентом предоставления муниципальной услуги для ее предоставления необходима копия документа личного хранения (за</w:t>
      </w:r>
      <w:proofErr w:type="gramEnd"/>
      <w:r w:rsidRPr="007C5A48">
        <w:rPr>
          <w:rFonts w:ascii="Times New Roman" w:hAnsi="Times New Roman" w:cs="Times New Roman"/>
          <w:sz w:val="28"/>
          <w:szCs w:val="28"/>
        </w:rPr>
        <w:t xml:space="preserve"> исключением случая,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хранения). Заверяет копии документов, возвращает подлинники заявителю;</w:t>
      </w:r>
    </w:p>
    <w:p w:rsidR="002140A1" w:rsidRPr="007C5A48" w:rsidRDefault="002140A1" w:rsidP="002140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при отсутствии оснований для отказа в приеме документов регистрирует заявление и документы, необходимые для предоставления муниципальной услуги, формирует пакет документов.</w:t>
      </w:r>
    </w:p>
    <w:p w:rsidR="002140A1" w:rsidRPr="007C5A48" w:rsidRDefault="002140A1" w:rsidP="002140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При приеме комплексного запроса у заявителя работник МФЦ обязан проинформировать его обо всех государственных и (или) муниципальных услугах, услугах, которые являются необходимыми и обязательными для предоставления государственных (муниципальных) услуг, получение которых </w:t>
      </w:r>
      <w:r w:rsidRPr="007C5A48">
        <w:rPr>
          <w:rFonts w:ascii="Times New Roman" w:hAnsi="Times New Roman" w:cs="Times New Roman"/>
          <w:sz w:val="28"/>
          <w:szCs w:val="28"/>
        </w:rPr>
        <w:lastRenderedPageBreak/>
        <w:t>необходимо для получения государственных (муниципальных) услуг, указанных в комплексном запросе.</w:t>
      </w:r>
    </w:p>
    <w:p w:rsidR="002140A1" w:rsidRPr="007C5A48" w:rsidRDefault="002140A1" w:rsidP="002140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В случае несоответствия документа, удостоверяющего личность, нормативно установленным требованиям или его отсутствия – работник МФЦ информирует заявителя (представителя заявителя) о необходимости предъявления документа, удостоверяющего личность,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документа, удостоверяющего личность. </w:t>
      </w:r>
    </w:p>
    <w:p w:rsidR="002140A1" w:rsidRPr="007C5A48" w:rsidRDefault="002140A1" w:rsidP="002140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При предоставлении муниципальной услуги по экстерриториальному принципу МФЦ:</w:t>
      </w:r>
    </w:p>
    <w:p w:rsidR="002140A1" w:rsidRPr="007C5A48" w:rsidRDefault="002140A1" w:rsidP="002140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1) принимает от заявителя (представителя заявителя) заявление и доку</w:t>
      </w:r>
      <w:r w:rsidRPr="007C5A48">
        <w:rPr>
          <w:rFonts w:ascii="Times New Roman" w:hAnsi="Times New Roman" w:cs="Times New Roman"/>
          <w:sz w:val="28"/>
          <w:szCs w:val="28"/>
        </w:rPr>
        <w:softHyphen/>
        <w:t>менты, представленные заявителем (представителем заявителя);</w:t>
      </w:r>
    </w:p>
    <w:p w:rsidR="002140A1" w:rsidRPr="007C5A48" w:rsidRDefault="002140A1" w:rsidP="002140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7C5A48">
        <w:rPr>
          <w:rFonts w:ascii="Times New Roman" w:hAnsi="Times New Roman" w:cs="Times New Roman"/>
          <w:sz w:val="28"/>
          <w:szCs w:val="28"/>
        </w:rPr>
        <w:t xml:space="preserve">2) осуществляет копирование (сканирование) документов, предусмотренных </w:t>
      </w:r>
      <w:hyperlink r:id="rId14" w:history="1">
        <w:r w:rsidRPr="007C5A48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7C5A48">
        <w:rPr>
          <w:rFonts w:ascii="Times New Roman" w:hAnsi="Times New Roman" w:cs="Times New Roman"/>
          <w:sz w:val="28"/>
          <w:szCs w:val="28"/>
        </w:rPr>
        <w:t xml:space="preserve"> - </w:t>
      </w:r>
      <w:hyperlink r:id="rId15" w:history="1">
        <w:r w:rsidRPr="007C5A48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7C5A48">
        <w:rPr>
          <w:rFonts w:ascii="Times New Roman" w:hAnsi="Times New Roman" w:cs="Times New Roman"/>
          <w:sz w:val="28"/>
          <w:szCs w:val="28"/>
        </w:rPr>
        <w:t xml:space="preserve">, </w:t>
      </w:r>
      <w:hyperlink r:id="rId16" w:history="1">
        <w:r w:rsidRPr="007C5A48">
          <w:rPr>
            <w:rFonts w:ascii="Times New Roman" w:hAnsi="Times New Roman" w:cs="Times New Roman"/>
            <w:sz w:val="28"/>
            <w:szCs w:val="28"/>
          </w:rPr>
          <w:t>9</w:t>
        </w:r>
      </w:hyperlink>
      <w:r w:rsidRPr="007C5A48">
        <w:rPr>
          <w:rFonts w:ascii="Times New Roman" w:hAnsi="Times New Roman" w:cs="Times New Roman"/>
          <w:sz w:val="28"/>
          <w:szCs w:val="28"/>
        </w:rPr>
        <w:t xml:space="preserve">, </w:t>
      </w:r>
      <w:hyperlink r:id="rId17" w:history="1">
        <w:r w:rsidRPr="007C5A48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Pr="007C5A48">
        <w:rPr>
          <w:rFonts w:ascii="Times New Roman" w:hAnsi="Times New Roman" w:cs="Times New Roman"/>
          <w:sz w:val="28"/>
          <w:szCs w:val="28"/>
        </w:rPr>
        <w:t xml:space="preserve">, </w:t>
      </w:r>
      <w:hyperlink r:id="rId18" w:history="1">
        <w:r w:rsidRPr="007C5A48">
          <w:rPr>
            <w:rFonts w:ascii="Times New Roman" w:hAnsi="Times New Roman" w:cs="Times New Roman"/>
            <w:sz w:val="28"/>
            <w:szCs w:val="28"/>
          </w:rPr>
          <w:t>14</w:t>
        </w:r>
      </w:hyperlink>
      <w:r w:rsidRPr="007C5A48">
        <w:rPr>
          <w:rFonts w:ascii="Times New Roman" w:hAnsi="Times New Roman" w:cs="Times New Roman"/>
          <w:sz w:val="28"/>
          <w:szCs w:val="28"/>
        </w:rPr>
        <w:t xml:space="preserve">, </w:t>
      </w:r>
      <w:hyperlink r:id="rId19" w:history="1">
        <w:r w:rsidRPr="007C5A48">
          <w:rPr>
            <w:rFonts w:ascii="Times New Roman" w:hAnsi="Times New Roman" w:cs="Times New Roman"/>
            <w:sz w:val="28"/>
            <w:szCs w:val="28"/>
          </w:rPr>
          <w:t>17</w:t>
        </w:r>
      </w:hyperlink>
      <w:r w:rsidRPr="007C5A48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0" w:history="1">
        <w:r w:rsidRPr="007C5A48">
          <w:rPr>
            <w:rFonts w:ascii="Times New Roman" w:hAnsi="Times New Roman" w:cs="Times New Roman"/>
            <w:sz w:val="28"/>
            <w:szCs w:val="28"/>
          </w:rPr>
          <w:t>18 части 6 статьи 7</w:t>
        </w:r>
      </w:hyperlink>
      <w:r w:rsidRPr="007C5A48">
        <w:rPr>
          <w:rFonts w:ascii="Times New Roman" w:hAnsi="Times New Roman" w:cs="Times New Roman"/>
          <w:sz w:val="28"/>
          <w:szCs w:val="28"/>
        </w:rPr>
        <w:t xml:space="preserve"> Федерального закона № 210-ФЗ (далее - документы личного хранения) и представленных заявителем (представителем заявителя), в случае, если заявитель (представитель заявителя) самостоятельно не представил копии документов личного хранения, а в соответствии с </w:t>
      </w:r>
      <w:r w:rsidRPr="007C5A48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7C5A48">
        <w:rPr>
          <w:rFonts w:ascii="Times New Roman" w:hAnsi="Times New Roman" w:cs="Times New Roman"/>
          <w:sz w:val="28"/>
          <w:szCs w:val="28"/>
        </w:rPr>
        <w:t>егламентом предоставления муниципальной услуги для ее предоставления необходима копия документа личного хранения</w:t>
      </w:r>
      <w:proofErr w:type="gramEnd"/>
      <w:r w:rsidRPr="007C5A48">
        <w:rPr>
          <w:rFonts w:ascii="Times New Roman" w:hAnsi="Times New Roman" w:cs="Times New Roman"/>
          <w:sz w:val="28"/>
          <w:szCs w:val="28"/>
        </w:rPr>
        <w:t xml:space="preserve"> (за исключением случая,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хранения);</w:t>
      </w:r>
    </w:p>
    <w:p w:rsidR="002140A1" w:rsidRPr="007C5A48" w:rsidRDefault="002140A1" w:rsidP="002140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3) формирует электронные документы и (или) электронные образы заявле</w:t>
      </w:r>
      <w:r w:rsidRPr="007C5A48">
        <w:rPr>
          <w:rFonts w:ascii="Times New Roman" w:hAnsi="Times New Roman" w:cs="Times New Roman"/>
          <w:sz w:val="28"/>
          <w:szCs w:val="28"/>
        </w:rPr>
        <w:softHyphen/>
        <w:t>ния, документов, принятых от заявителя (представителя заявителя), копий документов личного хранения, принятых от заявителя (представителя заявителя), обеспечивая их заверение электронной подписью в установленном порядке;</w:t>
      </w:r>
    </w:p>
    <w:p w:rsidR="002140A1" w:rsidRPr="007C5A48" w:rsidRDefault="002140A1" w:rsidP="002140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4) с использованием информационно-телекоммуникационных технологий направляет электронные документы и (или) электронные образы документов, заверенные уполномоченным должностным лицом МФЦ, в </w:t>
      </w:r>
      <w:r w:rsidRPr="007C5A48">
        <w:rPr>
          <w:rFonts w:ascii="Times New Roman" w:hAnsi="Times New Roman" w:cs="Times New Roman"/>
          <w:color w:val="000000"/>
          <w:sz w:val="28"/>
          <w:szCs w:val="28"/>
        </w:rPr>
        <w:t>уполномоченный орган</w:t>
      </w:r>
      <w:r w:rsidRPr="007C5A48">
        <w:rPr>
          <w:rFonts w:ascii="Times New Roman" w:hAnsi="Times New Roman" w:cs="Times New Roman"/>
          <w:sz w:val="28"/>
          <w:szCs w:val="28"/>
        </w:rPr>
        <w:t>.</w:t>
      </w:r>
    </w:p>
    <w:p w:rsidR="002140A1" w:rsidRPr="007C5A48" w:rsidRDefault="002140A1" w:rsidP="002140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Критерием принятия решения по настоящей административной процедуре является отсутствие оснований для отказа в приеме документов, необходимых для предоставления муниципальной услуги, в соответствии с подразделом 2.9. </w:t>
      </w:r>
      <w:r w:rsidRPr="007C5A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настоящего Регламента.</w:t>
      </w:r>
    </w:p>
    <w:p w:rsidR="002140A1" w:rsidRPr="007C5A48" w:rsidRDefault="002140A1" w:rsidP="002140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Результатом исполнения административной процедуры является регистрация запроса (заявления) и выдача заявителю расписки в получении документов либо отказ в приеме документов, при выявлении оснований для отказа в приеме документов (по желанию заявителя выдается в письменном виде с указанием причин отказа).</w:t>
      </w:r>
    </w:p>
    <w:p w:rsidR="002140A1" w:rsidRPr="007C5A48" w:rsidRDefault="002140A1" w:rsidP="002140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Исполнение данной административной процедуры возложено на работника МФЦ.</w:t>
      </w:r>
    </w:p>
    <w:p w:rsidR="002140A1" w:rsidRPr="007C5A48" w:rsidRDefault="002140A1" w:rsidP="002140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6.2.3. Основанием для начала административной процедуры является принятые МФЦ заявление и прилагаемые к нему документы от заявителя (пакет </w:t>
      </w:r>
      <w:r w:rsidRPr="007C5A48">
        <w:rPr>
          <w:rFonts w:ascii="Times New Roman" w:hAnsi="Times New Roman" w:cs="Times New Roman"/>
          <w:sz w:val="28"/>
          <w:szCs w:val="28"/>
        </w:rPr>
        <w:lastRenderedPageBreak/>
        <w:t>документов).</w:t>
      </w:r>
    </w:p>
    <w:p w:rsidR="002140A1" w:rsidRPr="007C5A48" w:rsidRDefault="002140A1" w:rsidP="002140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Передача пакета документов из МФЦ в орган, предоставляющий муниципальную услугу, осуществляется в соответствии с условиями соглашения о взаимодействии на основании реестра, который составляется в двух экземплярах и содержит дату и время передачи, заверяются подписями специалиста органа, предоставляющего муниципальную услугу и работника МФЦ.</w:t>
      </w:r>
    </w:p>
    <w:p w:rsidR="002140A1" w:rsidRPr="007C5A48" w:rsidRDefault="002140A1" w:rsidP="002140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Критериями административной процедуры по передаче пакета документов в орган, предоставляющий муниципальную услугу, являются:</w:t>
      </w:r>
    </w:p>
    <w:p w:rsidR="002140A1" w:rsidRPr="007C5A48" w:rsidRDefault="002140A1" w:rsidP="002140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соблюдение сроков передачи заявлений и прилагаемых к ним документов, установленных заключенными соглашениями о взаимодействии; </w:t>
      </w:r>
    </w:p>
    <w:p w:rsidR="002140A1" w:rsidRPr="007C5A48" w:rsidRDefault="002140A1" w:rsidP="002140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7C5A48">
        <w:rPr>
          <w:rFonts w:ascii="Times New Roman" w:hAnsi="Times New Roman" w:cs="Times New Roman"/>
          <w:sz w:val="28"/>
          <w:szCs w:val="28"/>
        </w:rPr>
        <w:t>адресность</w:t>
      </w:r>
      <w:proofErr w:type="spellEnd"/>
      <w:r w:rsidRPr="007C5A48">
        <w:rPr>
          <w:rFonts w:ascii="Times New Roman" w:hAnsi="Times New Roman" w:cs="Times New Roman"/>
          <w:sz w:val="28"/>
          <w:szCs w:val="28"/>
        </w:rPr>
        <w:t xml:space="preserve"> направления (соответствие органа, предоставляющего муниципальную услугу либо его территориального отдела/филиала);</w:t>
      </w:r>
    </w:p>
    <w:p w:rsidR="002140A1" w:rsidRPr="007C5A48" w:rsidRDefault="002140A1" w:rsidP="002140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соблюдение комплектности передаваемых документов и предъявляемых </w:t>
      </w:r>
      <w:r w:rsidRPr="007C5A48">
        <w:rPr>
          <w:rFonts w:ascii="Times New Roman" w:hAnsi="Times New Roman" w:cs="Times New Roman"/>
          <w:sz w:val="28"/>
          <w:szCs w:val="28"/>
        </w:rPr>
        <w:br/>
        <w:t xml:space="preserve">к ним требований оформления, предусмотренных соглашениями </w:t>
      </w:r>
      <w:r w:rsidRPr="007C5A48">
        <w:rPr>
          <w:rFonts w:ascii="Times New Roman" w:hAnsi="Times New Roman" w:cs="Times New Roman"/>
          <w:sz w:val="28"/>
          <w:szCs w:val="28"/>
        </w:rPr>
        <w:br/>
        <w:t>о взаимодействии.</w:t>
      </w:r>
    </w:p>
    <w:p w:rsidR="002140A1" w:rsidRPr="007C5A48" w:rsidRDefault="002140A1" w:rsidP="002140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Способом фиксации результата выполнения административной процедуры является наличие подписей специалиста уполномоченного органа и работника МФЦ в реестре.</w:t>
      </w:r>
    </w:p>
    <w:p w:rsidR="002140A1" w:rsidRPr="007C5A48" w:rsidRDefault="002140A1" w:rsidP="002140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Результатом исполнения административной процедуры является получение пакета документов уполномоченным органом.</w:t>
      </w:r>
    </w:p>
    <w:p w:rsidR="002140A1" w:rsidRPr="007C5A48" w:rsidRDefault="002140A1" w:rsidP="002140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Исполнение данной административной процедуры возложено на работника МФЦ и специалиста уполномоченного органа.</w:t>
      </w:r>
    </w:p>
    <w:p w:rsidR="002140A1" w:rsidRPr="007C5A48" w:rsidRDefault="002140A1" w:rsidP="002140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6.2.4. Основанием для начала административной процедуры является под</w:t>
      </w:r>
      <w:r w:rsidRPr="007C5A48">
        <w:rPr>
          <w:rFonts w:ascii="Times New Roman" w:hAnsi="Times New Roman" w:cs="Times New Roman"/>
          <w:sz w:val="28"/>
          <w:szCs w:val="28"/>
        </w:rPr>
        <w:softHyphen/>
        <w:t xml:space="preserve">готовленный уполномоченным органом пакет документов для выдачи результата предоставления муниципальной услуги, в случае, </w:t>
      </w:r>
      <w:r w:rsidRPr="007C5A48">
        <w:rPr>
          <w:rFonts w:ascii="Times New Roman" w:hAnsi="Times New Roman" w:cs="Times New Roman"/>
          <w:color w:val="000000"/>
          <w:sz w:val="28"/>
          <w:szCs w:val="28"/>
        </w:rPr>
        <w:t>если муниципальная услуга предоставляется посредством обращения заявителя в МФЦ.</w:t>
      </w:r>
    </w:p>
    <w:p w:rsidR="002140A1" w:rsidRPr="007C5A48" w:rsidRDefault="002140A1" w:rsidP="002140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Передача документов, являющихся результатом предоставления муниципальной услуги, из уполномоченного органа, предоставляющего муниципальную услугу, в МФЦ осуществляется в соответствии с условиями соглашения о взаимодействии на основании реестра, который составляется в двух экземплярах, и содержит </w:t>
      </w:r>
      <w:proofErr w:type="gramStart"/>
      <w:r w:rsidRPr="007C5A48">
        <w:rPr>
          <w:rFonts w:ascii="Times New Roman" w:hAnsi="Times New Roman" w:cs="Times New Roman"/>
          <w:sz w:val="28"/>
          <w:szCs w:val="28"/>
        </w:rPr>
        <w:t>дату</w:t>
      </w:r>
      <w:proofErr w:type="gramEnd"/>
      <w:r w:rsidRPr="007C5A48">
        <w:rPr>
          <w:rFonts w:ascii="Times New Roman" w:hAnsi="Times New Roman" w:cs="Times New Roman"/>
          <w:sz w:val="28"/>
          <w:szCs w:val="28"/>
        </w:rPr>
        <w:t xml:space="preserve"> и время передачи документов заверяются подписями специалиста уполномоченного органа и работника МФЦ.</w:t>
      </w:r>
    </w:p>
    <w:p w:rsidR="002140A1" w:rsidRPr="007C5A48" w:rsidRDefault="002140A1" w:rsidP="002140A1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Результатом исполнения административной процедуры является получение МФЦ результата предоставления муниципальной услуги для его выдачи заявителю.</w:t>
      </w:r>
    </w:p>
    <w:p w:rsidR="002140A1" w:rsidRPr="007C5A48" w:rsidRDefault="002140A1" w:rsidP="002140A1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Способом фиксации результата выполнения административной процедуры является наличие подписей специалиста уполномоченного органа и работника МФЦ в реестре.</w:t>
      </w:r>
    </w:p>
    <w:p w:rsidR="002140A1" w:rsidRPr="007C5A48" w:rsidRDefault="002140A1" w:rsidP="002140A1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Критериями принятия решения по настоящей административной процедуре является готовность результата предоставления муниципальной услуги к выдаче заявителю.</w:t>
      </w:r>
    </w:p>
    <w:p w:rsidR="002140A1" w:rsidRPr="007C5A48" w:rsidRDefault="002140A1" w:rsidP="002140A1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Исполнение данной административной процедуры возложено на специалиста уполномоченного органа и работника МФЦ.</w:t>
      </w:r>
    </w:p>
    <w:p w:rsidR="002140A1" w:rsidRPr="007C5A48" w:rsidRDefault="002140A1" w:rsidP="002140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lastRenderedPageBreak/>
        <w:t xml:space="preserve">     6.2.5. Основанием для начала административной процедуры является получение МФЦ результата предоставления муниципальной услуги для его выдачи заявителю.</w:t>
      </w:r>
    </w:p>
    <w:p w:rsidR="002140A1" w:rsidRPr="007C5A48" w:rsidRDefault="002140A1" w:rsidP="002140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МФЦ осуществляет выдачу заявителю документов, полученных от уполномоченного органа по результатам предоставления муниципальной услуги, а также по результатам предоставления государственных и (или) муниципальных услуг, указанных в комплексном запросе, если иное не предусмотрено законодательством Российской Федерации.</w:t>
      </w:r>
    </w:p>
    <w:p w:rsidR="002140A1" w:rsidRPr="007C5A48" w:rsidRDefault="002140A1" w:rsidP="002140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Выдача документов, являющихся результатом предоставления муниципальной услуги, в МФЦ осуществляется в соответствии с условиями соглашения о взаимодействии.</w:t>
      </w:r>
    </w:p>
    <w:p w:rsidR="002140A1" w:rsidRPr="007C5A48" w:rsidRDefault="002140A1" w:rsidP="002140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Работник МФЦ при выдаче документов, являющихся результатом предоставления муниципальной услуги:</w:t>
      </w:r>
    </w:p>
    <w:p w:rsidR="002140A1" w:rsidRPr="007C5A48" w:rsidRDefault="002140A1" w:rsidP="002140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 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Федерации;</w:t>
      </w:r>
    </w:p>
    <w:p w:rsidR="002140A1" w:rsidRPr="007C5A48" w:rsidRDefault="002140A1" w:rsidP="002140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проверяет наличие соответствующих полномочий на получение муниципальной услуги, если за получением результата услуги обращается представитель физического или юридического лица;</w:t>
      </w:r>
    </w:p>
    <w:p w:rsidR="002140A1" w:rsidRPr="007C5A48" w:rsidRDefault="002140A1" w:rsidP="002140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выдает документы, являющиеся результатом предоставления муниципальной услуги, полученные от уполномоченного органа. </w:t>
      </w:r>
    </w:p>
    <w:p w:rsidR="002140A1" w:rsidRPr="007C5A48" w:rsidRDefault="002140A1" w:rsidP="002140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Работник МФЦ осуществляет составление и выдачу заявителю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услуги, органом, предоставляющим муниципальную услугу, в соответствии с требованиями, установленными Правительством Российской Федерации.</w:t>
      </w:r>
    </w:p>
    <w:p w:rsidR="002140A1" w:rsidRPr="007C5A48" w:rsidRDefault="002140A1" w:rsidP="002140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Критерием административной процедуры по выдаче </w:t>
      </w:r>
      <w:proofErr w:type="gramStart"/>
      <w:r w:rsidRPr="007C5A48">
        <w:rPr>
          <w:rFonts w:ascii="Times New Roman" w:hAnsi="Times New Roman" w:cs="Times New Roman"/>
          <w:sz w:val="28"/>
          <w:szCs w:val="28"/>
        </w:rPr>
        <w:t>документов, являющихся результатом предоставления муниципальной услуги является</w:t>
      </w:r>
      <w:proofErr w:type="gramEnd"/>
      <w:r w:rsidRPr="007C5A48">
        <w:rPr>
          <w:rFonts w:ascii="Times New Roman" w:hAnsi="Times New Roman" w:cs="Times New Roman"/>
          <w:sz w:val="28"/>
          <w:szCs w:val="28"/>
        </w:rPr>
        <w:t>:</w:t>
      </w:r>
    </w:p>
    <w:p w:rsidR="002140A1" w:rsidRPr="007C5A48" w:rsidRDefault="002140A1" w:rsidP="002140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соблюдение установленных соглашениями о взаимодействии сроков получения из органа, предоставляющего муниципальную услугу, результата предоставления услуги; </w:t>
      </w:r>
    </w:p>
    <w:p w:rsidR="002140A1" w:rsidRPr="007C5A48" w:rsidRDefault="002140A1" w:rsidP="002140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соответствие переданных на выдачу документов, являющихся результатом предоставления муниципальной услуги, требованиям нормативно-правовых актов.</w:t>
      </w:r>
    </w:p>
    <w:p w:rsidR="002140A1" w:rsidRPr="007C5A48" w:rsidRDefault="002140A1" w:rsidP="002140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Результатом административной процедуры является выдача заявителю документов, являющихся результатом предоставления муниципальной услуги.</w:t>
      </w:r>
    </w:p>
    <w:p w:rsidR="002140A1" w:rsidRPr="007C5A48" w:rsidRDefault="002140A1" w:rsidP="002140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Способом фиксации результата административной процедуры является личная подпись заявителя с расшифровкой в соответствующей графе расписки, подтверждающая получение результата предоставления муниципальной услуги заявителем.</w:t>
      </w:r>
    </w:p>
    <w:p w:rsidR="002140A1" w:rsidRPr="007C5A48" w:rsidRDefault="002140A1" w:rsidP="002140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Исполнение данной административной процедуры возложено на работника МФЦ.</w:t>
      </w:r>
    </w:p>
    <w:p w:rsidR="002140A1" w:rsidRPr="007C5A48" w:rsidRDefault="002140A1" w:rsidP="002140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6.2.6</w:t>
      </w:r>
      <w:r w:rsidRPr="007C5A48">
        <w:rPr>
          <w:rFonts w:ascii="Times New Roman" w:hAnsi="Times New Roman" w:cs="Times New Roman"/>
          <w:color w:val="000000"/>
          <w:sz w:val="28"/>
          <w:szCs w:val="28"/>
        </w:rPr>
        <w:t xml:space="preserve">. Иные действия, необходимые для предоставления муниципальной услуги, в том числе связанные с проверкой действительности </w:t>
      </w:r>
      <w:hyperlink r:id="rId21" w:history="1">
        <w:r w:rsidRPr="007C5A48">
          <w:rPr>
            <w:rFonts w:ascii="Times New Roman" w:hAnsi="Times New Roman" w:cs="Times New Roman"/>
            <w:color w:val="000000"/>
            <w:sz w:val="28"/>
            <w:szCs w:val="28"/>
          </w:rPr>
          <w:t xml:space="preserve">усиленной </w:t>
        </w:r>
        <w:r w:rsidRPr="007C5A48">
          <w:rPr>
            <w:rFonts w:ascii="Times New Roman" w:hAnsi="Times New Roman" w:cs="Times New Roman"/>
            <w:color w:val="000000"/>
            <w:sz w:val="28"/>
            <w:szCs w:val="28"/>
          </w:rPr>
          <w:lastRenderedPageBreak/>
          <w:t>квалифицированной электронной подписи</w:t>
        </w:r>
      </w:hyperlink>
      <w:r w:rsidRPr="007C5A48">
        <w:rPr>
          <w:rFonts w:ascii="Times New Roman" w:hAnsi="Times New Roman" w:cs="Times New Roman"/>
          <w:color w:val="000000"/>
          <w:sz w:val="28"/>
          <w:szCs w:val="28"/>
        </w:rPr>
        <w:t xml:space="preserve"> заявителя, использованной при обращении за получением муниципальной услуги.</w:t>
      </w:r>
    </w:p>
    <w:p w:rsidR="002140A1" w:rsidRPr="007C5A48" w:rsidRDefault="002140A1" w:rsidP="002140A1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     2. Обнародовать данное постановление в установленном порядке.</w:t>
      </w:r>
    </w:p>
    <w:p w:rsidR="002140A1" w:rsidRPr="007C5A48" w:rsidRDefault="002140A1" w:rsidP="002140A1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C5A48">
        <w:rPr>
          <w:rFonts w:ascii="Times New Roman" w:hAnsi="Times New Roman" w:cs="Times New Roman"/>
          <w:sz w:val="28"/>
          <w:szCs w:val="28"/>
          <w:lang w:eastAsia="en-US"/>
        </w:rPr>
        <w:t xml:space="preserve">     3. Контроль исполнения настоящего постановления оставляю за собой.</w:t>
      </w:r>
    </w:p>
    <w:p w:rsidR="002140A1" w:rsidRDefault="002140A1" w:rsidP="00214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C5A48" w:rsidRPr="007C5A48" w:rsidRDefault="007C5A48" w:rsidP="00214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140A1" w:rsidRPr="007C5A48" w:rsidRDefault="002140A1" w:rsidP="002140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40A1" w:rsidRPr="007C5A48" w:rsidRDefault="002140A1" w:rsidP="002140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A48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7C5A48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7C5A48">
        <w:rPr>
          <w:rFonts w:ascii="Times New Roman" w:hAnsi="Times New Roman" w:cs="Times New Roman"/>
          <w:sz w:val="28"/>
          <w:szCs w:val="28"/>
        </w:rPr>
        <w:t xml:space="preserve"> сельсовета  </w:t>
      </w:r>
      <w:r w:rsidR="007C5A48" w:rsidRPr="007C5A4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7C5A48">
        <w:rPr>
          <w:rFonts w:ascii="Times New Roman" w:hAnsi="Times New Roman" w:cs="Times New Roman"/>
          <w:sz w:val="28"/>
          <w:szCs w:val="28"/>
        </w:rPr>
        <w:t xml:space="preserve"> В.П. </w:t>
      </w:r>
      <w:proofErr w:type="spellStart"/>
      <w:r w:rsidRPr="007C5A48">
        <w:rPr>
          <w:rFonts w:ascii="Times New Roman" w:hAnsi="Times New Roman" w:cs="Times New Roman"/>
          <w:sz w:val="28"/>
          <w:szCs w:val="28"/>
        </w:rPr>
        <w:t>Балабойко</w:t>
      </w:r>
      <w:proofErr w:type="spellEnd"/>
    </w:p>
    <w:p w:rsidR="002140A1" w:rsidRPr="007C5A48" w:rsidRDefault="002140A1" w:rsidP="002140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40A1" w:rsidRPr="007C5A48" w:rsidRDefault="002140A1" w:rsidP="002140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40A1" w:rsidRPr="007C5A48" w:rsidRDefault="002140A1" w:rsidP="002140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40A1" w:rsidRPr="007C5A48" w:rsidRDefault="002140A1" w:rsidP="002140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40A1" w:rsidRPr="007C5A48" w:rsidRDefault="002140A1" w:rsidP="002140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40A1" w:rsidRPr="007C5A48" w:rsidRDefault="002140A1" w:rsidP="002140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40A1" w:rsidRPr="007C5A48" w:rsidRDefault="002140A1" w:rsidP="002140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40A1" w:rsidRPr="007C5A48" w:rsidRDefault="002140A1" w:rsidP="002140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40A1" w:rsidRPr="007C5A48" w:rsidRDefault="002140A1" w:rsidP="002140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40A1" w:rsidRPr="007C5A48" w:rsidRDefault="002140A1" w:rsidP="002140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40A1" w:rsidRPr="002140A1" w:rsidRDefault="002140A1" w:rsidP="002140A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140A1" w:rsidRPr="002140A1" w:rsidRDefault="002140A1" w:rsidP="002140A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140A1" w:rsidRPr="002140A1" w:rsidRDefault="002140A1" w:rsidP="002140A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943BB" w:rsidRPr="002140A1" w:rsidRDefault="005943BB">
      <w:pPr>
        <w:rPr>
          <w:rFonts w:ascii="Arial" w:hAnsi="Arial" w:cs="Arial"/>
          <w:sz w:val="24"/>
          <w:szCs w:val="24"/>
        </w:rPr>
      </w:pPr>
    </w:p>
    <w:sectPr w:rsidR="005943BB" w:rsidRPr="002140A1" w:rsidSect="007C5A48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140A1"/>
    <w:rsid w:val="002140A1"/>
    <w:rsid w:val="005943BB"/>
    <w:rsid w:val="007C5A48"/>
    <w:rsid w:val="00EB6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0A1"/>
    <w:pPr>
      <w:ind w:left="720"/>
      <w:contextualSpacing/>
    </w:pPr>
  </w:style>
  <w:style w:type="paragraph" w:customStyle="1" w:styleId="1">
    <w:name w:val="Без интервала1"/>
    <w:rsid w:val="002140A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9C938BF7BBFA69D038773E6D2756A3C15567B54642D57013BF301F522872EBBE0562E9eDa3K" TargetMode="External"/><Relationship Id="rId13" Type="http://schemas.openxmlformats.org/officeDocument/2006/relationships/hyperlink" Target="consultantplus://offline/ref=409C938BF7BBFA69D038773E6D2756A3C15567B54642D57013BF301F522872EBBE0562EAeDa2K" TargetMode="External"/><Relationship Id="rId18" Type="http://schemas.openxmlformats.org/officeDocument/2006/relationships/hyperlink" Target="consultantplus://offline/ref=409C938BF7BBFA69D038773E6D2756A3C15567B54642D57013BF301F522872EBBE0562E9eDa4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garantF1://12084522.54" TargetMode="External"/><Relationship Id="rId7" Type="http://schemas.openxmlformats.org/officeDocument/2006/relationships/hyperlink" Target="consultantplus://offline/ref=409C938BF7BBFA69D038773E6D2756A3C15567B54642D57013BF301F522872EBBE0562E8eDa7K" TargetMode="External"/><Relationship Id="rId12" Type="http://schemas.openxmlformats.org/officeDocument/2006/relationships/hyperlink" Target="consultantplus://offline/ref=409C938BF7BBFA69D038773E6D2756A3C15567B54642D57013BF301F522872EBBE0562EDD7eBa9K" TargetMode="External"/><Relationship Id="rId17" Type="http://schemas.openxmlformats.org/officeDocument/2006/relationships/hyperlink" Target="consultantplus://offline/ref=409C938BF7BBFA69D038773E6D2756A3C15567B54642D57013BF301F522872EBBE0562EDD3B8D9D9e3a9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09C938BF7BBFA69D038773E6D2756A3C15567B54642D57013BF301F522872EBBE0562EDDBeBa8K" TargetMode="External"/><Relationship Id="rId20" Type="http://schemas.openxmlformats.org/officeDocument/2006/relationships/hyperlink" Target="consultantplus://offline/ref=409C938BF7BBFA69D038773E6D2756A3C15567B54642D57013BF301F522872EBBE0562EAeDa2K" TargetMode="External"/><Relationship Id="rId1" Type="http://schemas.openxmlformats.org/officeDocument/2006/relationships/styles" Target="styles.xml"/><Relationship Id="rId6" Type="http://schemas.openxmlformats.org/officeDocument/2006/relationships/hyperlink" Target="http://mobileonline.garant.ru/" TargetMode="External"/><Relationship Id="rId11" Type="http://schemas.openxmlformats.org/officeDocument/2006/relationships/hyperlink" Target="consultantplus://offline/ref=409C938BF7BBFA69D038773E6D2756A3C15567B54642D57013BF301F522872EBBE0562E9eDa4K" TargetMode="External"/><Relationship Id="rId5" Type="http://schemas.openxmlformats.org/officeDocument/2006/relationships/hyperlink" Target="http://mobileonline.garant.ru/" TargetMode="External"/><Relationship Id="rId15" Type="http://schemas.openxmlformats.org/officeDocument/2006/relationships/hyperlink" Target="consultantplus://offline/ref=409C938BF7BBFA69D038773E6D2756A3C15567B54642D57013BF301F522872EBBE0562E9eDa3K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409C938BF7BBFA69D038773E6D2756A3C15567B54642D57013BF301F522872EBBE0562EDD3B8D9D9e3a9K" TargetMode="External"/><Relationship Id="rId19" Type="http://schemas.openxmlformats.org/officeDocument/2006/relationships/hyperlink" Target="consultantplus://offline/ref=409C938BF7BBFA69D038773E6D2756A3C15567B54642D57013BF301F522872EBBE0562EDD7eBa9K" TargetMode="External"/><Relationship Id="rId4" Type="http://schemas.openxmlformats.org/officeDocument/2006/relationships/hyperlink" Target="garantF1://12084522.54" TargetMode="External"/><Relationship Id="rId9" Type="http://schemas.openxmlformats.org/officeDocument/2006/relationships/hyperlink" Target="consultantplus://offline/ref=409C938BF7BBFA69D038773E6D2756A3C15567B54642D57013BF301F522872EBBE0562EDDBeBa8K" TargetMode="External"/><Relationship Id="rId14" Type="http://schemas.openxmlformats.org/officeDocument/2006/relationships/hyperlink" Target="consultantplus://offline/ref=409C938BF7BBFA69D038773E6D2756A3C15567B54642D57013BF301F522872EBBE0562E8eDa7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3041</Words>
  <Characters>17334</Characters>
  <Application>Microsoft Office Word</Application>
  <DocSecurity>0</DocSecurity>
  <Lines>144</Lines>
  <Paragraphs>40</Paragraphs>
  <ScaleCrop>false</ScaleCrop>
  <Company>Reanimator Extreme Edition</Company>
  <LinksUpToDate>false</LinksUpToDate>
  <CharactersWithSpaces>20335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</cp:revision>
  <dcterms:created xsi:type="dcterms:W3CDTF">2020-07-07T02:50:00Z</dcterms:created>
  <dcterms:modified xsi:type="dcterms:W3CDTF">2020-07-07T03:29:00Z</dcterms:modified>
</cp:coreProperties>
</file>