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Р</w:t>
      </w:r>
      <w:r w:rsidR="008D1914" w:rsidRPr="00B606B2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B606B2" w:rsidRDefault="002E75D4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26.06.2020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5AD5" w:rsidRPr="00B606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125AD5" w:rsidRPr="00B606B2">
        <w:rPr>
          <w:rFonts w:ascii="Times New Roman" w:hAnsi="Times New Roman" w:cs="Times New Roman"/>
          <w:sz w:val="28"/>
          <w:szCs w:val="28"/>
        </w:rPr>
        <w:t xml:space="preserve">    </w:t>
      </w:r>
      <w:r w:rsidR="0066330E" w:rsidRPr="00B606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25AD5" w:rsidRPr="00B606B2">
        <w:rPr>
          <w:rFonts w:ascii="Arial" w:hAnsi="Arial" w:cs="Arial"/>
          <w:sz w:val="20"/>
          <w:szCs w:val="20"/>
        </w:rPr>
        <w:t>с</w:t>
      </w:r>
      <w:r w:rsidR="003F24F2" w:rsidRPr="00B606B2">
        <w:rPr>
          <w:rFonts w:ascii="Arial" w:hAnsi="Arial" w:cs="Arial"/>
          <w:sz w:val="20"/>
          <w:szCs w:val="20"/>
        </w:rPr>
        <w:t>. В</w:t>
      </w:r>
      <w:r w:rsidR="00125AD5" w:rsidRPr="00B606B2">
        <w:rPr>
          <w:rFonts w:ascii="Arial" w:hAnsi="Arial" w:cs="Arial"/>
          <w:sz w:val="20"/>
          <w:szCs w:val="20"/>
        </w:rPr>
        <w:t>олчиха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F" w:rsidRPr="00B606B2" w:rsidRDefault="00C4656F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E0" w:rsidRPr="009F04FC" w:rsidRDefault="00382EB1" w:rsidP="00C476C3">
      <w:pPr>
        <w:tabs>
          <w:tab w:val="left" w:pos="4111"/>
          <w:tab w:val="left" w:pos="4395"/>
        </w:tabs>
        <w:spacing w:after="0" w:line="240" w:lineRule="atLeast"/>
        <w:ind w:right="48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принятии решения «</w:t>
      </w:r>
      <w:r w:rsidR="007347E0" w:rsidRPr="009F0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F0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 w:rsidR="009F04FC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Волчихинского районного Совета народных депутатов Алтайского края от 22.12.2011 № 66 </w:t>
      </w:r>
      <w:r w:rsidR="009F04FC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F1016" w:rsidRPr="009F0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утверждении Положения о порядке назначения, индексации и выплаты пенсии за выслугу лет лицам, замещавшим должности муниципальной службы в Администрации Волчихинского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7347E0" w:rsidRPr="009F04FC" w:rsidRDefault="007347E0" w:rsidP="00C476C3">
      <w:pPr>
        <w:tabs>
          <w:tab w:val="left" w:pos="4395"/>
        </w:tabs>
        <w:spacing w:after="0" w:line="240" w:lineRule="atLeast"/>
        <w:ind w:right="48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9F04FC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16" w:rsidRPr="009F04FC" w:rsidRDefault="006F1016" w:rsidP="006F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16" w:rsidRPr="009F04FC" w:rsidRDefault="009F04FC" w:rsidP="009F0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15.12.2001 N 166-ФЗ «О государственном пенсионном обеспечении в Российской Федерации», </w:t>
      </w:r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6F1016" w:rsidRPr="009F0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N 25-ФЗ «О муниципальной службе в Российской Федерации», </w:t>
      </w:r>
      <w:hyperlink r:id="rId9" w:history="1">
        <w:r w:rsidR="006F1016" w:rsidRPr="009F0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от 07.12.2007 N 134-ЗС «О муниципальной службе в Алтайском крае», </w:t>
      </w:r>
      <w:hyperlink r:id="rId10" w:history="1">
        <w:r w:rsidR="006F1016" w:rsidRPr="009F0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Волчихинский район Алтайского</w:t>
      </w:r>
      <w:r w:rsidR="00952C5B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края,  </w:t>
      </w:r>
      <w:r w:rsidR="00952C5B" w:rsidRPr="009F04F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решил</w:t>
      </w:r>
      <w:r w:rsidR="006F1016" w:rsidRPr="009F04F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:</w:t>
      </w:r>
    </w:p>
    <w:p w:rsidR="00334563" w:rsidRDefault="00334563" w:rsidP="00334563">
      <w:pPr>
        <w:tabs>
          <w:tab w:val="left" w:pos="4111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Принять решение </w:t>
      </w:r>
      <w:r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3345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22.12.2011 № 66 «О</w:t>
      </w:r>
      <w:r w:rsidRPr="003345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 утверждении Положения о порядке назначения, индексации и выплаты пенсии за выслугу лет лицам, замещавшим должности муниципальной службы в Администрации Волчихинского района</w:t>
      </w:r>
      <w:r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334563" w:rsidRPr="00E20673" w:rsidRDefault="00334563" w:rsidP="00334563">
      <w:pPr>
        <w:tabs>
          <w:tab w:val="left" w:pos="4111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Направить решение главе  района  Артюшкиной Е.В. </w:t>
      </w:r>
      <w:bookmarkStart w:id="0" w:name="_GoBack"/>
      <w:bookmarkEnd w:id="0"/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952C5B" w:rsidRDefault="00952C5B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FC" w:rsidRDefault="009F04FC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EB1" w:rsidRPr="009F04FC" w:rsidRDefault="00382EB1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EB1" w:rsidRDefault="00382EB1" w:rsidP="00382EB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ED2C2E" w:rsidRDefault="00382EB1" w:rsidP="00244EF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В.Н. Артёменко</w:t>
      </w:r>
      <w:r w:rsidRPr="00E206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2C2E" w:rsidSect="00051028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1E" w:rsidRDefault="00CC1F1E" w:rsidP="00051028">
      <w:pPr>
        <w:spacing w:after="0" w:line="240" w:lineRule="auto"/>
      </w:pPr>
      <w:r>
        <w:separator/>
      </w:r>
    </w:p>
  </w:endnote>
  <w:endnote w:type="continuationSeparator" w:id="1">
    <w:p w:rsidR="00CC1F1E" w:rsidRDefault="00CC1F1E" w:rsidP="000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1E" w:rsidRDefault="00CC1F1E" w:rsidP="00051028">
      <w:pPr>
        <w:spacing w:after="0" w:line="240" w:lineRule="auto"/>
      </w:pPr>
      <w:r>
        <w:separator/>
      </w:r>
    </w:p>
  </w:footnote>
  <w:footnote w:type="continuationSeparator" w:id="1">
    <w:p w:rsidR="00CC1F1E" w:rsidRDefault="00CC1F1E" w:rsidP="000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688"/>
      <w:showingPlcHdr/>
    </w:sdtPr>
    <w:sdtContent>
      <w:p w:rsidR="00051028" w:rsidRDefault="004966D8">
        <w:pPr>
          <w:pStyle w:val="a6"/>
          <w:jc w:val="right"/>
        </w:pPr>
        <w:r>
          <w:t xml:space="preserve">     </w:t>
        </w:r>
      </w:p>
    </w:sdtContent>
  </w:sdt>
  <w:p w:rsidR="00051028" w:rsidRDefault="000510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EB61BE1"/>
    <w:multiLevelType w:val="multilevel"/>
    <w:tmpl w:val="D62250A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AD5"/>
    <w:rsid w:val="0001376C"/>
    <w:rsid w:val="00030DDF"/>
    <w:rsid w:val="0004035C"/>
    <w:rsid w:val="00051028"/>
    <w:rsid w:val="00052816"/>
    <w:rsid w:val="000617F5"/>
    <w:rsid w:val="00065EF0"/>
    <w:rsid w:val="00075F1A"/>
    <w:rsid w:val="00094137"/>
    <w:rsid w:val="000B0244"/>
    <w:rsid w:val="000E7BA9"/>
    <w:rsid w:val="000F6623"/>
    <w:rsid w:val="001013DC"/>
    <w:rsid w:val="00125AD5"/>
    <w:rsid w:val="001403CD"/>
    <w:rsid w:val="00151219"/>
    <w:rsid w:val="00156B0F"/>
    <w:rsid w:val="00171BA0"/>
    <w:rsid w:val="00192764"/>
    <w:rsid w:val="001B3C3F"/>
    <w:rsid w:val="001C747E"/>
    <w:rsid w:val="001D59EC"/>
    <w:rsid w:val="002443DC"/>
    <w:rsid w:val="00244EF9"/>
    <w:rsid w:val="0025170A"/>
    <w:rsid w:val="0026732F"/>
    <w:rsid w:val="002714C3"/>
    <w:rsid w:val="002757D8"/>
    <w:rsid w:val="002A34A3"/>
    <w:rsid w:val="002C3FD6"/>
    <w:rsid w:val="002C61B4"/>
    <w:rsid w:val="002E75D4"/>
    <w:rsid w:val="002F2F9E"/>
    <w:rsid w:val="003107F5"/>
    <w:rsid w:val="003142F0"/>
    <w:rsid w:val="00315C69"/>
    <w:rsid w:val="00334563"/>
    <w:rsid w:val="00357AEB"/>
    <w:rsid w:val="00382EB1"/>
    <w:rsid w:val="00392B15"/>
    <w:rsid w:val="003A370D"/>
    <w:rsid w:val="003A54DF"/>
    <w:rsid w:val="003C0156"/>
    <w:rsid w:val="003C61C9"/>
    <w:rsid w:val="003C7E87"/>
    <w:rsid w:val="003F1035"/>
    <w:rsid w:val="003F24F2"/>
    <w:rsid w:val="004270A7"/>
    <w:rsid w:val="0043533A"/>
    <w:rsid w:val="004635CE"/>
    <w:rsid w:val="00467CA8"/>
    <w:rsid w:val="00471E38"/>
    <w:rsid w:val="004966D8"/>
    <w:rsid w:val="004F34AD"/>
    <w:rsid w:val="00533957"/>
    <w:rsid w:val="00541C10"/>
    <w:rsid w:val="00557761"/>
    <w:rsid w:val="00563CCE"/>
    <w:rsid w:val="005768FF"/>
    <w:rsid w:val="00592423"/>
    <w:rsid w:val="005A288A"/>
    <w:rsid w:val="005A5E16"/>
    <w:rsid w:val="00602D9B"/>
    <w:rsid w:val="00646245"/>
    <w:rsid w:val="006510AB"/>
    <w:rsid w:val="0066330E"/>
    <w:rsid w:val="00677794"/>
    <w:rsid w:val="00693B21"/>
    <w:rsid w:val="006A20E9"/>
    <w:rsid w:val="006B5C71"/>
    <w:rsid w:val="006C563E"/>
    <w:rsid w:val="006C6AA9"/>
    <w:rsid w:val="006D19FD"/>
    <w:rsid w:val="006E5A99"/>
    <w:rsid w:val="006F1016"/>
    <w:rsid w:val="006F63C3"/>
    <w:rsid w:val="00707DC5"/>
    <w:rsid w:val="00720C28"/>
    <w:rsid w:val="0073088A"/>
    <w:rsid w:val="007347E0"/>
    <w:rsid w:val="00760416"/>
    <w:rsid w:val="00780438"/>
    <w:rsid w:val="00780501"/>
    <w:rsid w:val="00790B25"/>
    <w:rsid w:val="007A2421"/>
    <w:rsid w:val="007B1837"/>
    <w:rsid w:val="007E748B"/>
    <w:rsid w:val="007F4954"/>
    <w:rsid w:val="00804657"/>
    <w:rsid w:val="00817E00"/>
    <w:rsid w:val="0082122B"/>
    <w:rsid w:val="0088618C"/>
    <w:rsid w:val="00896EA8"/>
    <w:rsid w:val="008C5569"/>
    <w:rsid w:val="008D1914"/>
    <w:rsid w:val="008D73E0"/>
    <w:rsid w:val="008E0632"/>
    <w:rsid w:val="009118A4"/>
    <w:rsid w:val="00933DB0"/>
    <w:rsid w:val="00952C5B"/>
    <w:rsid w:val="00966CF4"/>
    <w:rsid w:val="009753A1"/>
    <w:rsid w:val="00984BBF"/>
    <w:rsid w:val="009B2297"/>
    <w:rsid w:val="009B43EC"/>
    <w:rsid w:val="009B63BF"/>
    <w:rsid w:val="009B6FED"/>
    <w:rsid w:val="009C56CE"/>
    <w:rsid w:val="009F04FC"/>
    <w:rsid w:val="00A004F2"/>
    <w:rsid w:val="00A32234"/>
    <w:rsid w:val="00A70B5B"/>
    <w:rsid w:val="00A71A16"/>
    <w:rsid w:val="00A91452"/>
    <w:rsid w:val="00AC0D67"/>
    <w:rsid w:val="00B31FC3"/>
    <w:rsid w:val="00B548A4"/>
    <w:rsid w:val="00B606B2"/>
    <w:rsid w:val="00B80015"/>
    <w:rsid w:val="00B830A0"/>
    <w:rsid w:val="00B9124F"/>
    <w:rsid w:val="00BE4794"/>
    <w:rsid w:val="00C0520B"/>
    <w:rsid w:val="00C4369A"/>
    <w:rsid w:val="00C4656F"/>
    <w:rsid w:val="00C476C3"/>
    <w:rsid w:val="00C708C9"/>
    <w:rsid w:val="00C7673B"/>
    <w:rsid w:val="00C804F4"/>
    <w:rsid w:val="00CA3914"/>
    <w:rsid w:val="00CC1F1E"/>
    <w:rsid w:val="00D02C4D"/>
    <w:rsid w:val="00D16BA0"/>
    <w:rsid w:val="00D46FC2"/>
    <w:rsid w:val="00D5783F"/>
    <w:rsid w:val="00D60559"/>
    <w:rsid w:val="00D611D2"/>
    <w:rsid w:val="00D85403"/>
    <w:rsid w:val="00D94736"/>
    <w:rsid w:val="00E20673"/>
    <w:rsid w:val="00E321D9"/>
    <w:rsid w:val="00E82E07"/>
    <w:rsid w:val="00E83DE0"/>
    <w:rsid w:val="00ED2C2E"/>
    <w:rsid w:val="00ED3CE9"/>
    <w:rsid w:val="00EF07C6"/>
    <w:rsid w:val="00F05CE5"/>
    <w:rsid w:val="00F11A8A"/>
    <w:rsid w:val="00F5185C"/>
    <w:rsid w:val="00F51AC8"/>
    <w:rsid w:val="00F54B2F"/>
    <w:rsid w:val="00F73377"/>
    <w:rsid w:val="00F758F0"/>
    <w:rsid w:val="00F81AD2"/>
    <w:rsid w:val="00FA5B62"/>
    <w:rsid w:val="00FB5EA4"/>
    <w:rsid w:val="00FC44C6"/>
    <w:rsid w:val="00FF339B"/>
    <w:rsid w:val="00FF35C9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04B67FEE3C55899DF43F3FDFE47FC204C36FC0B86CC057EDB1AF1BAD757980577A35CC82C4DEB6CE5146E25D60913FBA4F67553969480o4Y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804B67FEE3C55899DF5DFEEB9219F0254368F20589C250278441ACEDDE5DCF4238FA1E8C214EEB69E6493D6AD75556AFB7F7725394929C4394DAoBY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04B67FEE3C55899DF5DFEEB9219F0254368F2048FC651228441ACEDDE5DCF4238FA1E8C214EEB69ED48396AD75556AFB7F7725394929C4394DAoB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9CB6-A067-461A-BA86-FD734726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14</cp:revision>
  <cp:lastPrinted>2020-06-25T07:34:00Z</cp:lastPrinted>
  <dcterms:created xsi:type="dcterms:W3CDTF">2020-05-19T07:59:00Z</dcterms:created>
  <dcterms:modified xsi:type="dcterms:W3CDTF">2020-07-02T02:24:00Z</dcterms:modified>
</cp:coreProperties>
</file>