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Р</w:t>
      </w:r>
      <w:r w:rsidR="008D1914" w:rsidRPr="00B606B2">
        <w:rPr>
          <w:rFonts w:ascii="Times New Roman" w:hAnsi="Times New Roman" w:cs="Times New Roman"/>
          <w:sz w:val="32"/>
          <w:szCs w:val="32"/>
        </w:rPr>
        <w:t>ЕШЕНИЕ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Pr="00B606B2" w:rsidRDefault="00125AD5" w:rsidP="00663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___________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B606B2">
        <w:rPr>
          <w:rFonts w:ascii="Times New Roman" w:hAnsi="Times New Roman" w:cs="Times New Roman"/>
          <w:sz w:val="28"/>
          <w:szCs w:val="28"/>
        </w:rPr>
        <w:t xml:space="preserve">№_____    </w:t>
      </w:r>
      <w:r w:rsidR="0066330E" w:rsidRPr="00B606B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B606B2">
        <w:rPr>
          <w:rFonts w:ascii="Arial" w:hAnsi="Arial" w:cs="Arial"/>
          <w:sz w:val="20"/>
          <w:szCs w:val="20"/>
        </w:rPr>
        <w:t>с</w:t>
      </w:r>
      <w:r w:rsidR="003F24F2" w:rsidRPr="00B606B2">
        <w:rPr>
          <w:rFonts w:ascii="Arial" w:hAnsi="Arial" w:cs="Arial"/>
          <w:sz w:val="20"/>
          <w:szCs w:val="20"/>
        </w:rPr>
        <w:t>. В</w:t>
      </w:r>
      <w:r w:rsidRPr="00B606B2">
        <w:rPr>
          <w:rFonts w:ascii="Arial" w:hAnsi="Arial" w:cs="Arial"/>
          <w:sz w:val="20"/>
          <w:szCs w:val="20"/>
        </w:rPr>
        <w:t>олчиха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56F" w:rsidRPr="00B606B2" w:rsidRDefault="00C4656F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E0" w:rsidRPr="009F04FC" w:rsidRDefault="007347E0" w:rsidP="00C476C3">
      <w:pPr>
        <w:tabs>
          <w:tab w:val="left" w:pos="4111"/>
          <w:tab w:val="left" w:pos="4395"/>
        </w:tabs>
        <w:spacing w:after="0" w:line="240" w:lineRule="atLeast"/>
        <w:ind w:right="48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04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9F04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внесении изменений в </w:t>
      </w:r>
      <w:r w:rsidR="009F04FC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Волчихинского районного Совета народных депутатов Алтайского края от 22.12.2011 № 66 </w:t>
      </w:r>
      <w:r w:rsidR="009F04FC">
        <w:rPr>
          <w:rFonts w:ascii="Times New Roman" w:hAnsi="Times New Roman" w:cs="Times New Roman"/>
          <w:color w:val="000000" w:themeColor="text1"/>
          <w:sz w:val="28"/>
          <w:szCs w:val="28"/>
        </w:rPr>
        <w:t>«О</w:t>
      </w:r>
      <w:r w:rsidR="006F1016" w:rsidRPr="009F0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 утверждении Положения о порядке назначения, индексации и выплаты пенсии за выслугу лет лицам, замещавшим должности муниципальной службы в Администрации Волчихинского района</w:t>
      </w:r>
    </w:p>
    <w:p w:rsidR="007347E0" w:rsidRPr="009F04FC" w:rsidRDefault="007347E0" w:rsidP="00C476C3">
      <w:pPr>
        <w:tabs>
          <w:tab w:val="left" w:pos="4395"/>
        </w:tabs>
        <w:spacing w:after="0" w:line="240" w:lineRule="atLeast"/>
        <w:ind w:right="481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9F04FC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016" w:rsidRPr="009F04FC" w:rsidRDefault="006F1016" w:rsidP="006F1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016" w:rsidRPr="009F04FC" w:rsidRDefault="009F04FC" w:rsidP="009F04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F1016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15.12.2001 N 166-ФЗ «О государственном пенсионном обеспечении в Российской Федерации», </w:t>
      </w:r>
      <w:r w:rsidR="006F1016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8" w:history="1">
        <w:r w:rsidR="006F1016" w:rsidRPr="009F04FC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6F1016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02.03.2007 N 25-ФЗ «О муниципальной службе в Российской Федерации», </w:t>
      </w:r>
      <w:hyperlink r:id="rId9" w:history="1">
        <w:r w:rsidR="006F1016" w:rsidRPr="009F04FC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6F1016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Алтайского края от 07.12.2007 N 134-ЗС «О муниципальной службе в Алтайском крае», </w:t>
      </w:r>
      <w:hyperlink r:id="rId10" w:history="1">
        <w:r w:rsidR="006F1016" w:rsidRPr="009F04FC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="006F1016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Волчихинский район Алтайского</w:t>
      </w:r>
      <w:r w:rsidR="00952C5B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края,  </w:t>
      </w:r>
      <w:r w:rsidR="00952C5B" w:rsidRPr="009F04FC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>решил</w:t>
      </w:r>
      <w:r w:rsidR="006F1016" w:rsidRPr="009F04FC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>:</w:t>
      </w:r>
    </w:p>
    <w:p w:rsidR="004270A7" w:rsidRPr="009F04FC" w:rsidRDefault="00952C5B" w:rsidP="00952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4270A7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Внести следующие изменения в решение Волчихинского районного Совета народных депутатов Алтайского края от 22.12.2011 № 66 «О</w:t>
      </w:r>
      <w:r w:rsidR="004270A7" w:rsidRPr="009F0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 утверждении Положения о порядке назначения, индексации и выплаты пенсии за выслугу лет лицам, замещавшим должности муниципальной службы в Администрации Волчихинского района</w:t>
      </w:r>
      <w:r w:rsidR="004270A7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270A7" w:rsidRPr="009F04FC" w:rsidRDefault="004270A7" w:rsidP="0042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 </w:t>
      </w:r>
      <w:r w:rsidR="006B5C71">
        <w:rPr>
          <w:rFonts w:ascii="Times New Roman" w:hAnsi="Times New Roman" w:cs="Times New Roman"/>
          <w:color w:val="000000" w:themeColor="text1"/>
          <w:sz w:val="28"/>
          <w:szCs w:val="28"/>
        </w:rPr>
        <w:t>подпункт</w:t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5C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пункта 1 </w:t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 изложить в следующей редакции:</w:t>
      </w:r>
    </w:p>
    <w:p w:rsidR="0043533A" w:rsidRDefault="006B5C71" w:rsidP="0042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«1) </w:t>
      </w:r>
      <w:r w:rsidR="004270A7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наличие </w:t>
      </w:r>
      <w:hyperlink w:anchor="Par57" w:history="1">
        <w:r w:rsidR="004270A7" w:rsidRPr="009F04FC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стажа</w:t>
        </w:r>
      </w:hyperlink>
      <w:r w:rsidR="004270A7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службы, продолжительность которого при назначении пенсии за выслугу лет в соответствующем году определяется </w:t>
      </w:r>
      <w:r w:rsidR="009F04FC">
        <w:rPr>
          <w:rFonts w:ascii="Times New Roman" w:hAnsi="Times New Roman" w:cs="Times New Roman"/>
          <w:color w:val="000000" w:themeColor="text1"/>
          <w:sz w:val="28"/>
          <w:szCs w:val="28"/>
        </w:rPr>
        <w:t>в следующем порядке</w:t>
      </w:r>
      <w:r w:rsidR="0043533A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F04FC" w:rsidRPr="009F04FC" w:rsidRDefault="009F04FC" w:rsidP="009F04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40"/>
        <w:gridCol w:w="4678"/>
      </w:tblGrid>
      <w:tr w:rsidR="009F04FC" w:rsidRPr="009F04FC" w:rsidTr="00A07570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 xml:space="preserve">Год установления пенсии </w:t>
            </w:r>
          </w:p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за выслугу 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Стаж для установления пенсии за выслугу лет в соответствующем году</w:t>
            </w:r>
          </w:p>
        </w:tc>
      </w:tr>
      <w:tr w:rsidR="009F04FC" w:rsidRPr="009F04FC" w:rsidTr="00A07570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17 лет</w:t>
            </w:r>
          </w:p>
        </w:tc>
      </w:tr>
      <w:tr w:rsidR="009F04FC" w:rsidRPr="009F04FC" w:rsidTr="00A07570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17 лет 6 месяцев</w:t>
            </w:r>
          </w:p>
        </w:tc>
      </w:tr>
      <w:tr w:rsidR="009F04FC" w:rsidRPr="009F04FC" w:rsidTr="00A07570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18 лет</w:t>
            </w:r>
          </w:p>
        </w:tc>
      </w:tr>
      <w:tr w:rsidR="009F04FC" w:rsidRPr="009F04FC" w:rsidTr="00A07570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18 лет 6 месяцев</w:t>
            </w:r>
          </w:p>
        </w:tc>
      </w:tr>
      <w:tr w:rsidR="009F04FC" w:rsidRPr="009F04FC" w:rsidTr="00A07570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19 лет</w:t>
            </w:r>
          </w:p>
        </w:tc>
      </w:tr>
      <w:tr w:rsidR="009F04FC" w:rsidRPr="009F04FC" w:rsidTr="00A07570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19 лет 6 месяцев</w:t>
            </w:r>
          </w:p>
        </w:tc>
      </w:tr>
      <w:tr w:rsidR="009F04FC" w:rsidRPr="009F04FC" w:rsidTr="00A07570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2026 и последующие годы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20 лет</w:t>
            </w:r>
          </w:p>
        </w:tc>
      </w:tr>
    </w:tbl>
    <w:p w:rsidR="001C6444" w:rsidRPr="009F04FC" w:rsidRDefault="001C6444" w:rsidP="001C64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подпункт 2 пункта 1 </w:t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 изложить в следующей редакции:</w:t>
      </w:r>
    </w:p>
    <w:p w:rsidR="001C6444" w:rsidRPr="006F1016" w:rsidRDefault="001C6444" w:rsidP="001C64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«2) у</w:t>
      </w:r>
      <w:r w:rsidRPr="006F1016">
        <w:rPr>
          <w:rFonts w:ascii="Times New Roman" w:hAnsi="Times New Roman" w:cs="Times New Roman"/>
          <w:color w:val="000000" w:themeColor="text1"/>
          <w:sz w:val="28"/>
          <w:szCs w:val="28"/>
        </w:rPr>
        <w:t>вольнени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F10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муниципальной службы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Администрации Волчихинского района после 10 октября 1997 года по следующим </w:t>
      </w:r>
      <w:r w:rsidRPr="006F1016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основаниям:</w:t>
      </w:r>
    </w:p>
    <w:p w:rsidR="00156367" w:rsidRDefault="001C6444" w:rsidP="001C64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016">
        <w:rPr>
          <w:rFonts w:ascii="Times New Roman" w:hAnsi="Times New Roman" w:cs="Times New Roman"/>
          <w:color w:val="000000" w:themeColor="text1"/>
          <w:sz w:val="28"/>
          <w:szCs w:val="28"/>
        </w:rPr>
        <w:t>а) ликвидация орган</w:t>
      </w:r>
      <w:r w:rsidR="0015636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самоуправления, </w:t>
      </w:r>
      <w:r w:rsidRPr="006F10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сокращение численности или штата муниципальных служащих </w:t>
      </w:r>
      <w:r w:rsidR="00156367">
        <w:rPr>
          <w:rFonts w:ascii="Times New Roman" w:hAnsi="Times New Roman" w:cs="Times New Roman"/>
          <w:color w:val="000000" w:themeColor="text1"/>
          <w:sz w:val="28"/>
          <w:szCs w:val="28"/>
        </w:rPr>
        <w:t>органа местного самоуправления;</w:t>
      </w:r>
    </w:p>
    <w:p w:rsidR="001C6444" w:rsidRPr="006F1016" w:rsidRDefault="001C6444" w:rsidP="001C64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016">
        <w:rPr>
          <w:rFonts w:ascii="Times New Roman" w:hAnsi="Times New Roman" w:cs="Times New Roman"/>
          <w:color w:val="000000" w:themeColor="text1"/>
          <w:sz w:val="28"/>
          <w:szCs w:val="28"/>
        </w:rPr>
        <w:t>б) обнаружившееся несоответствие замещаемой должности муниципальной службы вследствие состояния здоровья, препятствующее продолжению муниципальной службы;</w:t>
      </w:r>
    </w:p>
    <w:p w:rsidR="001C6444" w:rsidRPr="006F1016" w:rsidRDefault="001C6444" w:rsidP="001C64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016">
        <w:rPr>
          <w:rFonts w:ascii="Times New Roman" w:hAnsi="Times New Roman" w:cs="Times New Roman"/>
          <w:color w:val="000000" w:themeColor="text1"/>
          <w:sz w:val="28"/>
          <w:szCs w:val="28"/>
        </w:rPr>
        <w:t>в) истечение срока действия срочного трудового договора (контракта);</w:t>
      </w:r>
    </w:p>
    <w:p w:rsidR="001C6444" w:rsidRPr="006F1016" w:rsidRDefault="001C6444" w:rsidP="001C64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016">
        <w:rPr>
          <w:rFonts w:ascii="Times New Roman" w:hAnsi="Times New Roman" w:cs="Times New Roman"/>
          <w:color w:val="000000" w:themeColor="text1"/>
          <w:sz w:val="28"/>
          <w:szCs w:val="28"/>
        </w:rPr>
        <w:t>г) достижение предельного возраста, установленного действующим законодательством для замещения должности муниципальной службы;</w:t>
      </w:r>
    </w:p>
    <w:p w:rsidR="001C6444" w:rsidRDefault="001C6444" w:rsidP="001C64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0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д) </w:t>
      </w:r>
      <w:r w:rsidR="00156367">
        <w:rPr>
          <w:rFonts w:ascii="Times New Roman" w:hAnsi="Times New Roman" w:cs="Times New Roman"/>
          <w:color w:val="000000" w:themeColor="text1"/>
          <w:sz w:val="28"/>
          <w:szCs w:val="28"/>
        </w:rPr>
        <w:t>по собственному желанию в связи с выходом на пенсию;</w:t>
      </w:r>
    </w:p>
    <w:p w:rsidR="004270A7" w:rsidRPr="009F04FC" w:rsidRDefault="00156367" w:rsidP="0042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е) по собственному желанию после достижения возраста, дающего право на пенсию по старости.</w:t>
      </w:r>
    </w:p>
    <w:p w:rsidR="004270A7" w:rsidRPr="009F04FC" w:rsidRDefault="009F04FC" w:rsidP="00952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270A7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Настоящее решение вступает в силу</w:t>
      </w:r>
      <w:r w:rsidR="007E748B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01.07.2020.</w:t>
      </w:r>
      <w:r w:rsidR="004270A7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52C5B" w:rsidRPr="009F04FC" w:rsidRDefault="00FA5B62" w:rsidP="00952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E748B" w:rsidRPr="009F04FC">
        <w:rPr>
          <w:rFonts w:ascii="Times New Roman" w:hAnsi="Times New Roman" w:cs="Times New Roman"/>
          <w:sz w:val="28"/>
          <w:szCs w:val="28"/>
        </w:rPr>
        <w:t>.</w:t>
      </w:r>
      <w:r w:rsidR="00952C5B" w:rsidRPr="009F04FC">
        <w:rPr>
          <w:rFonts w:ascii="Times New Roman" w:hAnsi="Times New Roman" w:cs="Times New Roman"/>
          <w:sz w:val="28"/>
          <w:szCs w:val="28"/>
        </w:rPr>
        <w:t xml:space="preserve">Обнародовать настоящее решение на официальном сайте Администрации Волчихинского района в информационно-телекоммуникационной сети «Интернет».  </w:t>
      </w:r>
    </w:p>
    <w:p w:rsidR="00952C5B" w:rsidRDefault="00952C5B" w:rsidP="006F10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04FC" w:rsidRPr="009F04FC" w:rsidRDefault="009F04FC" w:rsidP="006F10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Pr="009F04FC" w:rsidRDefault="00952C5B" w:rsidP="006F10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Pr="009F04FC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района </w:t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Е.В. Артюшкина</w:t>
      </w:r>
    </w:p>
    <w:p w:rsidR="00952C5B" w:rsidRPr="009F04FC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Pr="009F04FC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Pr="009F04FC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Pr="009F04FC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sectPr w:rsidR="00ED2C2E" w:rsidSect="00051028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A85" w:rsidRDefault="006E0A85" w:rsidP="00051028">
      <w:pPr>
        <w:spacing w:after="0" w:line="240" w:lineRule="auto"/>
      </w:pPr>
      <w:r>
        <w:separator/>
      </w:r>
    </w:p>
  </w:endnote>
  <w:endnote w:type="continuationSeparator" w:id="1">
    <w:p w:rsidR="006E0A85" w:rsidRDefault="006E0A85" w:rsidP="0005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A85" w:rsidRDefault="006E0A85" w:rsidP="00051028">
      <w:pPr>
        <w:spacing w:after="0" w:line="240" w:lineRule="auto"/>
      </w:pPr>
      <w:r>
        <w:separator/>
      </w:r>
    </w:p>
  </w:footnote>
  <w:footnote w:type="continuationSeparator" w:id="1">
    <w:p w:rsidR="006E0A85" w:rsidRDefault="006E0A85" w:rsidP="0005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18688"/>
      <w:showingPlcHdr/>
    </w:sdtPr>
    <w:sdtContent>
      <w:p w:rsidR="00051028" w:rsidRDefault="004966D8">
        <w:pPr>
          <w:pStyle w:val="a6"/>
          <w:jc w:val="right"/>
        </w:pPr>
        <w:r>
          <w:t xml:space="preserve">     </w:t>
        </w:r>
      </w:p>
    </w:sdtContent>
  </w:sdt>
  <w:p w:rsidR="00051028" w:rsidRDefault="0005102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9AAD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4CCF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700EA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4C8D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EC79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8008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568E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287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FFAA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96C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20FA3"/>
    <w:multiLevelType w:val="singleLevel"/>
    <w:tmpl w:val="23B0767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C5F5830"/>
    <w:multiLevelType w:val="singleLevel"/>
    <w:tmpl w:val="1B60A42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B3F50DC"/>
    <w:multiLevelType w:val="hybridMultilevel"/>
    <w:tmpl w:val="6E8EDCC2"/>
    <w:lvl w:ilvl="0" w:tplc="0D98F3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EB61BE1"/>
    <w:multiLevelType w:val="multilevel"/>
    <w:tmpl w:val="D62250AA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color w:val="auto"/>
      </w:rPr>
    </w:lvl>
    <w:lvl w:ilvl="2">
      <w:start w:val="1"/>
      <w:numFmt w:val="decimal"/>
      <w:suff w:val="space"/>
      <w:lvlText w:val="%1.%2.%3)"/>
      <w:lvlJc w:val="left"/>
      <w:pPr>
        <w:ind w:left="1224" w:hanging="5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9131780"/>
    <w:multiLevelType w:val="hybridMultilevel"/>
    <w:tmpl w:val="D354FCAA"/>
    <w:lvl w:ilvl="0" w:tplc="5FEA317C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16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5AD5"/>
    <w:rsid w:val="0001376C"/>
    <w:rsid w:val="00030DDF"/>
    <w:rsid w:val="0004035C"/>
    <w:rsid w:val="00051028"/>
    <w:rsid w:val="00052816"/>
    <w:rsid w:val="000617F5"/>
    <w:rsid w:val="00065EF0"/>
    <w:rsid w:val="00075F1A"/>
    <w:rsid w:val="00094137"/>
    <w:rsid w:val="000E7BA9"/>
    <w:rsid w:val="000F6623"/>
    <w:rsid w:val="001013DC"/>
    <w:rsid w:val="00125AD5"/>
    <w:rsid w:val="001403CD"/>
    <w:rsid w:val="001460D6"/>
    <w:rsid w:val="00151219"/>
    <w:rsid w:val="00156367"/>
    <w:rsid w:val="00156B0F"/>
    <w:rsid w:val="00171BA0"/>
    <w:rsid w:val="00192764"/>
    <w:rsid w:val="001B3C3F"/>
    <w:rsid w:val="001C6444"/>
    <w:rsid w:val="001C747E"/>
    <w:rsid w:val="001D59EC"/>
    <w:rsid w:val="002443DC"/>
    <w:rsid w:val="0025170A"/>
    <w:rsid w:val="0026732F"/>
    <w:rsid w:val="002714C3"/>
    <w:rsid w:val="002757D8"/>
    <w:rsid w:val="002A34A3"/>
    <w:rsid w:val="002C3FD6"/>
    <w:rsid w:val="002C61B4"/>
    <w:rsid w:val="002F2F9E"/>
    <w:rsid w:val="003107F5"/>
    <w:rsid w:val="003142F0"/>
    <w:rsid w:val="00315C69"/>
    <w:rsid w:val="00392B15"/>
    <w:rsid w:val="003A370D"/>
    <w:rsid w:val="003A54DF"/>
    <w:rsid w:val="003C0156"/>
    <w:rsid w:val="003C61C9"/>
    <w:rsid w:val="003C7E87"/>
    <w:rsid w:val="003F1035"/>
    <w:rsid w:val="003F24F2"/>
    <w:rsid w:val="004270A7"/>
    <w:rsid w:val="0043533A"/>
    <w:rsid w:val="004635CE"/>
    <w:rsid w:val="00467CA8"/>
    <w:rsid w:val="00471E38"/>
    <w:rsid w:val="004966D8"/>
    <w:rsid w:val="004F34AD"/>
    <w:rsid w:val="00533957"/>
    <w:rsid w:val="00541C10"/>
    <w:rsid w:val="00557761"/>
    <w:rsid w:val="00563CCE"/>
    <w:rsid w:val="005768FF"/>
    <w:rsid w:val="00592423"/>
    <w:rsid w:val="005A288A"/>
    <w:rsid w:val="005A5E16"/>
    <w:rsid w:val="005B2099"/>
    <w:rsid w:val="00602D9B"/>
    <w:rsid w:val="00646245"/>
    <w:rsid w:val="006510AB"/>
    <w:rsid w:val="0066330E"/>
    <w:rsid w:val="00677794"/>
    <w:rsid w:val="00693B21"/>
    <w:rsid w:val="006A20E9"/>
    <w:rsid w:val="006B5C71"/>
    <w:rsid w:val="006C563E"/>
    <w:rsid w:val="006C6AA9"/>
    <w:rsid w:val="006D19FD"/>
    <w:rsid w:val="006E0A85"/>
    <w:rsid w:val="006E5A99"/>
    <w:rsid w:val="006F1016"/>
    <w:rsid w:val="006F63C3"/>
    <w:rsid w:val="00707DC5"/>
    <w:rsid w:val="00720C28"/>
    <w:rsid w:val="0073088A"/>
    <w:rsid w:val="007347E0"/>
    <w:rsid w:val="00760416"/>
    <w:rsid w:val="00780438"/>
    <w:rsid w:val="00780501"/>
    <w:rsid w:val="00790B25"/>
    <w:rsid w:val="007A2421"/>
    <w:rsid w:val="007B1837"/>
    <w:rsid w:val="007E748B"/>
    <w:rsid w:val="007F4954"/>
    <w:rsid w:val="00804657"/>
    <w:rsid w:val="00817E00"/>
    <w:rsid w:val="0082122B"/>
    <w:rsid w:val="0088618C"/>
    <w:rsid w:val="008C5569"/>
    <w:rsid w:val="008D1914"/>
    <w:rsid w:val="008D73E0"/>
    <w:rsid w:val="008E0632"/>
    <w:rsid w:val="00933DB0"/>
    <w:rsid w:val="00952C5B"/>
    <w:rsid w:val="00966CF4"/>
    <w:rsid w:val="009753A1"/>
    <w:rsid w:val="00984BBF"/>
    <w:rsid w:val="009B2297"/>
    <w:rsid w:val="009B43EC"/>
    <w:rsid w:val="009C56CE"/>
    <w:rsid w:val="009F04FC"/>
    <w:rsid w:val="00A004F2"/>
    <w:rsid w:val="00A32234"/>
    <w:rsid w:val="00A70B5B"/>
    <w:rsid w:val="00A71A16"/>
    <w:rsid w:val="00AC0D67"/>
    <w:rsid w:val="00B31FC3"/>
    <w:rsid w:val="00B548A4"/>
    <w:rsid w:val="00B606B2"/>
    <w:rsid w:val="00B80015"/>
    <w:rsid w:val="00B830A0"/>
    <w:rsid w:val="00B9124F"/>
    <w:rsid w:val="00BE4794"/>
    <w:rsid w:val="00C0520B"/>
    <w:rsid w:val="00C4369A"/>
    <w:rsid w:val="00C4656F"/>
    <w:rsid w:val="00C476C3"/>
    <w:rsid w:val="00C708C9"/>
    <w:rsid w:val="00C7673B"/>
    <w:rsid w:val="00C804F4"/>
    <w:rsid w:val="00CA3914"/>
    <w:rsid w:val="00D02C4D"/>
    <w:rsid w:val="00D16BA0"/>
    <w:rsid w:val="00D46FC2"/>
    <w:rsid w:val="00D5783F"/>
    <w:rsid w:val="00D60559"/>
    <w:rsid w:val="00D611D2"/>
    <w:rsid w:val="00D85403"/>
    <w:rsid w:val="00D94736"/>
    <w:rsid w:val="00E20673"/>
    <w:rsid w:val="00E321D9"/>
    <w:rsid w:val="00E82E07"/>
    <w:rsid w:val="00E83DE0"/>
    <w:rsid w:val="00ED2C2E"/>
    <w:rsid w:val="00ED3CE9"/>
    <w:rsid w:val="00EF07C6"/>
    <w:rsid w:val="00F05CE5"/>
    <w:rsid w:val="00F11A8A"/>
    <w:rsid w:val="00F5185C"/>
    <w:rsid w:val="00F51AC8"/>
    <w:rsid w:val="00F54B2F"/>
    <w:rsid w:val="00F73377"/>
    <w:rsid w:val="00F758F0"/>
    <w:rsid w:val="00F81AD2"/>
    <w:rsid w:val="00FA5B62"/>
    <w:rsid w:val="00FB5EA4"/>
    <w:rsid w:val="00FC44C6"/>
    <w:rsid w:val="00FF339B"/>
    <w:rsid w:val="00FF35C9"/>
    <w:rsid w:val="00FF7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paragraph" w:styleId="1">
    <w:name w:val="heading 1"/>
    <w:basedOn w:val="a"/>
    <w:next w:val="a"/>
    <w:link w:val="10"/>
    <w:uiPriority w:val="9"/>
    <w:qFormat/>
    <w:rsid w:val="005768FF"/>
    <w:pPr>
      <w:keepNext/>
      <w:widowControl w:val="0"/>
      <w:numPr>
        <w:numId w:val="16"/>
      </w:numPr>
      <w:shd w:val="clear" w:color="auto" w:fill="FFFFFF"/>
      <w:autoSpaceDE w:val="0"/>
      <w:autoSpaceDN w:val="0"/>
      <w:adjustRightInd w:val="0"/>
      <w:spacing w:after="0" w:line="240" w:lineRule="auto"/>
      <w:ind w:left="0" w:firstLine="709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7604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8F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6">
    <w:name w:val="header"/>
    <w:basedOn w:val="a"/>
    <w:link w:val="a7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sid w:val="005768FF"/>
  </w:style>
  <w:style w:type="paragraph" w:styleId="a9">
    <w:name w:val="footer"/>
    <w:basedOn w:val="a"/>
    <w:link w:val="aa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rsid w:val="005768FF"/>
    <w:pPr>
      <w:widowControl w:val="0"/>
      <w:shd w:val="clear" w:color="auto" w:fill="FFFFFF"/>
      <w:tabs>
        <w:tab w:val="left" w:pos="0"/>
        <w:tab w:val="left" w:pos="1056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2">
    <w:name w:val="Body Text Indent 2"/>
    <w:basedOn w:val="a"/>
    <w:link w:val="20"/>
    <w:uiPriority w:val="99"/>
    <w:rsid w:val="005768FF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3">
    <w:name w:val="Body Text Indent 3"/>
    <w:basedOn w:val="a"/>
    <w:link w:val="30"/>
    <w:uiPriority w:val="99"/>
    <w:rsid w:val="005768FF"/>
    <w:pPr>
      <w:widowControl w:val="0"/>
      <w:shd w:val="clear" w:color="auto" w:fill="FFFFFF"/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768F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ConsPlusNonformat">
    <w:name w:val="ConsPlusNonformat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d">
    <w:name w:val="Table Grid"/>
    <w:basedOn w:val="a1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5768F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note text"/>
    <w:basedOn w:val="a"/>
    <w:link w:val="af1"/>
    <w:semiHidden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semiHidden/>
    <w:rsid w:val="005768FF"/>
    <w:rPr>
      <w:vertAlign w:val="superscript"/>
    </w:rPr>
  </w:style>
  <w:style w:type="character" w:customStyle="1" w:styleId="af3">
    <w:name w:val="Гипертекстовая ссылка"/>
    <w:uiPriority w:val="99"/>
    <w:rsid w:val="005768FF"/>
    <w:rPr>
      <w:rFonts w:cs="Times New Roman"/>
      <w:color w:val="008000"/>
    </w:rPr>
  </w:style>
  <w:style w:type="paragraph" w:styleId="af4">
    <w:name w:val="Balloon Text"/>
    <w:basedOn w:val="a"/>
    <w:link w:val="af5"/>
    <w:uiPriority w:val="99"/>
    <w:semiHidden/>
    <w:unhideWhenUsed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768FF"/>
    <w:rPr>
      <w:rFonts w:ascii="Tahoma" w:eastAsia="Times New Roman" w:hAnsi="Tahoma" w:cs="Times New Roman"/>
      <w:sz w:val="16"/>
      <w:szCs w:val="16"/>
    </w:rPr>
  </w:style>
  <w:style w:type="paragraph" w:customStyle="1" w:styleId="160">
    <w:name w:val="Стиль Заголовок 1 + Перед:  6 пт После:  0 пт"/>
    <w:basedOn w:val="1"/>
    <w:autoRedefine/>
    <w:rsid w:val="00A71A16"/>
    <w:pPr>
      <w:keepNext w:val="0"/>
      <w:numPr>
        <w:numId w:val="0"/>
      </w:numPr>
      <w:shd w:val="clear" w:color="auto" w:fill="auto"/>
      <w:autoSpaceDE/>
      <w:autoSpaceDN/>
      <w:adjustRightInd/>
      <w:jc w:val="center"/>
    </w:pPr>
    <w:rPr>
      <w:rFonts w:ascii="Times New Roman" w:hAnsi="Times New Roman"/>
      <w:bCs w:val="0"/>
      <w:sz w:val="28"/>
      <w:szCs w:val="28"/>
    </w:rPr>
  </w:style>
  <w:style w:type="character" w:styleId="af6">
    <w:name w:val="line number"/>
    <w:basedOn w:val="a0"/>
    <w:uiPriority w:val="99"/>
    <w:semiHidden/>
    <w:unhideWhenUsed/>
    <w:rsid w:val="00602D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804B67FEE3C55899DF43F3FDFE47FC204C36FC0B86CC057EDB1AF1BAD757980577A35CC82C4DEB6CE5146E25D60913FBA4F67553969480o4Y1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4804B67FEE3C55899DF5DFEEB9219F0254368F20589C250278441ACEDDE5DCF4238FA1E8C214EEB69E6493D6AD75556AFB7F7725394929C4394DAoBYF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4804B67FEE3C55899DF5DFEEB9219F0254368F2048FC651228441ACEDDE5DCF4238FA1E8C214EEB69ED48396AD75556AFB7F7725394929C4394DAoBY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89CB6-A067-461A-BA86-FD734726E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9</cp:revision>
  <cp:lastPrinted>2020-06-15T05:16:00Z</cp:lastPrinted>
  <dcterms:created xsi:type="dcterms:W3CDTF">2020-05-19T07:59:00Z</dcterms:created>
  <dcterms:modified xsi:type="dcterms:W3CDTF">2020-06-16T08:57:00Z</dcterms:modified>
</cp:coreProperties>
</file>