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010" w:rsidRPr="00356B17" w:rsidRDefault="00784010" w:rsidP="0078401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56B17">
        <w:rPr>
          <w:rFonts w:ascii="Times New Roman" w:hAnsi="Times New Roman" w:cs="Times New Roman"/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784010" w:rsidRPr="00356B17" w:rsidRDefault="00784010" w:rsidP="0078401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56B17">
        <w:rPr>
          <w:rFonts w:ascii="Times New Roman" w:hAnsi="Times New Roman" w:cs="Times New Roman"/>
          <w:b w:val="0"/>
          <w:sz w:val="28"/>
          <w:szCs w:val="28"/>
        </w:rPr>
        <w:t>ВОЛЧИХИНСКОГО РАЙОНА АЛТАЙСКОГО КРАЯ</w:t>
      </w:r>
    </w:p>
    <w:p w:rsidR="00784010" w:rsidRPr="00356B17" w:rsidRDefault="00784010" w:rsidP="007840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010" w:rsidRPr="00356B17" w:rsidRDefault="00784010" w:rsidP="007840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010" w:rsidRPr="00356B17" w:rsidRDefault="00784010" w:rsidP="007840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6B17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784010" w:rsidRPr="00356B17" w:rsidRDefault="00784010" w:rsidP="007840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010" w:rsidRPr="00356B17" w:rsidRDefault="00784010" w:rsidP="00784010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6B17">
        <w:rPr>
          <w:rFonts w:ascii="Times New Roman" w:hAnsi="Times New Roman" w:cs="Times New Roman"/>
          <w:b w:val="0"/>
          <w:sz w:val="28"/>
          <w:szCs w:val="28"/>
        </w:rPr>
        <w:t xml:space="preserve">27.08.2019        </w:t>
      </w:r>
      <w:r w:rsidR="00356B17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356B17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</w:t>
      </w:r>
      <w:r w:rsidR="00356B17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Pr="00356B17">
        <w:rPr>
          <w:rFonts w:ascii="Times New Roman" w:hAnsi="Times New Roman" w:cs="Times New Roman"/>
          <w:b w:val="0"/>
          <w:sz w:val="28"/>
          <w:szCs w:val="28"/>
        </w:rPr>
        <w:t xml:space="preserve">  № 17                                        с. </w:t>
      </w:r>
      <w:proofErr w:type="spellStart"/>
      <w:r w:rsidRPr="00356B17">
        <w:rPr>
          <w:rFonts w:ascii="Times New Roman" w:hAnsi="Times New Roman" w:cs="Times New Roman"/>
          <w:b w:val="0"/>
          <w:sz w:val="28"/>
          <w:szCs w:val="28"/>
        </w:rPr>
        <w:t>Солоновка</w:t>
      </w:r>
      <w:proofErr w:type="spellEnd"/>
    </w:p>
    <w:p w:rsidR="00784010" w:rsidRPr="00356B17" w:rsidRDefault="00784010" w:rsidP="00784010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84010" w:rsidRPr="00356B17" w:rsidRDefault="00784010" w:rsidP="00784010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84010" w:rsidRPr="00356B17" w:rsidRDefault="00784010" w:rsidP="00356B17">
      <w:pPr>
        <w:pStyle w:val="ConsPlusTitle"/>
        <w:widowControl/>
        <w:tabs>
          <w:tab w:val="left" w:pos="4253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6B17">
        <w:rPr>
          <w:rFonts w:ascii="Times New Roman" w:hAnsi="Times New Roman" w:cs="Times New Roman"/>
          <w:b w:val="0"/>
          <w:sz w:val="28"/>
          <w:szCs w:val="28"/>
        </w:rPr>
        <w:t xml:space="preserve">О налоге на имущество физических лиц на территории муниципального образования </w:t>
      </w:r>
      <w:proofErr w:type="spellStart"/>
      <w:r w:rsidRPr="00356B17">
        <w:rPr>
          <w:rFonts w:ascii="Times New Roman" w:hAnsi="Times New Roman" w:cs="Times New Roman"/>
          <w:b w:val="0"/>
          <w:sz w:val="28"/>
          <w:szCs w:val="28"/>
        </w:rPr>
        <w:t>Солоновского</w:t>
      </w:r>
      <w:proofErr w:type="spellEnd"/>
      <w:r w:rsidRPr="00356B17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Pr="00356B17">
        <w:rPr>
          <w:rFonts w:ascii="Times New Roman" w:hAnsi="Times New Roman" w:cs="Times New Roman"/>
          <w:b w:val="0"/>
          <w:sz w:val="28"/>
          <w:szCs w:val="28"/>
        </w:rPr>
        <w:t>Волчихинского</w:t>
      </w:r>
      <w:proofErr w:type="spellEnd"/>
      <w:r w:rsidRPr="00356B17">
        <w:rPr>
          <w:rFonts w:ascii="Times New Roman" w:hAnsi="Times New Roman" w:cs="Times New Roman"/>
          <w:b w:val="0"/>
          <w:sz w:val="28"/>
          <w:szCs w:val="28"/>
        </w:rPr>
        <w:t xml:space="preserve"> района Алтайского края</w:t>
      </w:r>
    </w:p>
    <w:p w:rsidR="00784010" w:rsidRPr="00356B17" w:rsidRDefault="00784010" w:rsidP="00784010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784010" w:rsidRPr="00356B17" w:rsidRDefault="00784010" w:rsidP="00784010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784010" w:rsidRPr="00356B17" w:rsidRDefault="00784010" w:rsidP="00784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B1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56B17">
        <w:rPr>
          <w:rFonts w:ascii="Times New Roman" w:hAnsi="Times New Roman" w:cs="Times New Roman"/>
          <w:sz w:val="28"/>
          <w:szCs w:val="28"/>
        </w:rPr>
        <w:t>В соответствии с главой 32 Налогового кодекса Российской Федерации (далее - Налогового кодекса), Федеральным законом от 6 октября 2003 года № 131-ФЗ «Об общих принципах организации местного самоуправления в Российской Федерации», Законом Алтайского края от 13 декабря 2018 года № 97-ЗС «Об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</w:t>
      </w:r>
      <w:proofErr w:type="gramEnd"/>
      <w:r w:rsidRPr="00356B17">
        <w:rPr>
          <w:rFonts w:ascii="Times New Roman" w:hAnsi="Times New Roman" w:cs="Times New Roman"/>
          <w:sz w:val="28"/>
          <w:szCs w:val="28"/>
        </w:rPr>
        <w:t xml:space="preserve"> кадастровой стоимости объектов налогообложения», Совет народных депутатов </w:t>
      </w:r>
      <w:proofErr w:type="spellStart"/>
      <w:r w:rsidRPr="00356B17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356B1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56B1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56B17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56B17">
        <w:rPr>
          <w:rFonts w:ascii="Times New Roman" w:hAnsi="Times New Roman" w:cs="Times New Roman"/>
          <w:sz w:val="28"/>
          <w:szCs w:val="28"/>
        </w:rPr>
        <w:t xml:space="preserve">     1. Установить и ввести в действие с 1 января 2020 на территории муниципального образования </w:t>
      </w:r>
      <w:proofErr w:type="spellStart"/>
      <w:r w:rsidRPr="00356B17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356B17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56B17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356B17">
        <w:rPr>
          <w:rFonts w:ascii="Times New Roman" w:hAnsi="Times New Roman" w:cs="Times New Roman"/>
          <w:sz w:val="28"/>
          <w:szCs w:val="28"/>
        </w:rPr>
        <w:t xml:space="preserve"> района Алтайского края налог на имущество физических лиц (</w:t>
      </w:r>
      <w:proofErr w:type="spellStart"/>
      <w:r w:rsidRPr="00356B17">
        <w:rPr>
          <w:rFonts w:ascii="Times New Roman" w:hAnsi="Times New Roman" w:cs="Times New Roman"/>
          <w:sz w:val="28"/>
          <w:szCs w:val="28"/>
        </w:rPr>
        <w:t>далее-налог</w:t>
      </w:r>
      <w:proofErr w:type="spellEnd"/>
      <w:r w:rsidRPr="00356B17">
        <w:rPr>
          <w:rFonts w:ascii="Times New Roman" w:hAnsi="Times New Roman" w:cs="Times New Roman"/>
          <w:sz w:val="28"/>
          <w:szCs w:val="28"/>
        </w:rPr>
        <w:t>).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3. Определить налоговые ставки в следующих размерах: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1) 0,3 процента в отношении: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жилых домов, частей жилых домов, квартир, частей квартир, комнат;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объектов незавершенного строительства в случае, если проектируемым назначением таких объектов является жилой дом;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единых недвижимых комплексов, в состав которых входит хотя бы один жилой дом;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гаражей и </w:t>
      </w:r>
      <w:proofErr w:type="spellStart"/>
      <w:r w:rsidRPr="00356B17">
        <w:rPr>
          <w:rFonts w:ascii="Times New Roman" w:hAnsi="Times New Roman" w:cs="Times New Roman"/>
          <w:color w:val="000000"/>
          <w:sz w:val="28"/>
          <w:szCs w:val="28"/>
        </w:rPr>
        <w:t>машино-мест</w:t>
      </w:r>
      <w:proofErr w:type="spellEnd"/>
      <w:r w:rsidRPr="00356B17">
        <w:rPr>
          <w:rFonts w:ascii="Times New Roman" w:hAnsi="Times New Roman" w:cs="Times New Roman"/>
          <w:color w:val="000000"/>
          <w:sz w:val="28"/>
          <w:szCs w:val="28"/>
        </w:rPr>
        <w:t>, в том числе расположенных в объектах налогообложения, указанных в подпункте 2 настоящего пункта;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2) 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3) 0,5 процента в отношении прочих объектов налогообложения.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4. Признать утратившим силу: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решение Совета народных депутатов </w:t>
      </w:r>
      <w:proofErr w:type="spellStart"/>
      <w:r w:rsidRPr="00356B17">
        <w:rPr>
          <w:rFonts w:ascii="Times New Roman" w:hAnsi="Times New Roman" w:cs="Times New Roman"/>
          <w:color w:val="000000"/>
          <w:sz w:val="28"/>
          <w:szCs w:val="28"/>
        </w:rPr>
        <w:t>Солоновского</w:t>
      </w:r>
      <w:proofErr w:type="spellEnd"/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356B17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 от 13.11.2014 № 39 «О ставках налога на имущество физических лиц на территории муниципального образования </w:t>
      </w:r>
      <w:proofErr w:type="spellStart"/>
      <w:r w:rsidRPr="00356B17">
        <w:rPr>
          <w:rFonts w:ascii="Times New Roman" w:hAnsi="Times New Roman" w:cs="Times New Roman"/>
          <w:color w:val="000000"/>
          <w:sz w:val="28"/>
          <w:szCs w:val="28"/>
        </w:rPr>
        <w:t>Солоновский</w:t>
      </w:r>
      <w:proofErr w:type="spellEnd"/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Pr="00356B17"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края».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5. </w:t>
      </w:r>
      <w:proofErr w:type="gramStart"/>
      <w:r w:rsidRPr="00356B17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председателя комиссии по бюджету, налоговой, кредитной, экономической и аграрной политике </w:t>
      </w:r>
      <w:proofErr w:type="spellStart"/>
      <w:r w:rsidRPr="00356B17">
        <w:rPr>
          <w:rFonts w:ascii="Times New Roman" w:hAnsi="Times New Roman" w:cs="Times New Roman"/>
          <w:color w:val="000000"/>
          <w:sz w:val="28"/>
          <w:szCs w:val="28"/>
        </w:rPr>
        <w:t>Сёмма</w:t>
      </w:r>
      <w:proofErr w:type="spellEnd"/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Л.А.</w:t>
      </w:r>
    </w:p>
    <w:p w:rsidR="00784010" w:rsidRPr="00356B17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B17">
        <w:rPr>
          <w:rFonts w:ascii="Times New Roman" w:hAnsi="Times New Roman" w:cs="Times New Roman"/>
          <w:color w:val="000000"/>
          <w:sz w:val="28"/>
          <w:szCs w:val="28"/>
        </w:rPr>
        <w:t xml:space="preserve">     6. Настоящее решение вступает в силу с 1 января 2020 года, но не ранее чем по истечении одного месяца со дня его официального опубликования в газете «Наши вести».</w:t>
      </w:r>
    </w:p>
    <w:p w:rsidR="00784010" w:rsidRDefault="00784010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56B17" w:rsidRPr="00356B17" w:rsidRDefault="00356B17" w:rsidP="00784010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84010" w:rsidRPr="00356B17" w:rsidRDefault="00784010" w:rsidP="00784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010" w:rsidRPr="00356B17" w:rsidRDefault="00784010" w:rsidP="00784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B17"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 w:rsidR="00356B17" w:rsidRPr="00356B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356B17">
        <w:rPr>
          <w:rFonts w:ascii="Times New Roman" w:hAnsi="Times New Roman" w:cs="Times New Roman"/>
          <w:sz w:val="28"/>
          <w:szCs w:val="28"/>
        </w:rPr>
        <w:t xml:space="preserve">  З.С. </w:t>
      </w:r>
      <w:proofErr w:type="spellStart"/>
      <w:r w:rsidRPr="00356B17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</w:p>
    <w:p w:rsidR="00784010" w:rsidRPr="00356B17" w:rsidRDefault="00784010" w:rsidP="007840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010" w:rsidRPr="006156B2" w:rsidRDefault="00784010" w:rsidP="007840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4136" w:rsidRDefault="00B24136"/>
    <w:sectPr w:rsidR="00B24136" w:rsidSect="00356B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4010"/>
    <w:rsid w:val="00356B17"/>
    <w:rsid w:val="005476C7"/>
    <w:rsid w:val="00784010"/>
    <w:rsid w:val="00B2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0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2793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2019-10-31T08:02:00Z</dcterms:created>
  <dcterms:modified xsi:type="dcterms:W3CDTF">2020-04-02T03:55:00Z</dcterms:modified>
</cp:coreProperties>
</file>