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C3" w:rsidRPr="001C5C5A" w:rsidRDefault="004A17C3" w:rsidP="004A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C5A">
        <w:rPr>
          <w:rFonts w:ascii="Times New Roman" w:hAnsi="Times New Roman" w:cs="Times New Roman"/>
          <w:sz w:val="28"/>
          <w:szCs w:val="28"/>
        </w:rPr>
        <w:t>СОВЕТ НАРОДНЫХ ДЕПУТАТОВ СОЛОНОВСКОГО СЕЛЬСОВЕТА</w:t>
      </w:r>
    </w:p>
    <w:p w:rsidR="004A17C3" w:rsidRPr="001C5C5A" w:rsidRDefault="004A17C3" w:rsidP="004A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C5A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4A17C3" w:rsidRPr="001C5C5A" w:rsidRDefault="004A17C3" w:rsidP="004A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7C3" w:rsidRPr="001C5C5A" w:rsidRDefault="004A17C3" w:rsidP="004A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7C3" w:rsidRPr="001C5C5A" w:rsidRDefault="004A17C3" w:rsidP="004A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C5A">
        <w:rPr>
          <w:rFonts w:ascii="Times New Roman" w:hAnsi="Times New Roman" w:cs="Times New Roman"/>
          <w:sz w:val="28"/>
          <w:szCs w:val="28"/>
        </w:rPr>
        <w:t>РЕШЕНИЕ</w:t>
      </w:r>
    </w:p>
    <w:p w:rsidR="004A17C3" w:rsidRPr="001C5C5A" w:rsidRDefault="004A17C3" w:rsidP="004A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5A">
        <w:rPr>
          <w:rFonts w:ascii="Times New Roman" w:hAnsi="Times New Roman" w:cs="Times New Roman"/>
          <w:sz w:val="28"/>
          <w:szCs w:val="28"/>
        </w:rPr>
        <w:t>03.07.2019</w:t>
      </w:r>
      <w:r w:rsidR="001C5C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C5C5A">
        <w:rPr>
          <w:rFonts w:ascii="Times New Roman" w:hAnsi="Times New Roman" w:cs="Times New Roman"/>
          <w:sz w:val="28"/>
          <w:szCs w:val="28"/>
        </w:rPr>
        <w:t xml:space="preserve">                    № 12                                        с. </w:t>
      </w:r>
      <w:proofErr w:type="spellStart"/>
      <w:r w:rsidRPr="001C5C5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4A17C3" w:rsidRPr="001C5C5A" w:rsidRDefault="004A17C3" w:rsidP="004A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7C3" w:rsidRPr="001C5C5A" w:rsidRDefault="004A17C3" w:rsidP="001C5C5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регистрации устава территориального общественного самоуправления муниципального образования </w:t>
      </w:r>
      <w:proofErr w:type="spellStart"/>
      <w:r w:rsidRPr="001C5C5A">
        <w:rPr>
          <w:rFonts w:ascii="Times New Roman" w:eastAsia="Times New Roman" w:hAnsi="Times New Roman" w:cs="Times New Roman"/>
          <w:sz w:val="28"/>
          <w:szCs w:val="28"/>
        </w:rPr>
        <w:t>Солоновский</w:t>
      </w:r>
      <w:proofErr w:type="spellEnd"/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C5C5A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4A17C3" w:rsidRPr="001C5C5A" w:rsidRDefault="004A17C3" w:rsidP="004A17C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A17C3" w:rsidRPr="001C5C5A" w:rsidRDefault="004A17C3" w:rsidP="004A17C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A17C3" w:rsidRPr="001C5C5A" w:rsidRDefault="004A17C3" w:rsidP="004A1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5A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1C5C5A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1C5C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C5C5A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1C5C5A"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народных депутатов </w:t>
      </w:r>
      <w:proofErr w:type="spellStart"/>
      <w:r w:rsidRPr="001C5C5A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1C5C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C5C5A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1C5C5A">
        <w:rPr>
          <w:rFonts w:ascii="Times New Roman" w:hAnsi="Times New Roman" w:cs="Times New Roman"/>
          <w:sz w:val="28"/>
          <w:szCs w:val="28"/>
        </w:rPr>
        <w:t xml:space="preserve"> района Алтайского края седьмого созыва РЕШИЛ:</w:t>
      </w:r>
    </w:p>
    <w:p w:rsidR="004A17C3" w:rsidRPr="001C5C5A" w:rsidRDefault="004A17C3" w:rsidP="004A17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    1.Утвердить Положение о порядке регистрации устава территориального общественного самоуправления в муниципальном образовании </w:t>
      </w:r>
      <w:proofErr w:type="spellStart"/>
      <w:r w:rsidRPr="001C5C5A">
        <w:rPr>
          <w:rFonts w:ascii="Times New Roman" w:eastAsia="Times New Roman" w:hAnsi="Times New Roman" w:cs="Times New Roman"/>
          <w:sz w:val="28"/>
          <w:szCs w:val="28"/>
        </w:rPr>
        <w:t>Солоновский</w:t>
      </w:r>
      <w:proofErr w:type="spellEnd"/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C5C5A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(приложение).</w:t>
      </w:r>
    </w:p>
    <w:p w:rsidR="004A17C3" w:rsidRPr="001C5C5A" w:rsidRDefault="004A17C3" w:rsidP="004A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    2. Обнародовать данное решение в установленном порядке.</w:t>
      </w:r>
    </w:p>
    <w:p w:rsidR="004A17C3" w:rsidRPr="001C5C5A" w:rsidRDefault="004A17C3" w:rsidP="004A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proofErr w:type="gramStart"/>
      <w:r w:rsidRPr="001C5C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A17C3" w:rsidRPr="001C5C5A" w:rsidRDefault="004A17C3" w:rsidP="004A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7C3" w:rsidRDefault="004A17C3" w:rsidP="004A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C5A" w:rsidRPr="001C5C5A" w:rsidRDefault="001C5C5A" w:rsidP="004A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</w:t>
      </w:r>
      <w:r w:rsidR="001C5C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 З.С. </w:t>
      </w:r>
      <w:proofErr w:type="spellStart"/>
      <w:r w:rsidRPr="001C5C5A">
        <w:rPr>
          <w:rFonts w:ascii="Times New Roman" w:eastAsia="Times New Roman" w:hAnsi="Times New Roman" w:cs="Times New Roman"/>
          <w:sz w:val="28"/>
          <w:szCs w:val="28"/>
        </w:rPr>
        <w:t>Половникова</w:t>
      </w:r>
      <w:proofErr w:type="spellEnd"/>
    </w:p>
    <w:p w:rsidR="004A17C3" w:rsidRPr="001C5C5A" w:rsidRDefault="004A17C3" w:rsidP="004A17C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4A17C3" w:rsidRDefault="004A17C3" w:rsidP="004A17C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C5C5A" w:rsidRDefault="001C5C5A" w:rsidP="004A17C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C5C5A" w:rsidRDefault="001C5C5A" w:rsidP="004A17C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C5C5A" w:rsidRDefault="001C5C5A" w:rsidP="004A17C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C5C5A" w:rsidRDefault="001C5C5A" w:rsidP="004A17C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C5C5A" w:rsidRDefault="001C5C5A" w:rsidP="004A17C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C5C5A" w:rsidRDefault="001C5C5A" w:rsidP="004A17C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C5C5A" w:rsidRDefault="001C5C5A" w:rsidP="004A17C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C5C5A" w:rsidRDefault="001C5C5A" w:rsidP="004A17C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C5C5A" w:rsidRDefault="001C5C5A" w:rsidP="004A17C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C5C5A" w:rsidRPr="001C5C5A" w:rsidRDefault="001C5C5A" w:rsidP="004A17C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4A17C3" w:rsidRPr="001C5C5A" w:rsidRDefault="004A17C3" w:rsidP="001C5C5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C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A17C3" w:rsidRPr="001C5C5A" w:rsidRDefault="004A17C3" w:rsidP="001C5C5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C5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A17C3" w:rsidRPr="001C5C5A" w:rsidRDefault="004A17C3" w:rsidP="001C5C5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C5A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4A17C3" w:rsidRPr="001C5C5A" w:rsidRDefault="004A17C3" w:rsidP="001C5C5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C5C5A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1C5C5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A17C3" w:rsidRPr="001C5C5A" w:rsidRDefault="004A17C3" w:rsidP="001C5C5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C5A">
        <w:rPr>
          <w:rFonts w:ascii="Times New Roman" w:hAnsi="Times New Roman" w:cs="Times New Roman"/>
          <w:sz w:val="28"/>
          <w:szCs w:val="28"/>
        </w:rPr>
        <w:t>от 03.07.2019 № 12</w:t>
      </w:r>
    </w:p>
    <w:p w:rsidR="004A17C3" w:rsidRPr="001C5C5A" w:rsidRDefault="004A17C3" w:rsidP="004A17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A17C3" w:rsidRPr="001C5C5A" w:rsidRDefault="004A17C3" w:rsidP="004A1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4A17C3" w:rsidRPr="001C5C5A" w:rsidRDefault="004A17C3" w:rsidP="004A1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ПОРЯДКЕ РЕГИСТРАЦИИ УСТАВА ТЕРРИТОРИАЛЬНОГО ОБЩЕСТВЕННОГО САМОУПРАВЛЕНИЯ В МУНИЦИПАЛЬНОМ ОБРАЗОВАНИИ СОЛОНОВСКИЙ СЕЛЬСОВЕТ ВОЛЧИХИНСКОГО РАЙОНА АЛТАЙСКОГО КРАЯ</w:t>
      </w:r>
    </w:p>
    <w:p w:rsidR="004A17C3" w:rsidRPr="001C5C5A" w:rsidRDefault="004A17C3" w:rsidP="004A1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7C3" w:rsidRPr="001C5C5A" w:rsidRDefault="004A17C3" w:rsidP="004A1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Общие положения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1.1. Настоящее Положение определяет порядок регистрации устава территориального общественного самоуправления (далее – ТОС) в муниципальном образовании </w:t>
      </w:r>
      <w:proofErr w:type="spellStart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Солоновский</w:t>
      </w:r>
      <w:proofErr w:type="spellEnd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Волчихинского</w:t>
      </w:r>
      <w:proofErr w:type="spellEnd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Регистрация Устава территориального общественного самоуправления (далее – Устав ТОС), созданного без образования юридического лица, осуществляется Администрацией </w:t>
      </w:r>
      <w:proofErr w:type="spellStart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Солоновского</w:t>
      </w:r>
      <w:proofErr w:type="spellEnd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Волчихинского</w:t>
      </w:r>
      <w:proofErr w:type="spellEnd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 (далее – Администрация) в порядке, определенном настоящим Положением.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4A17C3" w:rsidRPr="001C5C5A" w:rsidRDefault="004A17C3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7C3" w:rsidRPr="001C5C5A" w:rsidRDefault="004A17C3" w:rsidP="004A1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Порядок регистрации устава ТОС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2.1. ТОС считается утвержденным учреждением с момента регистрации устава ТОС в Администрации.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Для регистрации устава ТОС, в Администрацию подаются следующие документы: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заявление о регистрации устава ТОС;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два экземпляра устава ТОС, принятого учредительным собранием (конференцией);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решение совета народных депутатов </w:t>
      </w:r>
      <w:proofErr w:type="spellStart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Солоновского</w:t>
      </w:r>
      <w:proofErr w:type="spellEnd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Волчихинского</w:t>
      </w:r>
      <w:proofErr w:type="spellEnd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 об утверждении границ территории ТОС.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2.2. В уставе ТОС должны быть установлены: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территория, на которой осуществляется ТОС;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цели, задачи, формы и основные направления деятельности ТОС;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порядок формирования, прекращения полномочий, права и обязанности, срок полномочий органов ТОС;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порядок принятия решений;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порядок прекращения осуществления ТОС.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2.3. Администрация в течение 7 дней рассматривает представленные документы и принимает одно из следующих решений: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о регистрации устава ТОС;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об отказе в регистрации устава ТОС.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2.4. Администрация отказывает в регистрации устава ТОС в случаях: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несоответствия устава ТОС федеральному законодательству, законодательству Алтайского края, Уставу муниципального образования </w:t>
      </w:r>
      <w:proofErr w:type="spellStart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Солоновский</w:t>
      </w:r>
      <w:proofErr w:type="spellEnd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Волчихинского</w:t>
      </w:r>
      <w:proofErr w:type="spellEnd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края, настоящему Положению;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непредставления документов, указанных в пункте 2.1 настоящего Положения;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отсутствия в уставе ТОС информации, указанной в пункте 2.2 настоящего Положения.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О принятом решении заявителю сообщается в письменном виде с обоснованием принятого решения (в случае отказа).</w:t>
      </w:r>
    </w:p>
    <w:p w:rsidR="004A17C3" w:rsidRPr="001C5C5A" w:rsidRDefault="004A17C3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7C3" w:rsidRPr="001C5C5A" w:rsidRDefault="004A17C3" w:rsidP="004A1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Порядок регистрации изменений и дополнений в устав ТОС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3.1. Для регистрации изменений и дополнений, вносимых в устав ТОС, в Администрацию подаются следующие документы: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заявление о внесении изменений и дополнений в устав ТОС;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изменения и дополнения, вносимые в устав ТОС, в двух экземплярах;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копия протокола собрания (конференции) граждан, в котором содержатся принятые решения.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3.2. Администрация в течение 7 дней рассматривает представленные документы и принимает одно из следующих решений: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о регистрации изменений и дополнений, вносимых в устав ТОС;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об отказе в регистрации изменений и дополнений, вносимых в устав ТОС.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3.3. Администрация отказывает в регистрации изменений и дополнений, вносимых в устав ТОС, в случаях: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несоответствия изменений и дополнений, вносимых в устав ТОС, федеральному законодательству, законодательству Алтайского края, Уставу муниципального образования </w:t>
      </w:r>
      <w:proofErr w:type="spellStart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Солоновский</w:t>
      </w:r>
      <w:proofErr w:type="spellEnd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Волчихинского</w:t>
      </w:r>
      <w:proofErr w:type="spellEnd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края, настоящему Положению.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</w:t>
      </w:r>
      <w:proofErr w:type="gramStart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епредставления документов, указанных в пункте 3.1.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3.4. О принятии решения заявителю сообщается в письменном виде с обоснованием принятого решения (в случае отказа).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</w:t>
      </w: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устранения нарушений, послуживших основанием для принятия соответствующего решения.</w:t>
      </w:r>
    </w:p>
    <w:p w:rsidR="004A17C3" w:rsidRPr="001C5C5A" w:rsidRDefault="004A17C3" w:rsidP="004A1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Ведение реестра уставов ТОС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4.1. Администрация ведет реестр уставов ТОС (Приложение 1).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4.4. Администрацией в течение 7 дней с момента получения сведений о прекращении деятельности ТОС в реестр уставов ТОС вносится соответствующая запись.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7C3" w:rsidRPr="001C5C5A" w:rsidRDefault="004A17C3" w:rsidP="004A1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 Заключительные положения</w:t>
      </w:r>
    </w:p>
    <w:p w:rsidR="004A17C3" w:rsidRPr="001C5C5A" w:rsidRDefault="004A17C3" w:rsidP="004A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4A17C3" w:rsidRPr="001C5C5A" w:rsidRDefault="004A17C3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7C3" w:rsidRDefault="004A17C3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C5A" w:rsidRPr="001C5C5A" w:rsidRDefault="001C5C5A" w:rsidP="004A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7C3" w:rsidRPr="001C5C5A" w:rsidRDefault="004A17C3" w:rsidP="001C5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1 </w:t>
      </w:r>
    </w:p>
    <w:p w:rsidR="004A17C3" w:rsidRPr="001C5C5A" w:rsidRDefault="004A17C3" w:rsidP="001C5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Положению о порядке регистрации</w:t>
      </w:r>
    </w:p>
    <w:p w:rsidR="004A17C3" w:rsidRPr="001C5C5A" w:rsidRDefault="004A17C3" w:rsidP="001C5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устава территориального</w:t>
      </w:r>
    </w:p>
    <w:p w:rsidR="004A17C3" w:rsidRPr="001C5C5A" w:rsidRDefault="004A17C3" w:rsidP="001C5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общественного самоуправления</w:t>
      </w:r>
    </w:p>
    <w:p w:rsidR="004A17C3" w:rsidRPr="001C5C5A" w:rsidRDefault="004A17C3" w:rsidP="004A17C3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7C3" w:rsidRPr="001C5C5A" w:rsidRDefault="004A17C3" w:rsidP="004A1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4A17C3" w:rsidRPr="001C5C5A" w:rsidRDefault="004A17C3" w:rsidP="004A1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уставов территориального общественного самоуправления в муниципальном образовании </w:t>
      </w:r>
      <w:proofErr w:type="spellStart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Солоновский</w:t>
      </w:r>
      <w:proofErr w:type="spellEnd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Волчихинского</w:t>
      </w:r>
      <w:proofErr w:type="spellEnd"/>
      <w:r w:rsidRPr="001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</w:t>
      </w:r>
    </w:p>
    <w:p w:rsidR="004A17C3" w:rsidRPr="001C5C5A" w:rsidRDefault="004A17C3" w:rsidP="004A1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6" w:type="dxa"/>
        <w:tblLayout w:type="fixed"/>
        <w:tblLook w:val="01E0"/>
      </w:tblPr>
      <w:tblGrid>
        <w:gridCol w:w="443"/>
        <w:gridCol w:w="1419"/>
        <w:gridCol w:w="1544"/>
        <w:gridCol w:w="1172"/>
        <w:gridCol w:w="1020"/>
        <w:gridCol w:w="1530"/>
        <w:gridCol w:w="1630"/>
        <w:gridCol w:w="1412"/>
      </w:tblGrid>
      <w:tr w:rsidR="004A17C3" w:rsidRPr="001C5C5A" w:rsidTr="007478CA">
        <w:trPr>
          <w:trHeight w:val="2809"/>
        </w:trPr>
        <w:tc>
          <w:tcPr>
            <w:tcW w:w="443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1C5C5A">
              <w:rPr>
                <w:color w:val="000000" w:themeColor="text1"/>
                <w:sz w:val="28"/>
                <w:szCs w:val="28"/>
              </w:rPr>
              <w:t>№</w:t>
            </w:r>
          </w:p>
          <w:p w:rsidR="004A17C3" w:rsidRPr="001C5C5A" w:rsidRDefault="004A17C3" w:rsidP="007478CA">
            <w:pPr>
              <w:rPr>
                <w:sz w:val="28"/>
                <w:szCs w:val="28"/>
              </w:rPr>
            </w:pPr>
          </w:p>
          <w:p w:rsidR="004A17C3" w:rsidRPr="001C5C5A" w:rsidRDefault="004A17C3" w:rsidP="007478CA">
            <w:pPr>
              <w:rPr>
                <w:sz w:val="28"/>
                <w:szCs w:val="28"/>
              </w:rPr>
            </w:pPr>
          </w:p>
          <w:p w:rsidR="004A17C3" w:rsidRPr="001C5C5A" w:rsidRDefault="004A17C3" w:rsidP="007478CA">
            <w:pPr>
              <w:rPr>
                <w:sz w:val="28"/>
                <w:szCs w:val="28"/>
              </w:rPr>
            </w:pPr>
            <w:r w:rsidRPr="001C5C5A">
              <w:rPr>
                <w:sz w:val="28"/>
                <w:szCs w:val="28"/>
              </w:rPr>
              <w:t>№</w:t>
            </w:r>
          </w:p>
        </w:tc>
        <w:tc>
          <w:tcPr>
            <w:tcW w:w="1419" w:type="dxa"/>
          </w:tcPr>
          <w:p w:rsidR="004A17C3" w:rsidRPr="001C5C5A" w:rsidRDefault="004A17C3" w:rsidP="007478CA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C5C5A">
              <w:rPr>
                <w:color w:val="000000" w:themeColor="text1"/>
                <w:sz w:val="28"/>
                <w:szCs w:val="28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544" w:type="dxa"/>
          </w:tcPr>
          <w:p w:rsidR="004A17C3" w:rsidRPr="001C5C5A" w:rsidRDefault="004A17C3" w:rsidP="007478CA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C5C5A">
              <w:rPr>
                <w:color w:val="000000" w:themeColor="text1"/>
                <w:sz w:val="28"/>
                <w:szCs w:val="28"/>
              </w:rPr>
              <w:t>Дата и номер решения Собрания депутатов об установлении территории</w:t>
            </w:r>
          </w:p>
        </w:tc>
        <w:tc>
          <w:tcPr>
            <w:tcW w:w="1172" w:type="dxa"/>
          </w:tcPr>
          <w:p w:rsidR="004A17C3" w:rsidRPr="001C5C5A" w:rsidRDefault="004A17C3" w:rsidP="007478CA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C5C5A">
              <w:rPr>
                <w:color w:val="000000" w:themeColor="text1"/>
                <w:sz w:val="28"/>
                <w:szCs w:val="28"/>
              </w:rPr>
              <w:t>Наименование ТОС (полное и сокращенное)</w:t>
            </w:r>
          </w:p>
        </w:tc>
        <w:tc>
          <w:tcPr>
            <w:tcW w:w="1020" w:type="dxa"/>
          </w:tcPr>
          <w:p w:rsidR="004A17C3" w:rsidRPr="001C5C5A" w:rsidRDefault="004A17C3" w:rsidP="007478CA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C5C5A">
              <w:rPr>
                <w:color w:val="000000" w:themeColor="text1"/>
                <w:sz w:val="28"/>
                <w:szCs w:val="28"/>
              </w:rPr>
              <w:t>Подпись, дата, внесена запись</w:t>
            </w:r>
          </w:p>
        </w:tc>
        <w:tc>
          <w:tcPr>
            <w:tcW w:w="1530" w:type="dxa"/>
          </w:tcPr>
          <w:p w:rsidR="004A17C3" w:rsidRPr="001C5C5A" w:rsidRDefault="004A17C3" w:rsidP="007478CA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C5C5A">
              <w:rPr>
                <w:color w:val="000000" w:themeColor="text1"/>
                <w:sz w:val="28"/>
                <w:szCs w:val="28"/>
              </w:rPr>
              <w:t>Дата и основания прекращения деятельности ТОС</w:t>
            </w:r>
          </w:p>
        </w:tc>
        <w:tc>
          <w:tcPr>
            <w:tcW w:w="1630" w:type="dxa"/>
          </w:tcPr>
          <w:p w:rsidR="004A17C3" w:rsidRPr="001C5C5A" w:rsidRDefault="004A17C3" w:rsidP="007478CA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C5C5A">
              <w:rPr>
                <w:color w:val="000000" w:themeColor="text1"/>
                <w:sz w:val="28"/>
                <w:szCs w:val="28"/>
              </w:rPr>
              <w:t>Подпись, дата, внесена запись</w:t>
            </w:r>
          </w:p>
        </w:tc>
        <w:tc>
          <w:tcPr>
            <w:tcW w:w="1412" w:type="dxa"/>
          </w:tcPr>
          <w:p w:rsidR="004A17C3" w:rsidRPr="001C5C5A" w:rsidRDefault="004A17C3" w:rsidP="007478CA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C5C5A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4A17C3" w:rsidRPr="001C5C5A" w:rsidTr="007478CA">
        <w:trPr>
          <w:trHeight w:val="568"/>
        </w:trPr>
        <w:tc>
          <w:tcPr>
            <w:tcW w:w="443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1C5C5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17C3" w:rsidRPr="001C5C5A" w:rsidTr="007478CA">
        <w:trPr>
          <w:trHeight w:val="276"/>
        </w:trPr>
        <w:tc>
          <w:tcPr>
            <w:tcW w:w="443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17C3" w:rsidRPr="001C5C5A" w:rsidTr="007478CA">
        <w:trPr>
          <w:trHeight w:val="292"/>
        </w:trPr>
        <w:tc>
          <w:tcPr>
            <w:tcW w:w="443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</w:tcPr>
          <w:p w:rsidR="004A17C3" w:rsidRPr="001C5C5A" w:rsidRDefault="004A17C3" w:rsidP="007478C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76BE3" w:rsidRPr="001C5C5A" w:rsidRDefault="00876BE3" w:rsidP="004A17C3">
      <w:pPr>
        <w:rPr>
          <w:rFonts w:ascii="Times New Roman" w:hAnsi="Times New Roman" w:cs="Times New Roman"/>
          <w:sz w:val="28"/>
          <w:szCs w:val="28"/>
        </w:rPr>
      </w:pPr>
    </w:p>
    <w:sectPr w:rsidR="00876BE3" w:rsidRPr="001C5C5A" w:rsidSect="001C5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7C3"/>
    <w:rsid w:val="001C5C5A"/>
    <w:rsid w:val="004A17C3"/>
    <w:rsid w:val="00876BE3"/>
    <w:rsid w:val="00F4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4A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1069</Words>
  <Characters>6098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2019-07-30T08:08:00Z</dcterms:created>
  <dcterms:modified xsi:type="dcterms:W3CDTF">2019-07-30T08:35:00Z</dcterms:modified>
</cp:coreProperties>
</file>