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AA" w:rsidRPr="00E503DC" w:rsidRDefault="004874AA" w:rsidP="004874A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03D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СОЛОНОВСКОГО СЕЛЬСОВЕТА </w:t>
      </w:r>
    </w:p>
    <w:p w:rsidR="004874AA" w:rsidRPr="00E503DC" w:rsidRDefault="004874AA" w:rsidP="004874A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03DC">
        <w:rPr>
          <w:rFonts w:ascii="Times New Roman" w:hAnsi="Times New Roman" w:cs="Times New Roman"/>
          <w:b w:val="0"/>
          <w:sz w:val="28"/>
          <w:szCs w:val="28"/>
        </w:rPr>
        <w:t xml:space="preserve">ВОЛЧИХИНСКОГО РАЙОНА АЛТАЙСКОГО КРАЯ </w:t>
      </w:r>
    </w:p>
    <w:p w:rsidR="004874AA" w:rsidRPr="00E503DC" w:rsidRDefault="004874AA" w:rsidP="004874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4AA" w:rsidRPr="00E503DC" w:rsidRDefault="004874AA" w:rsidP="004874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4AA" w:rsidRPr="00E503DC" w:rsidRDefault="004874AA" w:rsidP="004874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3D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874AA" w:rsidRPr="00E503DC" w:rsidRDefault="004874AA" w:rsidP="004874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74AA" w:rsidRPr="00E503DC" w:rsidRDefault="004874AA" w:rsidP="004874AA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03DC">
        <w:rPr>
          <w:rFonts w:ascii="Times New Roman" w:hAnsi="Times New Roman" w:cs="Times New Roman"/>
          <w:b w:val="0"/>
          <w:sz w:val="28"/>
          <w:szCs w:val="28"/>
        </w:rPr>
        <w:t xml:space="preserve">20.06.2019                        </w:t>
      </w:r>
      <w:r w:rsidR="00E503D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503D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503D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503DC">
        <w:rPr>
          <w:rFonts w:ascii="Times New Roman" w:hAnsi="Times New Roman" w:cs="Times New Roman"/>
          <w:b w:val="0"/>
          <w:sz w:val="28"/>
          <w:szCs w:val="28"/>
        </w:rPr>
        <w:t xml:space="preserve">    № 20                                        с. </w:t>
      </w:r>
      <w:proofErr w:type="spellStart"/>
      <w:r w:rsidRPr="00E503DC">
        <w:rPr>
          <w:rFonts w:ascii="Times New Roman" w:hAnsi="Times New Roman" w:cs="Times New Roman"/>
          <w:b w:val="0"/>
          <w:sz w:val="28"/>
          <w:szCs w:val="28"/>
        </w:rPr>
        <w:t>Солоновка</w:t>
      </w:r>
      <w:proofErr w:type="spellEnd"/>
    </w:p>
    <w:p w:rsidR="004874AA" w:rsidRPr="00E503DC" w:rsidRDefault="004874AA" w:rsidP="004874AA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74AA" w:rsidRPr="00E503DC" w:rsidRDefault="004874AA" w:rsidP="004874AA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74AA" w:rsidRPr="00E503DC" w:rsidRDefault="004874AA" w:rsidP="00E503D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503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503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503DC">
        <w:rPr>
          <w:rFonts w:ascii="Times New Roman" w:hAnsi="Times New Roman" w:cs="Times New Roman"/>
          <w:sz w:val="28"/>
          <w:szCs w:val="28"/>
        </w:rPr>
        <w:t xml:space="preserve"> района Алтайского края от 09.11.2016 № 18 «Об утверждении Правил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E503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503DC">
        <w:rPr>
          <w:rFonts w:ascii="Times New Roman" w:hAnsi="Times New Roman" w:cs="Times New Roman"/>
          <w:sz w:val="28"/>
          <w:szCs w:val="28"/>
        </w:rPr>
        <w:t xml:space="preserve"> района Алтайского края» (с изменениями, внесенными постановлением от 05.12.2017 № 15)</w:t>
      </w:r>
    </w:p>
    <w:p w:rsidR="004874AA" w:rsidRPr="00E503DC" w:rsidRDefault="004874AA" w:rsidP="004874AA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4874AA" w:rsidRPr="00E503DC" w:rsidRDefault="004874AA" w:rsidP="004874AA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4874AA" w:rsidRPr="00E503DC" w:rsidRDefault="004874AA" w:rsidP="0048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DC">
        <w:rPr>
          <w:rFonts w:ascii="Times New Roman" w:hAnsi="Times New Roman" w:cs="Times New Roman"/>
          <w:sz w:val="28"/>
          <w:szCs w:val="28"/>
        </w:rPr>
        <w:t xml:space="preserve">     Руководствуясь Постановлением Правительства РФ от 16.08.2018 № 952, Федеральным законом от 05.04.2013 №44-ФЗ «О контрактной системе в сфере закупок товаров, работ и услуг для обеспечения государственных и муниципальных нужд», ПОСТАНОВЛЯЮ:</w:t>
      </w:r>
    </w:p>
    <w:p w:rsidR="004874AA" w:rsidRPr="00E503DC" w:rsidRDefault="004874AA" w:rsidP="00487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03DC">
        <w:rPr>
          <w:rFonts w:ascii="Times New Roman" w:hAnsi="Times New Roman" w:cs="Times New Roman"/>
          <w:sz w:val="28"/>
          <w:szCs w:val="28"/>
        </w:rPr>
        <w:t xml:space="preserve">     1. Внести в постановление Администрации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503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503DC">
        <w:rPr>
          <w:rFonts w:ascii="Times New Roman" w:hAnsi="Times New Roman" w:cs="Times New Roman"/>
          <w:sz w:val="28"/>
          <w:szCs w:val="28"/>
        </w:rPr>
        <w:t xml:space="preserve"> района Алтайского края от 09.11.2016 № 18 «Об утверждении Правил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E503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503DC">
        <w:rPr>
          <w:rFonts w:ascii="Times New Roman" w:hAnsi="Times New Roman" w:cs="Times New Roman"/>
          <w:sz w:val="28"/>
          <w:szCs w:val="28"/>
        </w:rPr>
        <w:t xml:space="preserve"> района Алтайского края» (с изменениями, внесенными постановлением от 05.12.2017 № 15) (далее – Правила), следующие изменения:</w:t>
      </w:r>
    </w:p>
    <w:p w:rsidR="004874AA" w:rsidRPr="00E503DC" w:rsidRDefault="004874AA" w:rsidP="004874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DC">
        <w:rPr>
          <w:rFonts w:ascii="Times New Roman" w:hAnsi="Times New Roman" w:cs="Times New Roman"/>
          <w:color w:val="000000"/>
          <w:sz w:val="28"/>
          <w:szCs w:val="28"/>
        </w:rPr>
        <w:t xml:space="preserve">     1.1. пункт 5 Правил изложить в следующей редакции:</w:t>
      </w:r>
    </w:p>
    <w:p w:rsidR="004874AA" w:rsidRPr="00E503DC" w:rsidRDefault="004874AA" w:rsidP="004874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503DC">
        <w:rPr>
          <w:sz w:val="28"/>
          <w:szCs w:val="28"/>
          <w:shd w:val="clear" w:color="auto" w:fill="FFFFFF"/>
        </w:rPr>
        <w:t>«5</w:t>
      </w:r>
      <w:r w:rsidRPr="00E503DC">
        <w:rPr>
          <w:sz w:val="28"/>
          <w:szCs w:val="28"/>
        </w:rPr>
        <w:t>.</w:t>
      </w:r>
      <w:r w:rsidRPr="00E503DC">
        <w:rPr>
          <w:color w:val="333333"/>
          <w:sz w:val="28"/>
          <w:szCs w:val="28"/>
          <w:shd w:val="clear" w:color="auto" w:fill="FFFFFF"/>
        </w:rPr>
        <w:t xml:space="preserve"> </w:t>
      </w:r>
      <w:r w:rsidRPr="00E503DC">
        <w:rPr>
          <w:sz w:val="28"/>
          <w:szCs w:val="28"/>
          <w:shd w:val="clear" w:color="auto" w:fill="FFFFFF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4" w:anchor="dst377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2 статьи 24</w:t>
        </w:r>
      </w:hyperlink>
      <w:r w:rsidRPr="00E503DC">
        <w:rPr>
          <w:sz w:val="28"/>
          <w:szCs w:val="28"/>
        </w:rPr>
        <w:t xml:space="preserve"> </w:t>
      </w:r>
      <w:r w:rsidRPr="00E503DC">
        <w:rPr>
          <w:sz w:val="28"/>
          <w:szCs w:val="28"/>
          <w:shd w:val="clear" w:color="auto" w:fill="FFFFFF"/>
        </w:rPr>
        <w:t xml:space="preserve">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5" w:anchor="dst101606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статьей 111</w:t>
        </w:r>
      </w:hyperlink>
      <w:r w:rsidRPr="00E503DC">
        <w:rPr>
          <w:sz w:val="28"/>
          <w:szCs w:val="28"/>
        </w:rPr>
        <w:t xml:space="preserve"> </w:t>
      </w:r>
      <w:r w:rsidRPr="00E503DC">
        <w:rPr>
          <w:sz w:val="28"/>
          <w:szCs w:val="28"/>
          <w:shd w:val="clear" w:color="auto" w:fill="FFFFFF"/>
        </w:rPr>
        <w:t>Федерального закона</w:t>
      </w:r>
      <w:proofErr w:type="gramStart"/>
      <w:r w:rsidRPr="00E503DC">
        <w:rPr>
          <w:sz w:val="28"/>
          <w:szCs w:val="28"/>
        </w:rPr>
        <w:t>.</w:t>
      </w:r>
      <w:r w:rsidRPr="00E503DC">
        <w:rPr>
          <w:sz w:val="28"/>
          <w:szCs w:val="28"/>
          <w:shd w:val="clear" w:color="auto" w:fill="FFFFFF"/>
        </w:rPr>
        <w:t>»;</w:t>
      </w:r>
      <w:proofErr w:type="gramEnd"/>
    </w:p>
    <w:p w:rsidR="004874AA" w:rsidRPr="00E503DC" w:rsidRDefault="004874AA" w:rsidP="0048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3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1.2. пункт 10. Правил изложить в следующей редакции:</w:t>
      </w:r>
    </w:p>
    <w:p w:rsidR="004874AA" w:rsidRPr="00E503DC" w:rsidRDefault="004874AA" w:rsidP="004874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503DC">
        <w:rPr>
          <w:sz w:val="28"/>
          <w:szCs w:val="28"/>
          <w:shd w:val="clear" w:color="auto" w:fill="FFFFFF"/>
        </w:rPr>
        <w:t xml:space="preserve">«10. Внесение в соответствии с </w:t>
      </w:r>
      <w:hyperlink r:id="rId6" w:anchor="dst100210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13</w:t>
        </w:r>
      </w:hyperlink>
      <w:r w:rsidRPr="00E503DC">
        <w:rPr>
          <w:sz w:val="28"/>
          <w:szCs w:val="28"/>
        </w:rPr>
        <w:t xml:space="preserve"> </w:t>
      </w:r>
      <w:r w:rsidRPr="00E503DC">
        <w:rPr>
          <w:sz w:val="28"/>
          <w:szCs w:val="28"/>
          <w:shd w:val="clear" w:color="auto" w:fill="FFFFFF"/>
        </w:rPr>
        <w:t xml:space="preserve">статьи 21 Федерального закона № 44-ФЗ изменений в план-график по каждому объекту закупки может осуществляться не </w:t>
      </w:r>
      <w:proofErr w:type="gramStart"/>
      <w:r w:rsidRPr="00E503DC">
        <w:rPr>
          <w:sz w:val="28"/>
          <w:szCs w:val="28"/>
          <w:shd w:val="clear" w:color="auto" w:fill="FFFFFF"/>
        </w:rPr>
        <w:t>позднее</w:t>
      </w:r>
      <w:proofErr w:type="gramEnd"/>
      <w:r w:rsidRPr="00E503DC">
        <w:rPr>
          <w:sz w:val="28"/>
          <w:szCs w:val="28"/>
          <w:shd w:val="clear" w:color="auto" w:fill="FFFFFF"/>
        </w:rPr>
        <w:t xml:space="preserve">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</w:t>
      </w:r>
      <w:hyperlink r:id="rId7" w:anchor="dst100704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E503DC">
        <w:rPr>
          <w:sz w:val="28"/>
          <w:szCs w:val="28"/>
          <w:shd w:val="clear" w:color="auto" w:fill="FFFFFF"/>
        </w:rPr>
        <w:t xml:space="preserve">, </w:t>
      </w:r>
      <w:hyperlink r:id="rId8" w:anchor="dst100709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E503DC">
        <w:rPr>
          <w:sz w:val="28"/>
          <w:szCs w:val="28"/>
          <w:shd w:val="clear" w:color="auto" w:fill="FFFFFF"/>
        </w:rPr>
        <w:t>-</w:t>
      </w:r>
      <w:hyperlink r:id="rId9" w:anchor="dst100711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6 статьи 55</w:t>
        </w:r>
      </w:hyperlink>
      <w:r w:rsidRPr="00E503DC">
        <w:rPr>
          <w:sz w:val="28"/>
          <w:szCs w:val="28"/>
          <w:shd w:val="clear" w:color="auto" w:fill="FFFFFF"/>
        </w:rPr>
        <w:t xml:space="preserve">, </w:t>
      </w:r>
      <w:hyperlink r:id="rId10" w:anchor="dst690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4 статьи 55.1</w:t>
        </w:r>
      </w:hyperlink>
      <w:r w:rsidRPr="00E503DC">
        <w:rPr>
          <w:sz w:val="28"/>
          <w:szCs w:val="28"/>
          <w:shd w:val="clear" w:color="auto" w:fill="FFFFFF"/>
        </w:rPr>
        <w:t xml:space="preserve">, </w:t>
      </w:r>
      <w:hyperlink r:id="rId11" w:anchor="dst784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4 статьи 71</w:t>
        </w:r>
      </w:hyperlink>
      <w:r w:rsidRPr="00E503DC">
        <w:rPr>
          <w:sz w:val="28"/>
          <w:szCs w:val="28"/>
          <w:shd w:val="clear" w:color="auto" w:fill="FFFFFF"/>
        </w:rPr>
        <w:t xml:space="preserve">, </w:t>
      </w:r>
      <w:hyperlink r:id="rId12" w:anchor="dst101045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4 статьи 79</w:t>
        </w:r>
      </w:hyperlink>
      <w:r w:rsidRPr="00E503DC">
        <w:rPr>
          <w:sz w:val="28"/>
          <w:szCs w:val="28"/>
          <w:shd w:val="clear" w:color="auto" w:fill="FFFFFF"/>
        </w:rPr>
        <w:t xml:space="preserve">, </w:t>
      </w:r>
      <w:hyperlink r:id="rId13" w:anchor="dst876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2 статьи 82.6</w:t>
        </w:r>
      </w:hyperlink>
      <w:r w:rsidRPr="00E503DC">
        <w:rPr>
          <w:sz w:val="28"/>
          <w:szCs w:val="28"/>
          <w:shd w:val="clear" w:color="auto" w:fill="FFFFFF"/>
        </w:rPr>
        <w:t xml:space="preserve">, </w:t>
      </w:r>
      <w:hyperlink r:id="rId14" w:anchor="dst892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19 статьи 83</w:t>
        </w:r>
      </w:hyperlink>
      <w:r w:rsidRPr="00E503DC">
        <w:rPr>
          <w:sz w:val="28"/>
          <w:szCs w:val="28"/>
          <w:shd w:val="clear" w:color="auto" w:fill="FFFFFF"/>
        </w:rPr>
        <w:t xml:space="preserve">, </w:t>
      </w:r>
      <w:hyperlink r:id="rId15" w:anchor="dst955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27 статьи 83.1</w:t>
        </w:r>
      </w:hyperlink>
      <w:r w:rsidRPr="00E503DC">
        <w:rPr>
          <w:sz w:val="28"/>
          <w:szCs w:val="28"/>
          <w:shd w:val="clear" w:color="auto" w:fill="FFFFFF"/>
        </w:rPr>
        <w:t xml:space="preserve"> и </w:t>
      </w:r>
      <w:hyperlink r:id="rId16" w:anchor="dst101257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E503DC">
        <w:rPr>
          <w:sz w:val="28"/>
          <w:szCs w:val="28"/>
        </w:rPr>
        <w:t xml:space="preserve"> </w:t>
      </w:r>
      <w:r w:rsidRPr="00E503DC">
        <w:rPr>
          <w:sz w:val="28"/>
          <w:szCs w:val="28"/>
          <w:shd w:val="clear" w:color="auto" w:fill="FFFFFF"/>
        </w:rPr>
        <w:t xml:space="preserve">Федерального закона № 44-ФЗ и при которых внесение изменений в план-график может осуществляться не </w:t>
      </w:r>
      <w:proofErr w:type="gramStart"/>
      <w:r w:rsidRPr="00E503DC">
        <w:rPr>
          <w:sz w:val="28"/>
          <w:szCs w:val="28"/>
          <w:shd w:val="clear" w:color="auto" w:fill="FFFFFF"/>
        </w:rPr>
        <w:t>позднее</w:t>
      </w:r>
      <w:proofErr w:type="gramEnd"/>
      <w:r w:rsidRPr="00E503DC">
        <w:rPr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извещения об </w:t>
      </w:r>
      <w:proofErr w:type="gramStart"/>
      <w:r w:rsidRPr="00E503DC">
        <w:rPr>
          <w:sz w:val="28"/>
          <w:szCs w:val="28"/>
          <w:shd w:val="clear" w:color="auto" w:fill="FFFFFF"/>
        </w:rPr>
        <w:t>осуществлении</w:t>
      </w:r>
      <w:proofErr w:type="gramEnd"/>
      <w:r w:rsidRPr="00E503DC">
        <w:rPr>
          <w:sz w:val="28"/>
          <w:szCs w:val="28"/>
          <w:shd w:val="clear" w:color="auto" w:fill="FFFFFF"/>
        </w:rPr>
        <w:t xml:space="preserve">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</w:t>
      </w:r>
      <w:hyperlink r:id="rId17" w:anchor="dst100217" w:history="1">
        <w:r w:rsidRPr="00E503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15</w:t>
        </w:r>
      </w:hyperlink>
      <w:r w:rsidRPr="00E503DC">
        <w:rPr>
          <w:sz w:val="28"/>
          <w:szCs w:val="28"/>
        </w:rPr>
        <w:t xml:space="preserve"> статьи 21 Федерального закона № 44-ФЗ</w:t>
      </w:r>
      <w:r w:rsidRPr="00E503DC">
        <w:rPr>
          <w:sz w:val="28"/>
          <w:szCs w:val="28"/>
          <w:shd w:val="clear" w:color="auto" w:fill="FFFFFF"/>
        </w:rPr>
        <w:t>.»;</w:t>
      </w:r>
    </w:p>
    <w:p w:rsidR="004874AA" w:rsidRPr="00E503DC" w:rsidRDefault="004874AA" w:rsidP="004874A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503DC">
        <w:rPr>
          <w:sz w:val="28"/>
          <w:szCs w:val="28"/>
          <w:shd w:val="clear" w:color="auto" w:fill="FFFFFF"/>
        </w:rPr>
        <w:t xml:space="preserve">     1.3. пункт 11 Правил исключить.</w:t>
      </w:r>
    </w:p>
    <w:p w:rsidR="004874AA" w:rsidRPr="00E503DC" w:rsidRDefault="004874AA" w:rsidP="004874A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503DC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4874AA" w:rsidRPr="00E503DC" w:rsidRDefault="004874AA" w:rsidP="0048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AA" w:rsidRDefault="004874AA" w:rsidP="0048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DC" w:rsidRPr="00E503DC" w:rsidRDefault="00E503DC" w:rsidP="0048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AA" w:rsidRPr="00E503DC" w:rsidRDefault="004874AA" w:rsidP="0048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3DC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</w:t>
      </w:r>
      <w:r w:rsidR="00E50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503DC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E503DC"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</w:p>
    <w:p w:rsidR="004874AA" w:rsidRPr="00E503DC" w:rsidRDefault="004874AA" w:rsidP="0048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E9D" w:rsidRPr="00E503DC" w:rsidRDefault="00015E9D">
      <w:pPr>
        <w:rPr>
          <w:rFonts w:ascii="Times New Roman" w:hAnsi="Times New Roman" w:cs="Times New Roman"/>
          <w:sz w:val="28"/>
          <w:szCs w:val="28"/>
        </w:rPr>
      </w:pPr>
    </w:p>
    <w:sectPr w:rsidR="00015E9D" w:rsidRPr="00E503DC" w:rsidSect="00E50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4AA"/>
    <w:rsid w:val="00015E9D"/>
    <w:rsid w:val="004874AA"/>
    <w:rsid w:val="00710289"/>
    <w:rsid w:val="00E5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874AA"/>
    <w:rPr>
      <w:color w:val="0000FF"/>
      <w:u w:val="single"/>
    </w:rPr>
  </w:style>
  <w:style w:type="paragraph" w:customStyle="1" w:styleId="s1">
    <w:name w:val="s_1"/>
    <w:basedOn w:val="a"/>
    <w:rsid w:val="0048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57/ae836d4083115d732dabb505074a614bdcf4f2bc/" TargetMode="External"/><Relationship Id="rId13" Type="http://schemas.openxmlformats.org/officeDocument/2006/relationships/hyperlink" Target="http://www.consultant.ru/document/cons_doc_LAW_324057/6a6093d94977252ca93a01ef34f398bfdf7c736f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4057/ae836d4083115d732dabb505074a614bdcf4f2bc/" TargetMode="External"/><Relationship Id="rId12" Type="http://schemas.openxmlformats.org/officeDocument/2006/relationships/hyperlink" Target="http://www.consultant.ru/document/cons_doc_LAW_324057/4fb663ceb2b6c10acdd8d0c9580d4a240ebbbcb5/" TargetMode="External"/><Relationship Id="rId17" Type="http://schemas.openxmlformats.org/officeDocument/2006/relationships/hyperlink" Target="http://www.consultant.ru/document/cons_doc_LAW_324057/788489507beabdea341a249eb52632cba0b3d9a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4057/ab3273e757a9e718cbb3741596bc36eb8138e4f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4057/788489507beabdea341a249eb52632cba0b3d9a9/" TargetMode="External"/><Relationship Id="rId11" Type="http://schemas.openxmlformats.org/officeDocument/2006/relationships/hyperlink" Target="http://www.consultant.ru/document/cons_doc_LAW_324057/7315f5d17fba546f52d60666bf25dd2af442a5e0/" TargetMode="External"/><Relationship Id="rId5" Type="http://schemas.openxmlformats.org/officeDocument/2006/relationships/hyperlink" Target="http://www.consultant.ru/document/cons_doc_LAW_324057/c1c19f350e3b17a0de1cc939d1e161e4d66159ce/" TargetMode="External"/><Relationship Id="rId15" Type="http://schemas.openxmlformats.org/officeDocument/2006/relationships/hyperlink" Target="http://www.consultant.ru/document/cons_doc_LAW_324057/78f5b7a6d9828f58ec7957e9fb248c2bc7860401/" TargetMode="External"/><Relationship Id="rId10" Type="http://schemas.openxmlformats.org/officeDocument/2006/relationships/hyperlink" Target="http://www.consultant.ru/document/cons_doc_LAW_324057/61d1efa738812c03a67534fe3b420dc1ee3803f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24057/1a53d0d0a68bafedeba16e5a1d0b19e4ad8c2a76/" TargetMode="External"/><Relationship Id="rId9" Type="http://schemas.openxmlformats.org/officeDocument/2006/relationships/hyperlink" Target="http://www.consultant.ru/document/cons_doc_LAW_324057/ae836d4083115d732dabb505074a614bdcf4f2bc/" TargetMode="External"/><Relationship Id="rId14" Type="http://schemas.openxmlformats.org/officeDocument/2006/relationships/hyperlink" Target="http://www.consultant.ru/document/cons_doc_LAW_324057/57ab1a24dcc7ed1ee4f6a90d538a0f9e18aece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2019-06-25T08:58:00Z</dcterms:created>
  <dcterms:modified xsi:type="dcterms:W3CDTF">2020-04-02T03:38:00Z</dcterms:modified>
</cp:coreProperties>
</file>