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5D" w:rsidRPr="009F6D92" w:rsidRDefault="002B353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СОВЕТ НАРОДНЫХ ДЕПУТАТОВ</w:t>
      </w:r>
      <w:r w:rsidR="009F6D92">
        <w:rPr>
          <w:rFonts w:ascii="Times New Roman" w:hAnsi="Times New Roman"/>
        </w:rPr>
        <w:t xml:space="preserve"> СЕЛИВЁРСТОВСКОГО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Pr="009F6D92">
        <w:rPr>
          <w:rFonts w:ascii="Times New Roman" w:hAnsi="Times New Roman"/>
        </w:rPr>
        <w:t xml:space="preserve"> 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Pr="00220265" w:rsidRDefault="00AB425D" w:rsidP="00AB425D">
      <w:pPr>
        <w:pStyle w:val="a4"/>
        <w:rPr>
          <w:rFonts w:ascii="Times New Roman" w:hAnsi="Times New Roman"/>
        </w:rPr>
      </w:pPr>
    </w:p>
    <w:p w:rsidR="00AB425D" w:rsidRDefault="00AB425D" w:rsidP="00AB425D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592760" w:rsidRDefault="00592760" w:rsidP="00592760">
      <w:pPr>
        <w:jc w:val="both"/>
      </w:pPr>
    </w:p>
    <w:p w:rsidR="00AB425D" w:rsidRPr="00444951" w:rsidRDefault="00592760" w:rsidP="009F6D9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11.06</w:t>
      </w:r>
      <w:r w:rsidR="009F6D92">
        <w:rPr>
          <w:rFonts w:ascii="Times New Roman" w:hAnsi="Times New Roman"/>
        </w:rPr>
        <w:t xml:space="preserve">.2020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="000C0BA8">
        <w:rPr>
          <w:rFonts w:ascii="Times New Roman" w:hAnsi="Times New Roman"/>
        </w:rPr>
        <w:t xml:space="preserve"> </w:t>
      </w:r>
      <w:r w:rsidR="00444951">
        <w:rPr>
          <w:rFonts w:ascii="Times New Roman" w:hAnsi="Times New Roman"/>
        </w:rPr>
        <w:t>№</w:t>
      </w:r>
      <w:r w:rsidR="00A57E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12   </w:t>
      </w:r>
      <w:r w:rsidR="009F6D92">
        <w:rPr>
          <w:rFonts w:ascii="Times New Roman" w:hAnsi="Times New Roman"/>
        </w:rPr>
        <w:t xml:space="preserve"> </w:t>
      </w:r>
      <w:r w:rsidR="00407BE0">
        <w:rPr>
          <w:rFonts w:ascii="Times New Roman" w:hAnsi="Times New Roman"/>
        </w:rPr>
        <w:t xml:space="preserve">  </w:t>
      </w:r>
      <w:r w:rsidR="00407BE0" w:rsidRPr="009F6D92">
        <w:rPr>
          <w:rFonts w:ascii="Times New Roman" w:hAnsi="Times New Roman"/>
        </w:rPr>
        <w:t xml:space="preserve">с. </w:t>
      </w:r>
      <w:proofErr w:type="spellStart"/>
      <w:r w:rsidR="009F6D92">
        <w:rPr>
          <w:rFonts w:ascii="Times New Roman" w:hAnsi="Times New Roman"/>
        </w:rPr>
        <w:t>Селивёрстово</w:t>
      </w:r>
      <w:proofErr w:type="spellEnd"/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592760" w:rsidRPr="00B724AB" w:rsidTr="00F150C6">
        <w:trPr>
          <w:trHeight w:val="1537"/>
        </w:trPr>
        <w:tc>
          <w:tcPr>
            <w:tcW w:w="3768" w:type="dxa"/>
          </w:tcPr>
          <w:p w:rsidR="00592760" w:rsidRPr="00B724AB" w:rsidRDefault="00592760" w:rsidP="00F150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C616AA">
              <w:rPr>
                <w:sz w:val="26"/>
                <w:szCs w:val="26"/>
              </w:rPr>
              <w:t>дополнительных основаниях признания</w:t>
            </w:r>
            <w:r>
              <w:rPr>
                <w:sz w:val="26"/>
                <w:szCs w:val="26"/>
              </w:rPr>
              <w:t xml:space="preserve">  </w:t>
            </w:r>
            <w:proofErr w:type="gramStart"/>
            <w:r>
              <w:rPr>
                <w:sz w:val="26"/>
                <w:szCs w:val="26"/>
              </w:rPr>
              <w:t>безнадежными</w:t>
            </w:r>
            <w:proofErr w:type="gramEnd"/>
            <w:r>
              <w:rPr>
                <w:sz w:val="26"/>
                <w:szCs w:val="26"/>
              </w:rPr>
              <w:t xml:space="preserve"> к взысканию </w:t>
            </w:r>
            <w:r w:rsidRPr="00C616AA">
              <w:rPr>
                <w:sz w:val="26"/>
                <w:szCs w:val="26"/>
              </w:rPr>
              <w:t xml:space="preserve">недоимки, задолженности    по   пеням   и штрафам </w:t>
            </w:r>
            <w:r>
              <w:rPr>
                <w:sz w:val="26"/>
                <w:szCs w:val="26"/>
              </w:rPr>
              <w:t> </w:t>
            </w:r>
            <w:r w:rsidRPr="00C616AA">
              <w:rPr>
                <w:sz w:val="26"/>
                <w:szCs w:val="26"/>
              </w:rPr>
              <w:t>по местным налогам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592760" w:rsidRPr="00592760" w:rsidRDefault="00592760" w:rsidP="00592760">
      <w:pPr>
        <w:ind w:firstLine="540"/>
        <w:jc w:val="both"/>
        <w:rPr>
          <w:i/>
          <w:sz w:val="26"/>
          <w:szCs w:val="26"/>
        </w:rPr>
      </w:pPr>
      <w:r w:rsidRPr="00B724AB">
        <w:rPr>
          <w:sz w:val="26"/>
          <w:szCs w:val="26"/>
        </w:rPr>
        <w:t xml:space="preserve">Руководствуясь </w:t>
      </w:r>
      <w:r w:rsidRPr="00C616AA">
        <w:rPr>
          <w:sz w:val="26"/>
          <w:szCs w:val="26"/>
        </w:rPr>
        <w:t xml:space="preserve">пунктом 3 статьи 59 части первой Налогового кодекса  Российской Федерации, Уставом муниципального образования </w:t>
      </w:r>
      <w:proofErr w:type="spellStart"/>
      <w:r>
        <w:rPr>
          <w:sz w:val="26"/>
          <w:szCs w:val="26"/>
        </w:rPr>
        <w:t>Селивёрстовский</w:t>
      </w:r>
      <w:proofErr w:type="spellEnd"/>
      <w:r>
        <w:rPr>
          <w:sz w:val="26"/>
          <w:szCs w:val="26"/>
        </w:rPr>
        <w:t xml:space="preserve"> </w:t>
      </w:r>
      <w:r w:rsidRPr="00C616AA">
        <w:rPr>
          <w:sz w:val="26"/>
          <w:szCs w:val="26"/>
        </w:rPr>
        <w:t xml:space="preserve">сельсовет </w:t>
      </w:r>
      <w:proofErr w:type="spellStart"/>
      <w:r>
        <w:rPr>
          <w:sz w:val="26"/>
          <w:szCs w:val="26"/>
        </w:rPr>
        <w:t>Волчихинского</w:t>
      </w:r>
      <w:proofErr w:type="spellEnd"/>
      <w:r w:rsidRPr="00C616AA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>Совет н</w:t>
      </w:r>
      <w:r w:rsidRPr="00592760">
        <w:rPr>
          <w:sz w:val="26"/>
          <w:szCs w:val="26"/>
        </w:rPr>
        <w:t>ародных депутатов</w:t>
      </w:r>
      <w:r w:rsidRPr="00B724AB">
        <w:rPr>
          <w:i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Селивёрстовск</w:t>
      </w:r>
      <w:r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  <w:r>
        <w:rPr>
          <w:i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 w:rsidRPr="00B724AB">
        <w:rPr>
          <w:sz w:val="26"/>
          <w:szCs w:val="26"/>
        </w:rPr>
        <w:t>,</w:t>
      </w:r>
      <w:r>
        <w:rPr>
          <w:i/>
          <w:sz w:val="26"/>
          <w:szCs w:val="26"/>
        </w:rPr>
        <w:t xml:space="preserve"> </w:t>
      </w:r>
      <w:proofErr w:type="gramStart"/>
      <w:r w:rsidRPr="00B724AB">
        <w:rPr>
          <w:sz w:val="26"/>
          <w:szCs w:val="26"/>
        </w:rPr>
        <w:t>Р</w:t>
      </w:r>
      <w:proofErr w:type="gramEnd"/>
      <w:r w:rsidRPr="00B724AB">
        <w:rPr>
          <w:sz w:val="26"/>
          <w:szCs w:val="26"/>
        </w:rPr>
        <w:t xml:space="preserve"> Е Ш И Л:</w:t>
      </w:r>
    </w:p>
    <w:p w:rsidR="00592760" w:rsidRDefault="00592760" w:rsidP="00592760">
      <w:pPr>
        <w:jc w:val="both"/>
        <w:rPr>
          <w:sz w:val="26"/>
          <w:szCs w:val="26"/>
        </w:rPr>
      </w:pPr>
    </w:p>
    <w:p w:rsidR="00592760" w:rsidRPr="004B4C29" w:rsidRDefault="00592760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1. Утвердить </w:t>
      </w:r>
      <w:hyperlink r:id="rId5" w:history="1">
        <w:r w:rsidRPr="004B4C29">
          <w:rPr>
            <w:sz w:val="26"/>
            <w:szCs w:val="26"/>
          </w:rPr>
          <w:t>Перечень</w:t>
        </w:r>
      </w:hyperlink>
      <w:r w:rsidRPr="004B4C29">
        <w:rPr>
          <w:sz w:val="26"/>
          <w:szCs w:val="26"/>
        </w:rPr>
        <w:t xml:space="preserve"> дополнительных оснований признания </w:t>
      </w:r>
      <w:proofErr w:type="gramStart"/>
      <w:r w:rsidRPr="004B4C29">
        <w:rPr>
          <w:sz w:val="26"/>
          <w:szCs w:val="26"/>
        </w:rPr>
        <w:t>безнадежными</w:t>
      </w:r>
      <w:proofErr w:type="gramEnd"/>
      <w:r w:rsidRPr="004B4C29">
        <w:rPr>
          <w:sz w:val="26"/>
          <w:szCs w:val="26"/>
        </w:rPr>
        <w:t xml:space="preserve"> к взысканию недоимки, задолженности по пеням и штрафам по местным налогам (приложение).</w:t>
      </w:r>
    </w:p>
    <w:p w:rsidR="00592760" w:rsidRDefault="00592760" w:rsidP="00592760">
      <w:pPr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2. Признать утратившими силу </w:t>
      </w:r>
      <w:r w:rsidRPr="00592760">
        <w:rPr>
          <w:sz w:val="26"/>
          <w:szCs w:val="26"/>
        </w:rPr>
        <w:t>Решения</w:t>
      </w:r>
      <w:r w:rsidRPr="00592760">
        <w:rPr>
          <w:sz w:val="26"/>
          <w:szCs w:val="26"/>
        </w:rPr>
        <w:t xml:space="preserve"> </w:t>
      </w:r>
      <w:r>
        <w:rPr>
          <w:sz w:val="26"/>
          <w:szCs w:val="26"/>
        </w:rPr>
        <w:t>Совет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 н</w:t>
      </w:r>
      <w:r w:rsidRPr="00592760">
        <w:rPr>
          <w:sz w:val="26"/>
          <w:szCs w:val="26"/>
        </w:rPr>
        <w:t>ародных депутатов</w:t>
      </w:r>
      <w:r w:rsidRPr="00B724AB">
        <w:rPr>
          <w:i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Селивёрстовского</w:t>
      </w:r>
      <w:proofErr w:type="spellEnd"/>
      <w:r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  <w:r>
        <w:rPr>
          <w:i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:</w:t>
      </w:r>
    </w:p>
    <w:p w:rsidR="00592760" w:rsidRDefault="00592760" w:rsidP="0059276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24.11.2017 № 33 </w:t>
      </w:r>
      <w:r>
        <w:rPr>
          <w:sz w:val="28"/>
          <w:szCs w:val="28"/>
        </w:rPr>
        <w:t>«</w:t>
      </w:r>
      <w:r w:rsidRPr="00F716AD">
        <w:rPr>
          <w:sz w:val="28"/>
          <w:szCs w:val="28"/>
        </w:rPr>
        <w:t xml:space="preserve">О дополнительных основаниях признания </w:t>
      </w:r>
      <w:proofErr w:type="gramStart"/>
      <w:r w:rsidRPr="00F716AD">
        <w:rPr>
          <w:sz w:val="28"/>
          <w:szCs w:val="28"/>
        </w:rPr>
        <w:t>безнадежными</w:t>
      </w:r>
      <w:proofErr w:type="gramEnd"/>
      <w:r w:rsidRPr="00F716AD">
        <w:rPr>
          <w:sz w:val="28"/>
          <w:szCs w:val="28"/>
        </w:rPr>
        <w:t xml:space="preserve"> к взысканию недоимки, задолженности по пеням и штрафам по местным налогам</w:t>
      </w:r>
      <w:r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92760" w:rsidRPr="004B4C29" w:rsidRDefault="00592760" w:rsidP="0059276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от 06.07.2018 № 16</w:t>
      </w:r>
      <w:r w:rsidRPr="0059276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Решение СНД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24.11.2017 №33 «</w:t>
      </w:r>
      <w:r w:rsidRPr="00F716AD">
        <w:rPr>
          <w:sz w:val="28"/>
          <w:szCs w:val="28"/>
        </w:rPr>
        <w:t xml:space="preserve">О дополнительных основаниях признания </w:t>
      </w:r>
      <w:proofErr w:type="gramStart"/>
      <w:r w:rsidRPr="00F716AD">
        <w:rPr>
          <w:sz w:val="28"/>
          <w:szCs w:val="28"/>
        </w:rPr>
        <w:t>безнадежными</w:t>
      </w:r>
      <w:proofErr w:type="gramEnd"/>
      <w:r w:rsidRPr="00F716AD">
        <w:rPr>
          <w:sz w:val="28"/>
          <w:szCs w:val="28"/>
        </w:rPr>
        <w:t xml:space="preserve"> к взысканию недоимки, задолженности по пеням и штрафам по местным налогам</w:t>
      </w:r>
      <w:r>
        <w:rPr>
          <w:sz w:val="28"/>
          <w:szCs w:val="28"/>
        </w:rPr>
        <w:t>»</w:t>
      </w:r>
      <w:r>
        <w:rPr>
          <w:sz w:val="28"/>
          <w:szCs w:val="28"/>
        </w:rPr>
        <w:t>».</w:t>
      </w:r>
    </w:p>
    <w:p w:rsidR="00592760" w:rsidRPr="004B4C29" w:rsidRDefault="00592760" w:rsidP="00592760">
      <w:pPr>
        <w:tabs>
          <w:tab w:val="left" w:pos="720"/>
          <w:tab w:val="left" w:pos="9355"/>
        </w:tabs>
        <w:ind w:right="-6" w:firstLine="539"/>
        <w:jc w:val="both"/>
        <w:rPr>
          <w:sz w:val="26"/>
          <w:szCs w:val="26"/>
        </w:rPr>
      </w:pPr>
      <w:r w:rsidRPr="004B4C29">
        <w:rPr>
          <w:sz w:val="26"/>
          <w:szCs w:val="26"/>
        </w:rPr>
        <w:t>3.  О</w:t>
      </w:r>
      <w:r>
        <w:rPr>
          <w:sz w:val="26"/>
          <w:szCs w:val="26"/>
        </w:rPr>
        <w:t>бнародо</w:t>
      </w:r>
      <w:r w:rsidRPr="004B4C29">
        <w:rPr>
          <w:sz w:val="26"/>
          <w:szCs w:val="26"/>
        </w:rPr>
        <w:t xml:space="preserve">вать настоящее решение  </w:t>
      </w:r>
      <w:r>
        <w:rPr>
          <w:sz w:val="26"/>
          <w:szCs w:val="26"/>
        </w:rPr>
        <w:t>в установленном порядке.</w:t>
      </w:r>
    </w:p>
    <w:p w:rsidR="00592760" w:rsidRDefault="00592760" w:rsidP="00592760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</w:t>
      </w:r>
      <w:r w:rsidRPr="004B4C29">
        <w:rPr>
          <w:sz w:val="26"/>
          <w:szCs w:val="26"/>
        </w:rPr>
        <w:t xml:space="preserve">4. </w:t>
      </w:r>
      <w:proofErr w:type="gramStart"/>
      <w:r w:rsidRPr="004B4C29">
        <w:rPr>
          <w:sz w:val="26"/>
          <w:szCs w:val="26"/>
        </w:rPr>
        <w:t>Контроль за</w:t>
      </w:r>
      <w:proofErr w:type="gramEnd"/>
      <w:r w:rsidRPr="004B4C29">
        <w:rPr>
          <w:sz w:val="26"/>
          <w:szCs w:val="26"/>
        </w:rPr>
        <w:t xml:space="preserve"> исполнением настоящего решения возлагается на </w:t>
      </w:r>
      <w:r w:rsidRPr="008B5608">
        <w:rPr>
          <w:sz w:val="28"/>
          <w:szCs w:val="28"/>
        </w:rPr>
        <w:t>постоянную депутатскую комиссию по бюджету, экономической и налоговой политике (председатель комиссии</w:t>
      </w:r>
      <w:r>
        <w:rPr>
          <w:sz w:val="28"/>
          <w:szCs w:val="28"/>
        </w:rPr>
        <w:t xml:space="preserve"> – Неустроева Н.В.)</w:t>
      </w:r>
    </w:p>
    <w:p w:rsidR="00592760" w:rsidRDefault="00592760" w:rsidP="00592760">
      <w:pPr>
        <w:pStyle w:val="ConsPlusNormal"/>
        <w:ind w:firstLine="561"/>
        <w:jc w:val="both"/>
        <w:rPr>
          <w:sz w:val="26"/>
          <w:szCs w:val="26"/>
        </w:rPr>
      </w:pPr>
    </w:p>
    <w:p w:rsidR="00AB425D" w:rsidRDefault="00AB425D" w:rsidP="00B8640E">
      <w:pPr>
        <w:rPr>
          <w:sz w:val="28"/>
          <w:szCs w:val="28"/>
        </w:rPr>
      </w:pPr>
    </w:p>
    <w:p w:rsidR="009F6D92" w:rsidRDefault="009F6D92" w:rsidP="009F6D92">
      <w:pPr>
        <w:jc w:val="both"/>
        <w:rPr>
          <w:sz w:val="28"/>
          <w:szCs w:val="28"/>
        </w:rPr>
      </w:pPr>
      <w:r>
        <w:rPr>
          <w:sz w:val="28"/>
          <w:szCs w:val="28"/>
        </w:rPr>
        <w:t>Зам. председа</w:t>
      </w:r>
      <w:r w:rsidR="00DE5A57">
        <w:rPr>
          <w:sz w:val="28"/>
          <w:szCs w:val="28"/>
        </w:rPr>
        <w:t>теля Совета</w:t>
      </w:r>
      <w:r>
        <w:rPr>
          <w:sz w:val="28"/>
          <w:szCs w:val="28"/>
        </w:rPr>
        <w:t xml:space="preserve"> </w:t>
      </w:r>
      <w:r w:rsidR="00592760">
        <w:rPr>
          <w:sz w:val="28"/>
          <w:szCs w:val="28"/>
        </w:rPr>
        <w:t xml:space="preserve">народных </w:t>
      </w:r>
      <w:bookmarkStart w:id="0" w:name="_GoBack"/>
      <w:bookmarkEnd w:id="0"/>
      <w:r>
        <w:rPr>
          <w:sz w:val="28"/>
          <w:szCs w:val="28"/>
        </w:rPr>
        <w:t xml:space="preserve">депутатов </w:t>
      </w:r>
    </w:p>
    <w:p w:rsidR="00821CA2" w:rsidRDefault="009F6D92" w:rsidP="009F6D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А.С. </w:t>
      </w:r>
      <w:proofErr w:type="spellStart"/>
      <w:r>
        <w:rPr>
          <w:sz w:val="28"/>
          <w:szCs w:val="28"/>
        </w:rPr>
        <w:t>Дорохин</w:t>
      </w:r>
      <w:proofErr w:type="spellEnd"/>
    </w:p>
    <w:p w:rsidR="000A6196" w:rsidRDefault="000A6196" w:rsidP="001A0CB3">
      <w:pPr>
        <w:pStyle w:val="a3"/>
        <w:jc w:val="center"/>
      </w:pPr>
    </w:p>
    <w:p w:rsidR="00B20620" w:rsidRDefault="00B20620" w:rsidP="001A0CB3">
      <w:pPr>
        <w:pStyle w:val="a3"/>
        <w:jc w:val="center"/>
      </w:pPr>
    </w:p>
    <w:p w:rsidR="00592760" w:rsidRDefault="00592760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решению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592760">
        <w:rPr>
          <w:sz w:val="26"/>
          <w:szCs w:val="26"/>
        </w:rPr>
        <w:t>Совет</w:t>
      </w:r>
      <w:r>
        <w:rPr>
          <w:sz w:val="26"/>
          <w:szCs w:val="26"/>
        </w:rPr>
        <w:t>а н</w:t>
      </w:r>
      <w:r w:rsidRPr="00592760">
        <w:rPr>
          <w:sz w:val="26"/>
          <w:szCs w:val="26"/>
        </w:rPr>
        <w:t xml:space="preserve">ародных депутатов 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proofErr w:type="spellStart"/>
      <w:r>
        <w:rPr>
          <w:sz w:val="26"/>
          <w:szCs w:val="26"/>
        </w:rPr>
        <w:t>Селивёрстовского</w:t>
      </w:r>
      <w:proofErr w:type="spellEnd"/>
      <w:r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</w:p>
    <w:p w:rsid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11.06.2020  №  12</w:t>
      </w:r>
    </w:p>
    <w:p w:rsidR="00592760" w:rsidRDefault="00592760" w:rsidP="005927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</w:t>
      </w:r>
      <w:proofErr w:type="gramStart"/>
      <w:r>
        <w:rPr>
          <w:b/>
          <w:bCs/>
          <w:sz w:val="26"/>
          <w:szCs w:val="26"/>
        </w:rPr>
        <w:t>БЕЗНАДЕЖНЫМИ</w:t>
      </w:r>
      <w:proofErr w:type="gramEnd"/>
      <w:r>
        <w:rPr>
          <w:b/>
          <w:bCs/>
          <w:sz w:val="26"/>
          <w:szCs w:val="26"/>
        </w:rPr>
        <w:t xml:space="preserve"> К ВЗЫСКАНИЮ НЕДОИМКИ, ЗАДОЛЖЕННОСТИ ПО ПЕНЯМ И ШТРАФАМ ПО МЕСТНЫМ НАЛОГАМ</w:t>
      </w:r>
    </w:p>
    <w:p w:rsidR="00592760" w:rsidRDefault="00592760" w:rsidP="005927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Признаются безнадежными к взысканию и подлежат списанию: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hyperlink r:id="rId6" w:history="1">
        <w:r w:rsidRPr="00592760">
          <w:rPr>
            <w:rStyle w:val="a9"/>
            <w:color w:val="auto"/>
            <w:sz w:val="28"/>
            <w:szCs w:val="28"/>
          </w:rPr>
          <w:t>1</w:t>
        </w:r>
      </w:hyperlink>
      <w:r w:rsidRPr="00592760">
        <w:rPr>
          <w:sz w:val="28"/>
          <w:szCs w:val="28"/>
        </w:rPr>
        <w:t>.</w:t>
      </w:r>
      <w:r w:rsidRPr="004B4C29">
        <w:rPr>
          <w:sz w:val="28"/>
          <w:szCs w:val="28"/>
        </w:rPr>
        <w:t xml:space="preserve"> Недоимка и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Pr="004B4C29">
        <w:rPr>
          <w:sz w:val="28"/>
          <w:szCs w:val="28"/>
        </w:rPr>
        <w:t>обязанности</w:t>
      </w:r>
      <w:proofErr w:type="gramEnd"/>
      <w:r w:rsidRPr="004B4C29">
        <w:rPr>
          <w:sz w:val="28"/>
          <w:szCs w:val="28"/>
        </w:rPr>
        <w:t xml:space="preserve"> по уплате которой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выписка из Единого государственного реестра налогоплательщиков;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hyperlink r:id="rId7" w:history="1">
        <w:r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 списания недоимки и задолженности по пеням, штрафам и процентам, признанных безнадежными к взысканию, утвержденному приказом ФНС России от 02.04.2019 </w:t>
      </w:r>
      <w:r>
        <w:rPr>
          <w:sz w:val="28"/>
          <w:szCs w:val="28"/>
        </w:rPr>
        <w:t>№</w:t>
      </w:r>
      <w:r w:rsidRPr="004B4C29">
        <w:rPr>
          <w:sz w:val="28"/>
          <w:szCs w:val="28"/>
        </w:rPr>
        <w:t xml:space="preserve"> ММВ-7-8/164@ (далее - Порядок).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hyperlink r:id="rId8" w:history="1">
        <w:r w:rsidRPr="00592760">
          <w:rPr>
            <w:rStyle w:val="a9"/>
            <w:color w:val="auto"/>
            <w:sz w:val="28"/>
            <w:szCs w:val="28"/>
            <w:u w:val="none"/>
          </w:rPr>
          <w:t>2</w:t>
        </w:r>
      </w:hyperlink>
      <w:r w:rsidRPr="004B4C29">
        <w:rPr>
          <w:sz w:val="28"/>
          <w:szCs w:val="28"/>
        </w:rPr>
        <w:t xml:space="preserve">. Недоимка и задолженность по пеням и штрафам по местным налогам у физических лиц, по которым истек срок предъявления к исполнению исполнительных документов, если </w:t>
      </w:r>
      <w:proofErr w:type="gramStart"/>
      <w:r w:rsidRPr="004B4C29">
        <w:rPr>
          <w:sz w:val="28"/>
          <w:szCs w:val="28"/>
        </w:rPr>
        <w:t>с даты образования</w:t>
      </w:r>
      <w:proofErr w:type="gramEnd"/>
      <w:r w:rsidRPr="004B4C29">
        <w:rPr>
          <w:sz w:val="28"/>
          <w:szCs w:val="28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исполнительного документа;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hyperlink r:id="rId9" w:history="1">
        <w:r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Порядку.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hyperlink r:id="rId10" w:history="1">
        <w:r w:rsidRPr="00592760">
          <w:rPr>
            <w:rStyle w:val="a9"/>
            <w:color w:val="auto"/>
            <w:sz w:val="28"/>
            <w:szCs w:val="28"/>
            <w:u w:val="none"/>
          </w:rPr>
          <w:t>3</w:t>
        </w:r>
      </w:hyperlink>
      <w:r w:rsidRPr="00592760">
        <w:rPr>
          <w:sz w:val="28"/>
          <w:szCs w:val="28"/>
        </w:rPr>
        <w:t>.</w:t>
      </w:r>
      <w:r w:rsidRPr="004B4C29">
        <w:rPr>
          <w:sz w:val="28"/>
          <w:szCs w:val="28"/>
        </w:rPr>
        <w:t xml:space="preserve"> Недоимка и задолженность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1" w:history="1">
        <w:r w:rsidRPr="00592760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Pr="004B4C29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</w:t>
      </w:r>
      <w:proofErr w:type="gramStart"/>
      <w:r w:rsidRPr="004B4C29">
        <w:rPr>
          <w:sz w:val="28"/>
          <w:szCs w:val="28"/>
        </w:rPr>
        <w:t xml:space="preserve">или) </w:t>
      </w:r>
      <w:proofErr w:type="gramEnd"/>
      <w:r w:rsidRPr="004B4C29">
        <w:rPr>
          <w:sz w:val="28"/>
          <w:szCs w:val="28"/>
        </w:rPr>
        <w:t xml:space="preserve">задолженность не реструктуризирована, срок ее уплаты не изменен в соответствии с </w:t>
      </w:r>
      <w:hyperlink r:id="rId12" w:history="1">
        <w:r w:rsidRPr="00592760">
          <w:rPr>
            <w:rStyle w:val="a9"/>
            <w:color w:val="auto"/>
            <w:sz w:val="28"/>
            <w:szCs w:val="28"/>
            <w:u w:val="none"/>
          </w:rPr>
          <w:t>главой 9</w:t>
        </w:r>
      </w:hyperlink>
      <w:r w:rsidRPr="004B4C29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hyperlink r:id="rId13" w:history="1">
        <w:r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Порядку;</w:t>
      </w:r>
    </w:p>
    <w:p w:rsidR="00592760" w:rsidRDefault="00592760" w:rsidP="00592760">
      <w:pPr>
        <w:ind w:firstLine="540"/>
        <w:jc w:val="both"/>
      </w:pPr>
      <w:r w:rsidRPr="004B4C29">
        <w:rPr>
          <w:sz w:val="28"/>
          <w:szCs w:val="28"/>
        </w:rPr>
        <w:t>копия нормативного правового акта, которым налог был отменен.</w:t>
      </w:r>
    </w:p>
    <w:p w:rsidR="00B20620" w:rsidRDefault="00B20620" w:rsidP="001A0CB3">
      <w:pPr>
        <w:pStyle w:val="a3"/>
        <w:jc w:val="center"/>
      </w:pPr>
    </w:p>
    <w:sectPr w:rsidR="00B2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B200A"/>
    <w:rsid w:val="00266A91"/>
    <w:rsid w:val="00266FCB"/>
    <w:rsid w:val="002B3532"/>
    <w:rsid w:val="0034495F"/>
    <w:rsid w:val="003510B3"/>
    <w:rsid w:val="003B35D8"/>
    <w:rsid w:val="00407BE0"/>
    <w:rsid w:val="00440A20"/>
    <w:rsid w:val="00444951"/>
    <w:rsid w:val="00486A52"/>
    <w:rsid w:val="0054447E"/>
    <w:rsid w:val="005878CC"/>
    <w:rsid w:val="00592760"/>
    <w:rsid w:val="00596286"/>
    <w:rsid w:val="00633669"/>
    <w:rsid w:val="00636B7D"/>
    <w:rsid w:val="006777D8"/>
    <w:rsid w:val="006C0FEC"/>
    <w:rsid w:val="006F5AF0"/>
    <w:rsid w:val="00700778"/>
    <w:rsid w:val="00743AFA"/>
    <w:rsid w:val="00752653"/>
    <w:rsid w:val="00821CA2"/>
    <w:rsid w:val="00873CEA"/>
    <w:rsid w:val="00936CC4"/>
    <w:rsid w:val="009F6D92"/>
    <w:rsid w:val="00A054A1"/>
    <w:rsid w:val="00A35221"/>
    <w:rsid w:val="00A57E24"/>
    <w:rsid w:val="00AB425D"/>
    <w:rsid w:val="00B00CEC"/>
    <w:rsid w:val="00B20620"/>
    <w:rsid w:val="00B4490B"/>
    <w:rsid w:val="00B8640E"/>
    <w:rsid w:val="00BC78EB"/>
    <w:rsid w:val="00C33E5B"/>
    <w:rsid w:val="00C75A05"/>
    <w:rsid w:val="00D36CF1"/>
    <w:rsid w:val="00DC1843"/>
    <w:rsid w:val="00DE5A57"/>
    <w:rsid w:val="00E7248E"/>
    <w:rsid w:val="00EC7C21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3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2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1" Type="http://schemas.openxmlformats.org/officeDocument/2006/relationships/hyperlink" Target="consultantplus://offline/ref=E459B4550ABE01B0971A5B9A4DD05A28BD5155118DB859B85E71D2ABC41841A95EAB7130A1A85096894AC9F2D3BFf1I" TargetMode="External"/><Relationship Id="rId5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User</cp:lastModifiedBy>
  <cp:revision>8</cp:revision>
  <cp:lastPrinted>2020-06-14T04:30:00Z</cp:lastPrinted>
  <dcterms:created xsi:type="dcterms:W3CDTF">2020-04-23T03:32:00Z</dcterms:created>
  <dcterms:modified xsi:type="dcterms:W3CDTF">2020-06-14T04:31:00Z</dcterms:modified>
</cp:coreProperties>
</file>