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18" w:rsidRPr="00CA256C" w:rsidRDefault="00715054" w:rsidP="009559A2">
      <w:pPr>
        <w:spacing w:after="0" w:line="240" w:lineRule="auto"/>
        <w:jc w:val="center"/>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АДМИНИСТРАЦИЯ ВОЛЧИХИНСКОГО РАЙОНА</w:t>
      </w:r>
    </w:p>
    <w:p w:rsidR="00681A18" w:rsidRPr="00CA256C" w:rsidRDefault="00715054" w:rsidP="009559A2">
      <w:pPr>
        <w:spacing w:after="0" w:line="240" w:lineRule="auto"/>
        <w:jc w:val="center"/>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АЛТАЙСКОГО КРАЯ</w:t>
      </w:r>
    </w:p>
    <w:p w:rsidR="00681A18" w:rsidRPr="00CA256C" w:rsidRDefault="00681A18" w:rsidP="009559A2">
      <w:pPr>
        <w:spacing w:after="0" w:line="240" w:lineRule="auto"/>
        <w:jc w:val="center"/>
        <w:rPr>
          <w:rFonts w:ascii="Times New Roman" w:eastAsia="Times New Roman" w:hAnsi="Times New Roman" w:cs="Times New Roman"/>
          <w:sz w:val="28"/>
          <w:szCs w:val="28"/>
        </w:rPr>
      </w:pPr>
    </w:p>
    <w:p w:rsidR="00681A18" w:rsidRPr="00CA256C" w:rsidRDefault="00715054" w:rsidP="009559A2">
      <w:pPr>
        <w:spacing w:after="0" w:line="240" w:lineRule="auto"/>
        <w:jc w:val="center"/>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ПОСТАНОВЛЕНИ</w:t>
      </w:r>
      <w:r w:rsidR="00766A12">
        <w:rPr>
          <w:rFonts w:ascii="Times New Roman" w:eastAsia="Times New Roman" w:hAnsi="Times New Roman" w:cs="Times New Roman"/>
          <w:sz w:val="28"/>
          <w:szCs w:val="28"/>
        </w:rPr>
        <w:t>Е</w:t>
      </w:r>
    </w:p>
    <w:p w:rsidR="00681A18" w:rsidRPr="00CA256C" w:rsidRDefault="00681A18" w:rsidP="009559A2">
      <w:pPr>
        <w:spacing w:after="0" w:line="240" w:lineRule="auto"/>
        <w:jc w:val="both"/>
        <w:rPr>
          <w:rFonts w:ascii="Times New Roman" w:eastAsia="Times New Roman" w:hAnsi="Times New Roman" w:cs="Times New Roman"/>
          <w:sz w:val="28"/>
          <w:szCs w:val="28"/>
        </w:rPr>
      </w:pPr>
    </w:p>
    <w:p w:rsidR="00681A18" w:rsidRPr="00CA256C" w:rsidRDefault="00681A18" w:rsidP="009559A2">
      <w:pPr>
        <w:spacing w:after="0" w:line="240" w:lineRule="auto"/>
        <w:jc w:val="both"/>
        <w:rPr>
          <w:rFonts w:ascii="Times New Roman" w:eastAsia="Times New Roman" w:hAnsi="Times New Roman" w:cs="Times New Roman"/>
          <w:sz w:val="28"/>
          <w:szCs w:val="28"/>
        </w:rPr>
      </w:pPr>
    </w:p>
    <w:p w:rsidR="00681A18" w:rsidRPr="00CA256C" w:rsidRDefault="00274B65" w:rsidP="009559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03.06.2020</w:t>
      </w:r>
      <w:r w:rsidR="00715054" w:rsidRPr="00CA256C">
        <w:rPr>
          <w:rFonts w:ascii="Times New Roman" w:eastAsia="Times New Roman" w:hAnsi="Times New Roman" w:cs="Times New Roman"/>
          <w:sz w:val="28"/>
          <w:szCs w:val="28"/>
        </w:rPr>
        <w:tab/>
      </w:r>
      <w:r w:rsidR="00715054" w:rsidRPr="00CA256C">
        <w:rPr>
          <w:rFonts w:ascii="Times New Roman" w:eastAsia="Times New Roman" w:hAnsi="Times New Roman" w:cs="Times New Roman"/>
          <w:sz w:val="28"/>
          <w:szCs w:val="28"/>
        </w:rPr>
        <w:tab/>
      </w:r>
      <w:r w:rsidR="00715054" w:rsidRPr="00CA256C">
        <w:rPr>
          <w:rFonts w:ascii="Times New Roman" w:eastAsia="Times New Roman" w:hAnsi="Times New Roman" w:cs="Times New Roman"/>
          <w:sz w:val="28"/>
          <w:szCs w:val="28"/>
        </w:rPr>
        <w:tab/>
      </w:r>
      <w:r w:rsidR="00715054" w:rsidRPr="00CA256C">
        <w:rPr>
          <w:rFonts w:ascii="Times New Roman" w:eastAsia="Times New Roman" w:hAnsi="Times New Roman" w:cs="Times New Roman"/>
          <w:sz w:val="28"/>
          <w:szCs w:val="28"/>
        </w:rPr>
        <w:tab/>
      </w:r>
      <w:r w:rsidR="00715054" w:rsidRPr="00CA256C">
        <w:rPr>
          <w:rFonts w:ascii="Times New Roman" w:eastAsia="Times New Roman" w:hAnsi="Times New Roman" w:cs="Times New Roman"/>
          <w:sz w:val="28"/>
          <w:szCs w:val="28"/>
        </w:rPr>
        <w:tab/>
      </w:r>
      <w:r w:rsidR="00715054" w:rsidRPr="00CA256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15054" w:rsidRPr="00CA256C">
        <w:rPr>
          <w:rFonts w:ascii="Times New Roman" w:eastAsia="Times New Roman" w:hAnsi="Times New Roman" w:cs="Times New Roman"/>
          <w:sz w:val="28"/>
          <w:szCs w:val="28"/>
        </w:rPr>
        <w:t xml:space="preserve"> №</w:t>
      </w:r>
      <w:r w:rsidR="006D2BE3" w:rsidRPr="00CA2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234</w:t>
      </w:r>
    </w:p>
    <w:p w:rsidR="00681A18" w:rsidRPr="002B5E29" w:rsidRDefault="00715054" w:rsidP="009559A2">
      <w:pPr>
        <w:spacing w:after="0" w:line="240" w:lineRule="auto"/>
        <w:jc w:val="center"/>
        <w:rPr>
          <w:rFonts w:ascii="Arial" w:eastAsia="Times New Roman" w:hAnsi="Arial" w:cs="Arial"/>
          <w:sz w:val="20"/>
          <w:szCs w:val="20"/>
        </w:rPr>
      </w:pPr>
      <w:proofErr w:type="gramStart"/>
      <w:r w:rsidRPr="002B5E29">
        <w:rPr>
          <w:rFonts w:ascii="Arial" w:eastAsia="Times New Roman" w:hAnsi="Arial" w:cs="Arial"/>
          <w:sz w:val="20"/>
          <w:szCs w:val="20"/>
        </w:rPr>
        <w:t>с</w:t>
      </w:r>
      <w:proofErr w:type="gramEnd"/>
      <w:r w:rsidRPr="002B5E29">
        <w:rPr>
          <w:rFonts w:ascii="Arial" w:eastAsia="Times New Roman" w:hAnsi="Arial" w:cs="Arial"/>
          <w:sz w:val="20"/>
          <w:szCs w:val="20"/>
        </w:rPr>
        <w:t>. Волчиха</w:t>
      </w:r>
    </w:p>
    <w:p w:rsidR="00681A18" w:rsidRPr="00CA256C" w:rsidRDefault="00681A18" w:rsidP="009559A2">
      <w:pPr>
        <w:spacing w:after="0" w:line="240" w:lineRule="auto"/>
        <w:rPr>
          <w:rFonts w:ascii="Times New Roman" w:eastAsia="Times New Roman" w:hAnsi="Times New Roman" w:cs="Times New Roman"/>
          <w:sz w:val="28"/>
          <w:szCs w:val="28"/>
        </w:rPr>
      </w:pPr>
    </w:p>
    <w:p w:rsidR="00681A18" w:rsidRPr="00CA256C" w:rsidRDefault="00681A18" w:rsidP="009559A2">
      <w:pPr>
        <w:spacing w:after="0" w:line="240" w:lineRule="auto"/>
        <w:rPr>
          <w:rFonts w:ascii="Times New Roman" w:eastAsia="Times New Roman" w:hAnsi="Times New Roman" w:cs="Times New Roman"/>
          <w:sz w:val="28"/>
          <w:szCs w:val="28"/>
        </w:rPr>
      </w:pPr>
    </w:p>
    <w:p w:rsidR="00681A18" w:rsidRPr="00CA256C" w:rsidRDefault="00681A18" w:rsidP="009559A2">
      <w:pPr>
        <w:spacing w:after="0" w:line="240" w:lineRule="auto"/>
        <w:rPr>
          <w:rFonts w:ascii="Times New Roman" w:eastAsia="Times New Roman" w:hAnsi="Times New Roman" w:cs="Times New Roman"/>
          <w:sz w:val="28"/>
          <w:szCs w:val="28"/>
        </w:rPr>
      </w:pPr>
    </w:p>
    <w:tbl>
      <w:tblPr>
        <w:tblW w:w="9823" w:type="dxa"/>
        <w:tblInd w:w="9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tblPr>
      <w:tblGrid>
        <w:gridCol w:w="4405"/>
        <w:gridCol w:w="5418"/>
      </w:tblGrid>
      <w:tr w:rsidR="00681A18" w:rsidRPr="00CA256C" w:rsidTr="000C74F4">
        <w:trPr>
          <w:trHeight w:val="1"/>
        </w:trPr>
        <w:tc>
          <w:tcPr>
            <w:tcW w:w="4405" w:type="dxa"/>
            <w:shd w:val="clear" w:color="000000" w:fill="FFFFFF"/>
            <w:tcMar>
              <w:left w:w="108" w:type="dxa"/>
              <w:right w:w="108" w:type="dxa"/>
            </w:tcMar>
          </w:tcPr>
          <w:p w:rsidR="00681A18" w:rsidRPr="00CA256C" w:rsidRDefault="0065110F" w:rsidP="009559A2">
            <w:pPr>
              <w:spacing w:after="0" w:line="240" w:lineRule="auto"/>
              <w:jc w:val="both"/>
              <w:rPr>
                <w:rFonts w:ascii="Times New Roman" w:hAnsi="Times New Roman" w:cs="Times New Roman"/>
                <w:sz w:val="28"/>
                <w:szCs w:val="28"/>
              </w:rPr>
            </w:pPr>
            <w:r w:rsidRPr="00CA256C">
              <w:rPr>
                <w:rFonts w:ascii="Times New Roman" w:hAnsi="Times New Roman" w:cs="Times New Roman"/>
                <w:color w:val="3C3C3C"/>
                <w:spacing w:val="2"/>
                <w:sz w:val="28"/>
                <w:szCs w:val="28"/>
                <w:shd w:val="clear" w:color="auto" w:fill="FFFFFF"/>
              </w:rPr>
              <w:t> </w:t>
            </w:r>
            <w:r w:rsidRPr="00CA256C">
              <w:rPr>
                <w:rFonts w:ascii="Times New Roman" w:eastAsia="Times New Roman" w:hAnsi="Times New Roman" w:cs="Times New Roman"/>
                <w:sz w:val="28"/>
                <w:szCs w:val="28"/>
              </w:rPr>
              <w:t>О наделении МУП «</w:t>
            </w:r>
            <w:r w:rsidR="00766A12">
              <w:rPr>
                <w:rFonts w:ascii="Times New Roman" w:eastAsia="Times New Roman" w:hAnsi="Times New Roman" w:cs="Times New Roman"/>
                <w:sz w:val="28"/>
                <w:szCs w:val="28"/>
              </w:rPr>
              <w:t>Волчихинское</w:t>
            </w:r>
            <w:r w:rsidRPr="00CA256C">
              <w:rPr>
                <w:rFonts w:ascii="Times New Roman" w:eastAsia="Times New Roman" w:hAnsi="Times New Roman" w:cs="Times New Roman"/>
                <w:sz w:val="28"/>
                <w:szCs w:val="28"/>
              </w:rPr>
              <w:t>» статусом специализированной службы по вопросам похоронного дела</w:t>
            </w:r>
            <w:r w:rsidRPr="00CA256C">
              <w:rPr>
                <w:rFonts w:ascii="Times New Roman" w:hAnsi="Times New Roman" w:cs="Times New Roman"/>
                <w:color w:val="3C3C3C"/>
                <w:spacing w:val="2"/>
                <w:sz w:val="28"/>
                <w:szCs w:val="28"/>
                <w:shd w:val="clear" w:color="auto" w:fill="FFFFFF"/>
              </w:rPr>
              <w:t xml:space="preserve"> </w:t>
            </w:r>
          </w:p>
        </w:tc>
        <w:tc>
          <w:tcPr>
            <w:tcW w:w="5418" w:type="dxa"/>
            <w:shd w:val="clear" w:color="000000" w:fill="FFFFFF"/>
            <w:tcMar>
              <w:left w:w="108" w:type="dxa"/>
              <w:right w:w="108" w:type="dxa"/>
            </w:tcMar>
          </w:tcPr>
          <w:p w:rsidR="00681A18" w:rsidRPr="00CA256C" w:rsidRDefault="00681A18" w:rsidP="009559A2">
            <w:pPr>
              <w:spacing w:after="0" w:line="240" w:lineRule="auto"/>
              <w:rPr>
                <w:rFonts w:ascii="Times New Roman" w:eastAsia="Calibri" w:hAnsi="Times New Roman" w:cs="Times New Roman"/>
                <w:sz w:val="28"/>
                <w:szCs w:val="28"/>
              </w:rPr>
            </w:pPr>
          </w:p>
        </w:tc>
      </w:tr>
    </w:tbl>
    <w:p w:rsidR="00681A18" w:rsidRPr="00CA256C" w:rsidRDefault="00681A18" w:rsidP="009559A2">
      <w:pPr>
        <w:spacing w:after="0" w:line="240" w:lineRule="auto"/>
        <w:rPr>
          <w:rFonts w:ascii="Times New Roman" w:eastAsia="Times New Roman" w:hAnsi="Times New Roman" w:cs="Times New Roman"/>
          <w:sz w:val="28"/>
          <w:szCs w:val="28"/>
        </w:rPr>
      </w:pPr>
    </w:p>
    <w:p w:rsidR="00681A18" w:rsidRPr="00CA256C" w:rsidRDefault="00681A18" w:rsidP="009559A2">
      <w:pPr>
        <w:spacing w:after="0" w:line="240" w:lineRule="auto"/>
        <w:jc w:val="both"/>
        <w:rPr>
          <w:rFonts w:ascii="Times New Roman" w:eastAsia="Times New Roman" w:hAnsi="Times New Roman" w:cs="Times New Roman"/>
          <w:sz w:val="28"/>
          <w:szCs w:val="28"/>
        </w:rPr>
      </w:pPr>
    </w:p>
    <w:p w:rsidR="00CC1E79" w:rsidRPr="00CA256C" w:rsidRDefault="00CC1E79" w:rsidP="009559A2">
      <w:pPr>
        <w:spacing w:after="0" w:line="240" w:lineRule="auto"/>
        <w:ind w:firstLine="567"/>
        <w:jc w:val="both"/>
        <w:rPr>
          <w:rFonts w:ascii="Times New Roman" w:eastAsia="Times New Roman" w:hAnsi="Times New Roman" w:cs="Times New Roman"/>
          <w:sz w:val="28"/>
          <w:szCs w:val="28"/>
        </w:rPr>
      </w:pPr>
    </w:p>
    <w:p w:rsidR="00681A18" w:rsidRPr="00CA256C" w:rsidRDefault="00CC1E79" w:rsidP="009559A2">
      <w:pPr>
        <w:spacing w:after="0" w:line="240" w:lineRule="auto"/>
        <w:jc w:val="both"/>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ab/>
      </w:r>
      <w:r w:rsidR="0065110F" w:rsidRPr="00CA256C">
        <w:rPr>
          <w:rFonts w:ascii="Times New Roman" w:eastAsia="Times New Roman" w:hAnsi="Times New Roman" w:cs="Times New Roman"/>
          <w:sz w:val="28"/>
          <w:szCs w:val="28"/>
        </w:rPr>
        <w:t xml:space="preserve">В соответствии с Федеральным законом от 12.01.1996 № 8-ФЗ «О погребении и похоронном деле», Федеральным законом от 06.10.2003 № </w:t>
      </w:r>
      <w:r w:rsidR="00EA05A6" w:rsidRPr="00CA256C">
        <w:rPr>
          <w:rFonts w:ascii="Times New Roman" w:eastAsia="Times New Roman" w:hAnsi="Times New Roman" w:cs="Times New Roman"/>
          <w:sz w:val="28"/>
          <w:szCs w:val="28"/>
        </w:rPr>
        <w:t xml:space="preserve"> </w:t>
      </w:r>
      <w:r w:rsidR="0065110F" w:rsidRPr="00CA256C">
        <w:rPr>
          <w:rFonts w:ascii="Times New Roman" w:eastAsia="Times New Roman" w:hAnsi="Times New Roman" w:cs="Times New Roman"/>
          <w:sz w:val="28"/>
          <w:szCs w:val="28"/>
        </w:rPr>
        <w:t>131-ФЗ «Об общих принципах организации местного самоупра</w:t>
      </w:r>
      <w:r w:rsidR="009E5E5A" w:rsidRPr="00CA256C">
        <w:rPr>
          <w:rFonts w:ascii="Times New Roman" w:eastAsia="Times New Roman" w:hAnsi="Times New Roman" w:cs="Times New Roman"/>
          <w:sz w:val="28"/>
          <w:szCs w:val="28"/>
        </w:rPr>
        <w:t xml:space="preserve">вления в Российской Федерации», </w:t>
      </w:r>
      <w:r w:rsidR="0065110F" w:rsidRPr="00CA256C">
        <w:rPr>
          <w:rFonts w:ascii="Times New Roman" w:eastAsia="Times New Roman" w:hAnsi="Times New Roman" w:cs="Times New Roman"/>
          <w:sz w:val="28"/>
          <w:szCs w:val="28"/>
        </w:rPr>
        <w:t xml:space="preserve">Уставом муниципального образования </w:t>
      </w:r>
      <w:r w:rsidR="00EA05A6" w:rsidRPr="00CA256C">
        <w:rPr>
          <w:rFonts w:ascii="Times New Roman" w:eastAsia="Times New Roman" w:hAnsi="Times New Roman" w:cs="Times New Roman"/>
          <w:sz w:val="28"/>
          <w:szCs w:val="28"/>
        </w:rPr>
        <w:t>Волчихинский район Алтайского края</w:t>
      </w:r>
      <w:r w:rsidR="0065110F" w:rsidRPr="00CA256C">
        <w:rPr>
          <w:rFonts w:ascii="Times New Roman" w:eastAsia="Times New Roman" w:hAnsi="Times New Roman" w:cs="Times New Roman"/>
          <w:sz w:val="28"/>
          <w:szCs w:val="28"/>
        </w:rPr>
        <w:t xml:space="preserve">, </w:t>
      </w:r>
      <w:r w:rsidR="00A92F2F" w:rsidRPr="002B5E29">
        <w:rPr>
          <w:rFonts w:ascii="Times New Roman" w:eastAsia="Times New Roman" w:hAnsi="Times New Roman" w:cs="Times New Roman"/>
          <w:spacing w:val="40"/>
          <w:sz w:val="28"/>
          <w:szCs w:val="28"/>
        </w:rPr>
        <w:t>постановляе</w:t>
      </w:r>
      <w:r w:rsidR="00715054" w:rsidRPr="002B5E29">
        <w:rPr>
          <w:rFonts w:ascii="Times New Roman" w:eastAsia="Times New Roman" w:hAnsi="Times New Roman" w:cs="Times New Roman"/>
          <w:spacing w:val="40"/>
          <w:sz w:val="28"/>
          <w:szCs w:val="28"/>
        </w:rPr>
        <w:t>т</w:t>
      </w:r>
      <w:r w:rsidR="00715054" w:rsidRPr="002B5E29">
        <w:rPr>
          <w:rFonts w:ascii="Arial" w:eastAsia="Times New Roman" w:hAnsi="Arial" w:cs="Arial"/>
          <w:spacing w:val="40"/>
          <w:sz w:val="28"/>
          <w:szCs w:val="28"/>
        </w:rPr>
        <w:t>:</w:t>
      </w:r>
    </w:p>
    <w:p w:rsidR="00A0797F" w:rsidRPr="00CA256C" w:rsidRDefault="00EA05A6" w:rsidP="009559A2">
      <w:pPr>
        <w:spacing w:after="0" w:line="240" w:lineRule="auto"/>
        <w:jc w:val="both"/>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1. Наделить статусом специализированной службы по вопросам похоронного дела муниципальное ун</w:t>
      </w:r>
      <w:r w:rsidR="00F805C3" w:rsidRPr="00CA256C">
        <w:rPr>
          <w:rFonts w:ascii="Times New Roman" w:eastAsia="Times New Roman" w:hAnsi="Times New Roman" w:cs="Times New Roman"/>
          <w:sz w:val="28"/>
          <w:szCs w:val="28"/>
        </w:rPr>
        <w:t xml:space="preserve">итарное предприятие </w:t>
      </w:r>
      <w:r w:rsidR="009E5E5A" w:rsidRPr="00CA256C">
        <w:rPr>
          <w:rFonts w:ascii="Times New Roman" w:eastAsia="Times New Roman" w:hAnsi="Times New Roman" w:cs="Times New Roman"/>
          <w:sz w:val="28"/>
          <w:szCs w:val="28"/>
        </w:rPr>
        <w:t>«Волчихинское».</w:t>
      </w:r>
    </w:p>
    <w:p w:rsidR="00911D38" w:rsidRPr="00CA256C" w:rsidRDefault="00911D38" w:rsidP="009559A2">
      <w:pPr>
        <w:spacing w:after="0" w:line="240" w:lineRule="auto"/>
        <w:jc w:val="both"/>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 xml:space="preserve">2. Утвердить Положение об организации деятельности специализированной похоронной службы по вопросам </w:t>
      </w:r>
      <w:r w:rsidR="008F1800" w:rsidRPr="00CA256C">
        <w:rPr>
          <w:rFonts w:ascii="Times New Roman" w:eastAsia="Times New Roman" w:hAnsi="Times New Roman" w:cs="Times New Roman"/>
          <w:sz w:val="28"/>
          <w:szCs w:val="28"/>
        </w:rPr>
        <w:t>похоронного дела на территории муниципального образования Волчихинский район Алтайского края.</w:t>
      </w:r>
    </w:p>
    <w:p w:rsidR="00911D38" w:rsidRPr="00CA256C" w:rsidRDefault="008F1800" w:rsidP="009559A2">
      <w:pPr>
        <w:spacing w:after="0" w:line="240" w:lineRule="auto"/>
        <w:jc w:val="both"/>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 xml:space="preserve">3. </w:t>
      </w:r>
      <w:proofErr w:type="gramStart"/>
      <w:r w:rsidR="009559A2" w:rsidRPr="00CA256C">
        <w:rPr>
          <w:rFonts w:ascii="Times New Roman" w:eastAsia="Times New Roman" w:hAnsi="Times New Roman" w:cs="Times New Roman"/>
          <w:sz w:val="28"/>
          <w:szCs w:val="28"/>
        </w:rPr>
        <w:t>Контроль за</w:t>
      </w:r>
      <w:proofErr w:type="gramEnd"/>
      <w:r w:rsidR="009559A2" w:rsidRPr="00CA256C">
        <w:rPr>
          <w:rFonts w:ascii="Times New Roman" w:eastAsia="Times New Roman" w:hAnsi="Times New Roman" w:cs="Times New Roman"/>
          <w:sz w:val="28"/>
          <w:szCs w:val="28"/>
        </w:rPr>
        <w:t xml:space="preserve"> исполнением настоящего постановления возложить на </w:t>
      </w:r>
      <w:r w:rsidR="00410D7F" w:rsidRPr="00CA256C">
        <w:rPr>
          <w:rFonts w:ascii="Times New Roman" w:eastAsia="Times New Roman" w:hAnsi="Times New Roman" w:cs="Times New Roman"/>
          <w:sz w:val="28"/>
          <w:szCs w:val="28"/>
        </w:rPr>
        <w:t xml:space="preserve"> председателя комитета по </w:t>
      </w:r>
      <w:r w:rsidR="00766A12">
        <w:rPr>
          <w:rFonts w:ascii="Times New Roman" w:eastAsia="Times New Roman" w:hAnsi="Times New Roman" w:cs="Times New Roman"/>
          <w:sz w:val="28"/>
          <w:szCs w:val="28"/>
        </w:rPr>
        <w:t xml:space="preserve">ЖКХ и </w:t>
      </w:r>
      <w:r w:rsidR="00372080">
        <w:rPr>
          <w:rFonts w:ascii="Times New Roman" w:eastAsia="Times New Roman" w:hAnsi="Times New Roman" w:cs="Times New Roman"/>
          <w:sz w:val="28"/>
          <w:szCs w:val="28"/>
        </w:rPr>
        <w:t>градостроительству</w:t>
      </w:r>
      <w:r w:rsidR="00766A12">
        <w:rPr>
          <w:rFonts w:ascii="Times New Roman" w:eastAsia="Times New Roman" w:hAnsi="Times New Roman" w:cs="Times New Roman"/>
          <w:sz w:val="28"/>
          <w:szCs w:val="28"/>
        </w:rPr>
        <w:t xml:space="preserve">, </w:t>
      </w:r>
      <w:r w:rsidR="00410D7F" w:rsidRPr="00CA256C">
        <w:rPr>
          <w:rFonts w:ascii="Times New Roman" w:eastAsia="Times New Roman" w:hAnsi="Times New Roman" w:cs="Times New Roman"/>
          <w:sz w:val="28"/>
          <w:szCs w:val="28"/>
        </w:rPr>
        <w:t>архитектора района Т.М. Шишову.</w:t>
      </w:r>
    </w:p>
    <w:p w:rsidR="00911D38" w:rsidRPr="00CA256C" w:rsidRDefault="00911D38" w:rsidP="009559A2">
      <w:pPr>
        <w:spacing w:after="0" w:line="240" w:lineRule="auto"/>
        <w:rPr>
          <w:rFonts w:ascii="Times New Roman" w:eastAsia="Times New Roman" w:hAnsi="Times New Roman" w:cs="Times New Roman"/>
          <w:sz w:val="28"/>
          <w:szCs w:val="28"/>
        </w:rPr>
      </w:pPr>
    </w:p>
    <w:p w:rsidR="00911D38" w:rsidRPr="00CA256C" w:rsidRDefault="00911D38" w:rsidP="009559A2">
      <w:pPr>
        <w:spacing w:after="0" w:line="240" w:lineRule="auto"/>
        <w:rPr>
          <w:rFonts w:ascii="Times New Roman" w:eastAsia="Times New Roman" w:hAnsi="Times New Roman" w:cs="Times New Roman"/>
          <w:sz w:val="28"/>
          <w:szCs w:val="28"/>
        </w:rPr>
      </w:pPr>
    </w:p>
    <w:p w:rsidR="00911D38" w:rsidRPr="00CA256C" w:rsidRDefault="00911D38" w:rsidP="009559A2">
      <w:pPr>
        <w:spacing w:after="0" w:line="240" w:lineRule="auto"/>
        <w:rPr>
          <w:rFonts w:ascii="Times New Roman" w:eastAsia="Times New Roman" w:hAnsi="Times New Roman" w:cs="Times New Roman"/>
          <w:sz w:val="28"/>
          <w:szCs w:val="28"/>
        </w:rPr>
      </w:pPr>
    </w:p>
    <w:p w:rsidR="00911D38" w:rsidRPr="00CA256C" w:rsidRDefault="009559A2" w:rsidP="009559A2">
      <w:pPr>
        <w:spacing w:after="0" w:line="240" w:lineRule="auto"/>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 xml:space="preserve">Глава района </w:t>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r>
      <w:r w:rsidRPr="00CA256C">
        <w:rPr>
          <w:rFonts w:ascii="Times New Roman" w:eastAsia="Times New Roman" w:hAnsi="Times New Roman" w:cs="Times New Roman"/>
          <w:sz w:val="28"/>
          <w:szCs w:val="28"/>
        </w:rPr>
        <w:tab/>
        <w:t xml:space="preserve">   Е.В. Артюшкина</w:t>
      </w:r>
    </w:p>
    <w:p w:rsidR="00911D38" w:rsidRPr="00CA256C" w:rsidRDefault="00911D38" w:rsidP="009559A2">
      <w:pPr>
        <w:spacing w:after="0" w:line="240" w:lineRule="auto"/>
        <w:rPr>
          <w:rFonts w:ascii="Times New Roman" w:eastAsia="Times New Roman" w:hAnsi="Times New Roman" w:cs="Times New Roman"/>
          <w:sz w:val="28"/>
          <w:szCs w:val="28"/>
        </w:rPr>
      </w:pPr>
    </w:p>
    <w:p w:rsidR="00911D38" w:rsidRPr="00CA256C" w:rsidRDefault="00911D38" w:rsidP="009559A2">
      <w:pPr>
        <w:spacing w:after="0" w:line="240" w:lineRule="auto"/>
        <w:rPr>
          <w:rFonts w:ascii="Times New Roman" w:eastAsia="Times New Roman" w:hAnsi="Times New Roman" w:cs="Times New Roman"/>
          <w:sz w:val="28"/>
          <w:szCs w:val="28"/>
        </w:rPr>
      </w:pPr>
    </w:p>
    <w:p w:rsidR="008F1800" w:rsidRPr="00CA256C" w:rsidRDefault="008F1800" w:rsidP="009559A2">
      <w:pPr>
        <w:spacing w:after="0" w:line="240" w:lineRule="auto"/>
        <w:rPr>
          <w:rFonts w:ascii="Times New Roman" w:eastAsia="Times New Roman" w:hAnsi="Times New Roman" w:cs="Times New Roman"/>
          <w:sz w:val="28"/>
          <w:szCs w:val="28"/>
        </w:rPr>
      </w:pPr>
    </w:p>
    <w:p w:rsidR="008F1800" w:rsidRPr="00CA256C" w:rsidRDefault="008F1800" w:rsidP="009559A2">
      <w:pPr>
        <w:spacing w:after="0" w:line="240" w:lineRule="auto"/>
        <w:rPr>
          <w:rFonts w:ascii="Times New Roman" w:eastAsia="Times New Roman" w:hAnsi="Times New Roman" w:cs="Times New Roman"/>
          <w:sz w:val="28"/>
          <w:szCs w:val="28"/>
        </w:rPr>
      </w:pPr>
    </w:p>
    <w:p w:rsidR="00911D38" w:rsidRPr="00CA256C" w:rsidRDefault="00911D38" w:rsidP="009559A2">
      <w:pPr>
        <w:spacing w:after="0" w:line="240" w:lineRule="auto"/>
        <w:rPr>
          <w:rFonts w:ascii="Times New Roman" w:eastAsia="Times New Roman" w:hAnsi="Times New Roman" w:cs="Times New Roman"/>
          <w:sz w:val="28"/>
          <w:szCs w:val="28"/>
        </w:rPr>
      </w:pPr>
    </w:p>
    <w:p w:rsidR="00911D38" w:rsidRPr="00CA256C" w:rsidRDefault="00911D38" w:rsidP="009559A2">
      <w:pPr>
        <w:spacing w:after="0" w:line="240" w:lineRule="auto"/>
        <w:rPr>
          <w:rFonts w:ascii="Times New Roman" w:eastAsia="Times New Roman" w:hAnsi="Times New Roman" w:cs="Times New Roman"/>
          <w:sz w:val="28"/>
          <w:szCs w:val="28"/>
        </w:rPr>
      </w:pPr>
    </w:p>
    <w:p w:rsidR="00911D38" w:rsidRPr="00CA256C" w:rsidRDefault="00911D38" w:rsidP="009559A2">
      <w:pPr>
        <w:spacing w:after="0" w:line="240" w:lineRule="auto"/>
        <w:rPr>
          <w:rFonts w:ascii="Times New Roman" w:eastAsia="Times New Roman" w:hAnsi="Times New Roman" w:cs="Times New Roman"/>
          <w:sz w:val="28"/>
          <w:szCs w:val="28"/>
        </w:rPr>
      </w:pPr>
    </w:p>
    <w:p w:rsidR="009E5E5A" w:rsidRPr="00CA256C" w:rsidRDefault="009E5E5A" w:rsidP="009559A2">
      <w:pPr>
        <w:spacing w:after="0" w:line="240" w:lineRule="auto"/>
        <w:jc w:val="center"/>
        <w:rPr>
          <w:rFonts w:ascii="Times New Roman" w:eastAsia="Times New Roman" w:hAnsi="Times New Roman" w:cs="Times New Roman"/>
          <w:sz w:val="28"/>
          <w:szCs w:val="28"/>
        </w:rPr>
      </w:pPr>
    </w:p>
    <w:p w:rsidR="009E5E5A" w:rsidRPr="00CA256C" w:rsidRDefault="009E5E5A" w:rsidP="009559A2">
      <w:pPr>
        <w:spacing w:after="0" w:line="240" w:lineRule="auto"/>
        <w:jc w:val="center"/>
        <w:rPr>
          <w:rFonts w:ascii="Times New Roman" w:eastAsia="Times New Roman" w:hAnsi="Times New Roman" w:cs="Times New Roman"/>
          <w:sz w:val="28"/>
          <w:szCs w:val="28"/>
        </w:rPr>
      </w:pPr>
    </w:p>
    <w:p w:rsidR="007A5E0C" w:rsidRPr="00CA256C" w:rsidRDefault="007A5E0C" w:rsidP="009559A2">
      <w:pPr>
        <w:spacing w:after="0" w:line="240" w:lineRule="auto"/>
        <w:jc w:val="center"/>
        <w:rPr>
          <w:rFonts w:ascii="Times New Roman" w:eastAsia="Times New Roman" w:hAnsi="Times New Roman" w:cs="Times New Roman"/>
          <w:sz w:val="28"/>
          <w:szCs w:val="28"/>
        </w:rPr>
      </w:pPr>
    </w:p>
    <w:p w:rsidR="007A5E0C" w:rsidRPr="00CA256C" w:rsidRDefault="007A5E0C" w:rsidP="009559A2">
      <w:pPr>
        <w:spacing w:after="0" w:line="240" w:lineRule="auto"/>
        <w:jc w:val="center"/>
        <w:rPr>
          <w:rFonts w:ascii="Times New Roman" w:eastAsia="Times New Roman" w:hAnsi="Times New Roman" w:cs="Times New Roman"/>
          <w:sz w:val="28"/>
          <w:szCs w:val="28"/>
        </w:rPr>
      </w:pPr>
    </w:p>
    <w:p w:rsidR="009E5E5A" w:rsidRPr="00CA256C" w:rsidRDefault="009E5E5A" w:rsidP="009E5E5A">
      <w:pPr>
        <w:spacing w:after="0" w:line="240" w:lineRule="auto"/>
        <w:ind w:left="5103"/>
        <w:jc w:val="both"/>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 xml:space="preserve">Приложение к постановлению Администрации Волчихинского района </w:t>
      </w:r>
      <w:proofErr w:type="gramStart"/>
      <w:r w:rsidRPr="00CA256C">
        <w:rPr>
          <w:rFonts w:ascii="Times New Roman" w:eastAsia="Times New Roman" w:hAnsi="Times New Roman" w:cs="Times New Roman"/>
          <w:sz w:val="28"/>
          <w:szCs w:val="28"/>
        </w:rPr>
        <w:t>от</w:t>
      </w:r>
      <w:proofErr w:type="gramEnd"/>
      <w:r w:rsidRPr="00CA256C">
        <w:rPr>
          <w:rFonts w:ascii="Times New Roman" w:eastAsia="Times New Roman" w:hAnsi="Times New Roman" w:cs="Times New Roman"/>
          <w:sz w:val="28"/>
          <w:szCs w:val="28"/>
        </w:rPr>
        <w:t xml:space="preserve"> ___________№________</w:t>
      </w:r>
    </w:p>
    <w:p w:rsidR="009E5E5A" w:rsidRPr="00CA256C" w:rsidRDefault="009E5E5A" w:rsidP="009559A2">
      <w:pPr>
        <w:spacing w:after="0" w:line="240" w:lineRule="auto"/>
        <w:jc w:val="center"/>
        <w:rPr>
          <w:rFonts w:ascii="Times New Roman" w:eastAsia="Times New Roman" w:hAnsi="Times New Roman" w:cs="Times New Roman"/>
          <w:sz w:val="28"/>
          <w:szCs w:val="28"/>
        </w:rPr>
      </w:pPr>
    </w:p>
    <w:p w:rsidR="009E5E5A" w:rsidRPr="00CA256C" w:rsidRDefault="009E5E5A" w:rsidP="009559A2">
      <w:pPr>
        <w:spacing w:after="0" w:line="240" w:lineRule="auto"/>
        <w:jc w:val="center"/>
        <w:rPr>
          <w:rFonts w:ascii="Times New Roman" w:eastAsia="Times New Roman" w:hAnsi="Times New Roman" w:cs="Times New Roman"/>
          <w:sz w:val="28"/>
          <w:szCs w:val="28"/>
        </w:rPr>
      </w:pPr>
    </w:p>
    <w:p w:rsidR="008F1800" w:rsidRPr="00CA256C" w:rsidRDefault="008F1800" w:rsidP="009559A2">
      <w:pPr>
        <w:spacing w:after="0" w:line="240" w:lineRule="auto"/>
        <w:jc w:val="center"/>
        <w:rPr>
          <w:rFonts w:ascii="Times New Roman" w:eastAsia="Times New Roman" w:hAnsi="Times New Roman" w:cs="Times New Roman"/>
          <w:sz w:val="28"/>
          <w:szCs w:val="28"/>
        </w:rPr>
      </w:pPr>
      <w:r w:rsidRPr="00CA256C">
        <w:rPr>
          <w:rFonts w:ascii="Times New Roman" w:eastAsia="Times New Roman" w:hAnsi="Times New Roman" w:cs="Times New Roman"/>
          <w:sz w:val="28"/>
          <w:szCs w:val="28"/>
        </w:rPr>
        <w:t>Положение об организации деятельности специализированной похоронной службы по вопросам похоронного дела на территории муниципального образования Волчихинский район Алтайского края</w:t>
      </w:r>
    </w:p>
    <w:p w:rsidR="00911D38" w:rsidRPr="00CA256C" w:rsidRDefault="00911D38" w:rsidP="009559A2">
      <w:pPr>
        <w:spacing w:after="0" w:line="240" w:lineRule="auto"/>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w:t>
      </w:r>
    </w:p>
    <w:p w:rsidR="00911D38" w:rsidRPr="00CA256C" w:rsidRDefault="00911D38" w:rsidP="009559A2">
      <w:pPr>
        <w:numPr>
          <w:ilvl w:val="0"/>
          <w:numId w:val="1"/>
        </w:numPr>
        <w:spacing w:after="0" w:line="240" w:lineRule="auto"/>
        <w:jc w:val="center"/>
        <w:rPr>
          <w:rFonts w:ascii="Times New Roman" w:eastAsia="Times New Roman" w:hAnsi="Times New Roman" w:cs="Times New Roman"/>
          <w:caps/>
          <w:color w:val="3C3C3C"/>
          <w:sz w:val="28"/>
          <w:szCs w:val="28"/>
        </w:rPr>
      </w:pPr>
      <w:r w:rsidRPr="00CA256C">
        <w:rPr>
          <w:rFonts w:ascii="Times New Roman" w:eastAsia="Times New Roman" w:hAnsi="Times New Roman" w:cs="Times New Roman"/>
          <w:caps/>
          <w:color w:val="3C3C3C"/>
          <w:sz w:val="28"/>
          <w:szCs w:val="28"/>
        </w:rPr>
        <w:t>ОБЩИЕ ПОЛОЖЕНИЯ</w:t>
      </w:r>
    </w:p>
    <w:p w:rsidR="00594D4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 1.1. Настоящее Положение разработано в соответствии с </w:t>
      </w:r>
      <w:r w:rsidRPr="00766A12">
        <w:rPr>
          <w:rFonts w:ascii="Times New Roman" w:eastAsia="Times New Roman" w:hAnsi="Times New Roman" w:cs="Times New Roman"/>
          <w:color w:val="000000" w:themeColor="text1"/>
          <w:sz w:val="28"/>
          <w:szCs w:val="28"/>
        </w:rPr>
        <w:t>Федеральным </w:t>
      </w:r>
      <w:hyperlink r:id="rId6" w:history="1">
        <w:r w:rsidRPr="00766A12">
          <w:rPr>
            <w:rFonts w:ascii="Times New Roman" w:eastAsia="Times New Roman" w:hAnsi="Times New Roman" w:cs="Times New Roman"/>
            <w:color w:val="000000" w:themeColor="text1"/>
            <w:sz w:val="28"/>
            <w:szCs w:val="28"/>
          </w:rPr>
          <w:t>законом</w:t>
        </w:r>
      </w:hyperlink>
      <w:r w:rsidRPr="00766A12">
        <w:rPr>
          <w:rFonts w:ascii="Times New Roman" w:eastAsia="Times New Roman" w:hAnsi="Times New Roman" w:cs="Times New Roman"/>
          <w:color w:val="000000" w:themeColor="text1"/>
          <w:sz w:val="28"/>
          <w:szCs w:val="28"/>
        </w:rPr>
        <w:t> от 12.01.1996</w:t>
      </w:r>
      <w:r w:rsidRPr="00CA256C">
        <w:rPr>
          <w:rFonts w:ascii="Times New Roman" w:eastAsia="Times New Roman" w:hAnsi="Times New Roman" w:cs="Times New Roman"/>
          <w:color w:val="3C3C3C"/>
          <w:sz w:val="28"/>
          <w:szCs w:val="28"/>
        </w:rPr>
        <w:t xml:space="preserve"> года № 8-ФЗ «О погребении и похоронном деле» в целях создания и осуществления деятельности специализированной службы по вопросам похоронного дела на территории муниципального образования </w:t>
      </w:r>
      <w:r w:rsidR="008F1800" w:rsidRPr="00CA256C">
        <w:rPr>
          <w:rFonts w:ascii="Times New Roman" w:eastAsia="Times New Roman" w:hAnsi="Times New Roman" w:cs="Times New Roman"/>
          <w:color w:val="3C3C3C"/>
          <w:sz w:val="28"/>
          <w:szCs w:val="28"/>
        </w:rPr>
        <w:t>Волчихинский район Алтайского края.</w:t>
      </w:r>
    </w:p>
    <w:p w:rsidR="00594D48" w:rsidRPr="00CA256C" w:rsidRDefault="00594D4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494949"/>
          <w:sz w:val="28"/>
          <w:szCs w:val="28"/>
        </w:rPr>
        <w:t>1.2. Специализированная служба по вопросам похоронного дела на территории муниципального образования Волчихинский район Алтайского края (далее - специализированная служба) - служба,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и Алтайского края, нормативными правовыми актами органов местного самоуправления муниципального образования Волчихинский район Алтайского края, настоящим Положением.</w:t>
      </w:r>
      <w:r w:rsidRPr="00CA256C">
        <w:rPr>
          <w:rFonts w:ascii="Times New Roman" w:eastAsia="Times New Roman" w:hAnsi="Times New Roman" w:cs="Times New Roman"/>
          <w:color w:val="3C3C3C"/>
          <w:sz w:val="28"/>
          <w:szCs w:val="28"/>
        </w:rPr>
        <w:t xml:space="preserve"> </w:t>
      </w:r>
    </w:p>
    <w:p w:rsidR="00594D48" w:rsidRPr="00CA256C" w:rsidRDefault="00594D48" w:rsidP="009559A2">
      <w:pPr>
        <w:spacing w:after="0" w:line="240" w:lineRule="auto"/>
        <w:jc w:val="both"/>
        <w:rPr>
          <w:rFonts w:ascii="Times New Roman" w:eastAsia="Times New Roman" w:hAnsi="Times New Roman" w:cs="Times New Roman"/>
          <w:color w:val="494949"/>
          <w:sz w:val="28"/>
          <w:szCs w:val="28"/>
        </w:rPr>
      </w:pPr>
      <w:r w:rsidRPr="00CA256C">
        <w:rPr>
          <w:rFonts w:ascii="Times New Roman" w:eastAsia="Times New Roman" w:hAnsi="Times New Roman" w:cs="Times New Roman"/>
          <w:color w:val="3C3C3C"/>
          <w:sz w:val="28"/>
          <w:szCs w:val="28"/>
        </w:rPr>
        <w:t>1.</w:t>
      </w:r>
      <w:r w:rsidR="005E7759" w:rsidRPr="00CA256C">
        <w:rPr>
          <w:rFonts w:ascii="Times New Roman" w:eastAsia="Times New Roman" w:hAnsi="Times New Roman" w:cs="Times New Roman"/>
          <w:color w:val="3C3C3C"/>
          <w:sz w:val="28"/>
          <w:szCs w:val="28"/>
        </w:rPr>
        <w:t>3</w:t>
      </w:r>
      <w:r w:rsidRPr="00CA256C">
        <w:rPr>
          <w:rFonts w:ascii="Times New Roman" w:eastAsia="Times New Roman" w:hAnsi="Times New Roman" w:cs="Times New Roman"/>
          <w:color w:val="3C3C3C"/>
          <w:sz w:val="28"/>
          <w:szCs w:val="28"/>
        </w:rPr>
        <w:t>. В целях соблюдения норм гражданского законодательства Российской Федерации о свободе договора специализированная служба не вправе обязывать (понуждать) приоб</w:t>
      </w:r>
      <w:r w:rsidR="00185283" w:rsidRPr="00CA256C">
        <w:rPr>
          <w:rFonts w:ascii="Times New Roman" w:eastAsia="Times New Roman" w:hAnsi="Times New Roman" w:cs="Times New Roman"/>
          <w:color w:val="3C3C3C"/>
          <w:sz w:val="28"/>
          <w:szCs w:val="28"/>
        </w:rPr>
        <w:t xml:space="preserve">ретать у нее ритуальные услуги, </w:t>
      </w:r>
      <w:r w:rsidRPr="00CA256C">
        <w:rPr>
          <w:rFonts w:ascii="Times New Roman" w:eastAsia="Times New Roman" w:hAnsi="Times New Roman" w:cs="Times New Roman"/>
          <w:color w:val="3C3C3C"/>
          <w:sz w:val="28"/>
          <w:szCs w:val="28"/>
        </w:rPr>
        <w:t xml:space="preserve">входящие в предусмотренный Федеральным законом </w:t>
      </w:r>
      <w:r w:rsidR="00185283" w:rsidRPr="00CA256C">
        <w:rPr>
          <w:rFonts w:ascii="Times New Roman" w:eastAsia="Times New Roman" w:hAnsi="Times New Roman" w:cs="Times New Roman"/>
          <w:color w:val="3C3C3C"/>
          <w:sz w:val="28"/>
          <w:szCs w:val="28"/>
        </w:rPr>
        <w:t>«</w:t>
      </w:r>
      <w:r w:rsidRPr="00CA256C">
        <w:rPr>
          <w:rFonts w:ascii="Times New Roman" w:eastAsia="Times New Roman" w:hAnsi="Times New Roman" w:cs="Times New Roman"/>
          <w:color w:val="3C3C3C"/>
          <w:sz w:val="28"/>
          <w:szCs w:val="28"/>
        </w:rPr>
        <w:t>О погребении и похоронном</w:t>
      </w:r>
      <w:r w:rsidRPr="00CA256C">
        <w:rPr>
          <w:rFonts w:ascii="Times New Roman" w:eastAsia="Times New Roman" w:hAnsi="Times New Roman" w:cs="Times New Roman"/>
          <w:color w:val="494949"/>
          <w:sz w:val="28"/>
          <w:szCs w:val="28"/>
        </w:rPr>
        <w:t xml:space="preserve"> деле</w:t>
      </w:r>
      <w:r w:rsidR="00185283" w:rsidRPr="00CA256C">
        <w:rPr>
          <w:rFonts w:ascii="Times New Roman" w:eastAsia="Times New Roman" w:hAnsi="Times New Roman" w:cs="Times New Roman"/>
          <w:color w:val="494949"/>
          <w:sz w:val="28"/>
          <w:szCs w:val="28"/>
        </w:rPr>
        <w:t>»</w:t>
      </w:r>
      <w:r w:rsidRPr="00CA256C">
        <w:rPr>
          <w:rFonts w:ascii="Times New Roman" w:eastAsia="Times New Roman" w:hAnsi="Times New Roman" w:cs="Times New Roman"/>
          <w:color w:val="494949"/>
          <w:sz w:val="28"/>
          <w:szCs w:val="28"/>
        </w:rPr>
        <w:t xml:space="preserve"> гарантированный перечень услуг по погребению.</w:t>
      </w:r>
    </w:p>
    <w:p w:rsidR="00185283" w:rsidRPr="00CA256C" w:rsidRDefault="00185283" w:rsidP="009559A2">
      <w:pPr>
        <w:spacing w:after="0" w:line="240" w:lineRule="auto"/>
        <w:jc w:val="both"/>
        <w:rPr>
          <w:rFonts w:ascii="Times New Roman" w:eastAsia="Times New Roman" w:hAnsi="Times New Roman" w:cs="Times New Roman"/>
          <w:color w:val="494949"/>
          <w:sz w:val="28"/>
          <w:szCs w:val="28"/>
        </w:rPr>
      </w:pPr>
    </w:p>
    <w:p w:rsidR="00911D38" w:rsidRPr="00CA256C" w:rsidRDefault="00911D38" w:rsidP="009559A2">
      <w:pPr>
        <w:numPr>
          <w:ilvl w:val="0"/>
          <w:numId w:val="2"/>
        </w:numPr>
        <w:spacing w:after="0" w:line="240" w:lineRule="auto"/>
        <w:jc w:val="center"/>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ФУНКЦИИ И ОБЯЗАННОСТИ СПЕЦИАЛИЗИРОВАННОЙ СЛУЖБЫ</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2.1. 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w:t>
      </w:r>
      <w:r w:rsidR="00185283" w:rsidRPr="00CA256C">
        <w:rPr>
          <w:rFonts w:ascii="Times New Roman" w:eastAsia="Times New Roman" w:hAnsi="Times New Roman" w:cs="Times New Roman"/>
          <w:color w:val="3C3C3C"/>
          <w:sz w:val="28"/>
          <w:szCs w:val="28"/>
        </w:rPr>
        <w:t>Волчихинский район</w:t>
      </w:r>
      <w:r w:rsidRPr="00CA256C">
        <w:rPr>
          <w:rFonts w:ascii="Times New Roman" w:eastAsia="Times New Roman" w:hAnsi="Times New Roman" w:cs="Times New Roman"/>
          <w:color w:val="3C3C3C"/>
          <w:sz w:val="28"/>
          <w:szCs w:val="28"/>
        </w:rPr>
        <w:t xml:space="preserve"> </w:t>
      </w:r>
      <w:r w:rsidR="00185283" w:rsidRPr="00CA256C">
        <w:rPr>
          <w:rFonts w:ascii="Times New Roman" w:eastAsia="Times New Roman" w:hAnsi="Times New Roman" w:cs="Times New Roman"/>
          <w:color w:val="3C3C3C"/>
          <w:sz w:val="28"/>
          <w:szCs w:val="28"/>
        </w:rPr>
        <w:t xml:space="preserve">Алтайского края </w:t>
      </w:r>
      <w:r w:rsidRPr="00CA256C">
        <w:rPr>
          <w:rFonts w:ascii="Times New Roman" w:eastAsia="Times New Roman" w:hAnsi="Times New Roman" w:cs="Times New Roman"/>
          <w:color w:val="3C3C3C"/>
          <w:sz w:val="28"/>
          <w:szCs w:val="28"/>
        </w:rPr>
        <w:t>(далее - кладбища) в соответствии с требованиями, установленными настоящим Положением.</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2.2. Специализированная служба обеспечивает предоставление гарантированного законодательством перечня услуг по погребению на безвозмездной основе по </w:t>
      </w:r>
      <w:r w:rsidR="00185283" w:rsidRPr="00CA256C">
        <w:rPr>
          <w:rFonts w:ascii="Times New Roman" w:eastAsia="Times New Roman" w:hAnsi="Times New Roman" w:cs="Times New Roman"/>
          <w:color w:val="3C3C3C"/>
          <w:sz w:val="28"/>
          <w:szCs w:val="28"/>
        </w:rPr>
        <w:t>письменному заявлению</w:t>
      </w:r>
      <w:r w:rsidRPr="00CA256C">
        <w:rPr>
          <w:rFonts w:ascii="Times New Roman" w:eastAsia="Times New Roman" w:hAnsi="Times New Roman" w:cs="Times New Roman"/>
          <w:color w:val="3C3C3C"/>
          <w:sz w:val="28"/>
          <w:szCs w:val="28"/>
        </w:rPr>
        <w:t xml:space="preserve">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r w:rsidRPr="00CA256C">
        <w:rPr>
          <w:rFonts w:ascii="Times New Roman" w:eastAsia="Times New Roman" w:hAnsi="Times New Roman" w:cs="Times New Roman"/>
          <w:color w:val="3C3C3C"/>
          <w:sz w:val="28"/>
          <w:szCs w:val="28"/>
        </w:rPr>
        <w:lastRenderedPageBreak/>
        <w:t>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2.3. Услуги, оказываемые специализированной службой при погребении </w:t>
      </w:r>
      <w:proofErr w:type="gramStart"/>
      <w:r w:rsidRPr="00CA256C">
        <w:rPr>
          <w:rFonts w:ascii="Times New Roman" w:eastAsia="Times New Roman" w:hAnsi="Times New Roman" w:cs="Times New Roman"/>
          <w:color w:val="3C3C3C"/>
          <w:sz w:val="28"/>
          <w:szCs w:val="28"/>
        </w:rPr>
        <w:t>умерших</w:t>
      </w:r>
      <w:proofErr w:type="gramEnd"/>
      <w:r w:rsidRPr="00CA256C">
        <w:rPr>
          <w:rFonts w:ascii="Times New Roman" w:eastAsia="Times New Roman" w:hAnsi="Times New Roman" w:cs="Times New Roman"/>
          <w:color w:val="3C3C3C"/>
          <w:sz w:val="28"/>
          <w:szCs w:val="28"/>
        </w:rPr>
        <w:t>, включают:</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а) оформление документов, необходимых для погребения;</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б) предоставление и доставка гроба и других предметов, необходимых для погребения;</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в) перевозка тела (останков) умершего на кладбище;</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г) погребение.</w:t>
      </w:r>
    </w:p>
    <w:p w:rsidR="00CC4225"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2.</w:t>
      </w:r>
      <w:r w:rsidR="007A5E0C" w:rsidRPr="00CA256C">
        <w:rPr>
          <w:rFonts w:ascii="Times New Roman" w:eastAsia="Times New Roman" w:hAnsi="Times New Roman" w:cs="Times New Roman"/>
          <w:color w:val="3C3C3C"/>
          <w:sz w:val="28"/>
          <w:szCs w:val="28"/>
        </w:rPr>
        <w:t>4</w:t>
      </w:r>
      <w:r w:rsidRPr="00CA256C">
        <w:rPr>
          <w:rFonts w:ascii="Times New Roman" w:eastAsia="Times New Roman" w:hAnsi="Times New Roman" w:cs="Times New Roman"/>
          <w:color w:val="3C3C3C"/>
          <w:sz w:val="28"/>
          <w:szCs w:val="28"/>
        </w:rPr>
        <w:t xml:space="preserve">. </w:t>
      </w:r>
      <w:proofErr w:type="gramStart"/>
      <w:r w:rsidRPr="00CA256C">
        <w:rPr>
          <w:rFonts w:ascii="Times New Roman" w:eastAsia="Times New Roman" w:hAnsi="Times New Roman" w:cs="Times New Roman"/>
          <w:color w:val="3C3C3C"/>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CA256C">
        <w:rPr>
          <w:rFonts w:ascii="Times New Roman" w:eastAsia="Times New Roman" w:hAnsi="Times New Roman" w:cs="Times New Roman"/>
          <w:color w:val="3C3C3C"/>
          <w:sz w:val="28"/>
          <w:szCs w:val="28"/>
        </w:rPr>
        <w:t xml:space="preserve"> не предусмотрено законодательством Российской Федерации.</w:t>
      </w:r>
    </w:p>
    <w:p w:rsidR="00911D38" w:rsidRPr="00CA256C" w:rsidRDefault="007A5E0C"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2.5</w:t>
      </w:r>
      <w:r w:rsidR="00CC4225" w:rsidRPr="00CA256C">
        <w:rPr>
          <w:rFonts w:ascii="Times New Roman" w:eastAsia="Times New Roman" w:hAnsi="Times New Roman" w:cs="Times New Roman"/>
          <w:color w:val="3C3C3C"/>
          <w:sz w:val="28"/>
          <w:szCs w:val="28"/>
        </w:rPr>
        <w:t xml:space="preserve">. </w:t>
      </w:r>
      <w:proofErr w:type="gramStart"/>
      <w:r w:rsidR="00911D38" w:rsidRPr="00CA256C">
        <w:rPr>
          <w:rFonts w:ascii="Times New Roman" w:eastAsia="Times New Roman" w:hAnsi="Times New Roman" w:cs="Times New Roman"/>
          <w:color w:val="3C3C3C"/>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FB7146" w:rsidRPr="00766A12" w:rsidRDefault="007A5E0C" w:rsidP="009559A2">
      <w:pPr>
        <w:autoSpaceDE w:val="0"/>
        <w:autoSpaceDN w:val="0"/>
        <w:adjustRightInd w:val="0"/>
        <w:spacing w:after="0" w:line="240" w:lineRule="auto"/>
        <w:jc w:val="both"/>
        <w:rPr>
          <w:rFonts w:ascii="Times New Roman" w:hAnsi="Times New Roman" w:cs="Times New Roman"/>
          <w:color w:val="000000" w:themeColor="text1"/>
          <w:sz w:val="28"/>
          <w:szCs w:val="28"/>
        </w:rPr>
      </w:pPr>
      <w:r w:rsidRPr="00CA256C">
        <w:rPr>
          <w:rFonts w:ascii="Times New Roman" w:hAnsi="Times New Roman" w:cs="Times New Roman"/>
          <w:sz w:val="28"/>
          <w:szCs w:val="28"/>
        </w:rPr>
        <w:t>2.6</w:t>
      </w:r>
      <w:r w:rsidR="00FB7146" w:rsidRPr="00CA256C">
        <w:rPr>
          <w:rFonts w:ascii="Times New Roman" w:hAnsi="Times New Roman" w:cs="Times New Roman"/>
          <w:sz w:val="28"/>
          <w:szCs w:val="28"/>
        </w:rPr>
        <w:t xml:space="preserve">. Услуги, оказываемые специализированной службой </w:t>
      </w:r>
      <w:r w:rsidR="00FB7146" w:rsidRPr="00766A12">
        <w:rPr>
          <w:rFonts w:ascii="Times New Roman" w:hAnsi="Times New Roman" w:cs="Times New Roman"/>
          <w:color w:val="000000" w:themeColor="text1"/>
          <w:sz w:val="28"/>
          <w:szCs w:val="28"/>
        </w:rPr>
        <w:t xml:space="preserve">по вопросам похоронного дела при погребении </w:t>
      </w:r>
      <w:proofErr w:type="gramStart"/>
      <w:r w:rsidR="00FB7146" w:rsidRPr="00766A12">
        <w:rPr>
          <w:rFonts w:ascii="Times New Roman" w:hAnsi="Times New Roman" w:cs="Times New Roman"/>
          <w:color w:val="000000" w:themeColor="text1"/>
          <w:sz w:val="28"/>
          <w:szCs w:val="28"/>
        </w:rPr>
        <w:t>умерших</w:t>
      </w:r>
      <w:proofErr w:type="gramEnd"/>
      <w:r w:rsidR="00FB7146" w:rsidRPr="00766A12">
        <w:rPr>
          <w:rFonts w:ascii="Times New Roman" w:hAnsi="Times New Roman" w:cs="Times New Roman"/>
          <w:color w:val="000000" w:themeColor="text1"/>
          <w:sz w:val="28"/>
          <w:szCs w:val="28"/>
        </w:rPr>
        <w:t xml:space="preserve">, указанных в </w:t>
      </w:r>
      <w:hyperlink r:id="rId7" w:history="1">
        <w:r w:rsidR="00FB7146" w:rsidRPr="00766A12">
          <w:rPr>
            <w:rFonts w:ascii="Times New Roman" w:hAnsi="Times New Roman" w:cs="Times New Roman"/>
            <w:color w:val="000000" w:themeColor="text1"/>
            <w:sz w:val="28"/>
            <w:szCs w:val="28"/>
          </w:rPr>
          <w:t>пункте 2.5</w:t>
        </w:r>
      </w:hyperlink>
      <w:r w:rsidR="00FB7146" w:rsidRPr="00766A12">
        <w:rPr>
          <w:rFonts w:ascii="Times New Roman" w:hAnsi="Times New Roman" w:cs="Times New Roman"/>
          <w:color w:val="000000" w:themeColor="text1"/>
          <w:sz w:val="28"/>
          <w:szCs w:val="28"/>
        </w:rPr>
        <w:t xml:space="preserve"> настоящего Положения, включают:</w:t>
      </w:r>
    </w:p>
    <w:p w:rsidR="00FB7146" w:rsidRPr="00766A12" w:rsidRDefault="00FB7146" w:rsidP="009559A2">
      <w:pPr>
        <w:autoSpaceDE w:val="0"/>
        <w:autoSpaceDN w:val="0"/>
        <w:adjustRightInd w:val="0"/>
        <w:spacing w:after="0" w:line="240" w:lineRule="auto"/>
        <w:jc w:val="both"/>
        <w:rPr>
          <w:rFonts w:ascii="Times New Roman" w:hAnsi="Times New Roman" w:cs="Times New Roman"/>
          <w:color w:val="000000" w:themeColor="text1"/>
          <w:sz w:val="28"/>
          <w:szCs w:val="28"/>
        </w:rPr>
      </w:pPr>
      <w:r w:rsidRPr="00766A12">
        <w:rPr>
          <w:rFonts w:ascii="Times New Roman" w:hAnsi="Times New Roman" w:cs="Times New Roman"/>
          <w:color w:val="000000" w:themeColor="text1"/>
          <w:sz w:val="28"/>
          <w:szCs w:val="28"/>
        </w:rPr>
        <w:t>а) оформление документов, необходимых для погребения;</w:t>
      </w:r>
    </w:p>
    <w:p w:rsidR="00FB7146" w:rsidRPr="00766A12" w:rsidRDefault="00FB7146" w:rsidP="009559A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66A12">
        <w:rPr>
          <w:rFonts w:ascii="Times New Roman" w:hAnsi="Times New Roman" w:cs="Times New Roman"/>
          <w:color w:val="000000" w:themeColor="text1"/>
          <w:sz w:val="28"/>
          <w:szCs w:val="28"/>
        </w:rPr>
        <w:t xml:space="preserve">б) </w:t>
      </w:r>
      <w:r w:rsidRPr="00766A12">
        <w:rPr>
          <w:rFonts w:ascii="Times New Roman" w:eastAsia="Times New Roman" w:hAnsi="Times New Roman" w:cs="Times New Roman"/>
          <w:color w:val="000000" w:themeColor="text1"/>
          <w:sz w:val="28"/>
          <w:szCs w:val="28"/>
        </w:rPr>
        <w:t>облачение тела;</w:t>
      </w:r>
    </w:p>
    <w:p w:rsidR="00FB7146" w:rsidRPr="00766A12" w:rsidRDefault="00FB7146" w:rsidP="009559A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66A12">
        <w:rPr>
          <w:rFonts w:ascii="Times New Roman" w:eastAsia="Times New Roman" w:hAnsi="Times New Roman" w:cs="Times New Roman"/>
          <w:color w:val="000000" w:themeColor="text1"/>
          <w:sz w:val="28"/>
          <w:szCs w:val="28"/>
        </w:rPr>
        <w:t>в) предоставление гроба;</w:t>
      </w:r>
    </w:p>
    <w:p w:rsidR="00FB7146" w:rsidRPr="00766A12" w:rsidRDefault="00FB7146" w:rsidP="009559A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66A12">
        <w:rPr>
          <w:rFonts w:ascii="Times New Roman" w:eastAsia="Times New Roman" w:hAnsi="Times New Roman" w:cs="Times New Roman"/>
          <w:color w:val="000000" w:themeColor="text1"/>
          <w:sz w:val="28"/>
          <w:szCs w:val="28"/>
        </w:rPr>
        <w:t xml:space="preserve">г) перевозку </w:t>
      </w:r>
      <w:proofErr w:type="gramStart"/>
      <w:r w:rsidRPr="00766A12">
        <w:rPr>
          <w:rFonts w:ascii="Times New Roman" w:eastAsia="Times New Roman" w:hAnsi="Times New Roman" w:cs="Times New Roman"/>
          <w:color w:val="000000" w:themeColor="text1"/>
          <w:sz w:val="28"/>
          <w:szCs w:val="28"/>
        </w:rPr>
        <w:t>умершего</w:t>
      </w:r>
      <w:proofErr w:type="gramEnd"/>
      <w:r w:rsidRPr="00766A12">
        <w:rPr>
          <w:rFonts w:ascii="Times New Roman" w:eastAsia="Times New Roman" w:hAnsi="Times New Roman" w:cs="Times New Roman"/>
          <w:color w:val="000000" w:themeColor="text1"/>
          <w:sz w:val="28"/>
          <w:szCs w:val="28"/>
        </w:rPr>
        <w:t xml:space="preserve"> на кладбище (в крематорий);</w:t>
      </w:r>
    </w:p>
    <w:p w:rsidR="00FB7146" w:rsidRPr="00766A12" w:rsidRDefault="00FB7146" w:rsidP="009559A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spellStart"/>
      <w:r w:rsidRPr="00766A12">
        <w:rPr>
          <w:rFonts w:ascii="Times New Roman" w:eastAsia="Times New Roman" w:hAnsi="Times New Roman" w:cs="Times New Roman"/>
          <w:color w:val="000000" w:themeColor="text1"/>
          <w:sz w:val="28"/>
          <w:szCs w:val="28"/>
        </w:rPr>
        <w:t>д</w:t>
      </w:r>
      <w:proofErr w:type="spellEnd"/>
      <w:r w:rsidRPr="00766A12">
        <w:rPr>
          <w:rFonts w:ascii="Times New Roman" w:eastAsia="Times New Roman" w:hAnsi="Times New Roman" w:cs="Times New Roman"/>
          <w:color w:val="000000" w:themeColor="text1"/>
          <w:sz w:val="28"/>
          <w:szCs w:val="28"/>
        </w:rPr>
        <w:t>) погребение.</w:t>
      </w:r>
    </w:p>
    <w:p w:rsidR="00FB7146" w:rsidRPr="00CA256C" w:rsidRDefault="007A5E0C" w:rsidP="009559A2">
      <w:pPr>
        <w:autoSpaceDE w:val="0"/>
        <w:autoSpaceDN w:val="0"/>
        <w:adjustRightInd w:val="0"/>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2.7. Стоимость </w:t>
      </w:r>
      <w:r w:rsidR="00FB7146" w:rsidRPr="00CA256C">
        <w:rPr>
          <w:rFonts w:ascii="Times New Roman" w:eastAsia="Times New Roman" w:hAnsi="Times New Roman" w:cs="Times New Roman"/>
          <w:color w:val="3C3C3C"/>
          <w:sz w:val="28"/>
          <w:szCs w:val="28"/>
        </w:rPr>
        <w:t>услуг</w:t>
      </w:r>
      <w:r w:rsidRPr="00CA256C">
        <w:rPr>
          <w:rFonts w:ascii="Times New Roman" w:eastAsia="Times New Roman" w:hAnsi="Times New Roman" w:cs="Times New Roman"/>
          <w:color w:val="3C3C3C"/>
          <w:sz w:val="28"/>
          <w:szCs w:val="28"/>
        </w:rPr>
        <w:t xml:space="preserve"> указанных в пунктах 2.3. и 2.6.</w:t>
      </w:r>
      <w:r w:rsidR="00FB7146" w:rsidRPr="00CA256C">
        <w:rPr>
          <w:rFonts w:ascii="Times New Roman" w:eastAsia="Times New Roman" w:hAnsi="Times New Roman" w:cs="Times New Roman"/>
          <w:color w:val="3C3C3C"/>
          <w:sz w:val="28"/>
          <w:szCs w:val="28"/>
        </w:rPr>
        <w:t xml:space="preserve"> определяется органами местного самоуправления и возмещается в порядке, предусмотренном пунктом 3 </w:t>
      </w:r>
      <w:hyperlink r:id="rId8" w:history="1">
        <w:r w:rsidR="00FB7146" w:rsidRPr="00CA256C">
          <w:rPr>
            <w:rFonts w:ascii="Times New Roman" w:eastAsia="Times New Roman" w:hAnsi="Times New Roman" w:cs="Times New Roman"/>
            <w:color w:val="3C3C3C"/>
            <w:sz w:val="28"/>
            <w:szCs w:val="28"/>
          </w:rPr>
          <w:t>статьи 9</w:t>
        </w:r>
      </w:hyperlink>
      <w:r w:rsidR="00FB7146" w:rsidRPr="00CA256C">
        <w:rPr>
          <w:rFonts w:ascii="Times New Roman" w:eastAsia="Times New Roman" w:hAnsi="Times New Roman" w:cs="Times New Roman"/>
          <w:color w:val="3C3C3C"/>
          <w:sz w:val="28"/>
          <w:szCs w:val="28"/>
        </w:rPr>
        <w:t xml:space="preserve"> Федерального </w:t>
      </w:r>
      <w:hyperlink r:id="rId9" w:history="1">
        <w:proofErr w:type="gramStart"/>
        <w:r w:rsidR="00FB7146" w:rsidRPr="00CA256C">
          <w:rPr>
            <w:rFonts w:ascii="Times New Roman" w:eastAsia="Times New Roman" w:hAnsi="Times New Roman" w:cs="Times New Roman"/>
            <w:color w:val="3C3C3C"/>
            <w:sz w:val="28"/>
            <w:szCs w:val="28"/>
          </w:rPr>
          <w:t>закон</w:t>
        </w:r>
        <w:proofErr w:type="gramEnd"/>
      </w:hyperlink>
      <w:r w:rsidR="00FB7146" w:rsidRPr="00CA256C">
        <w:rPr>
          <w:rFonts w:ascii="Times New Roman" w:eastAsia="Times New Roman" w:hAnsi="Times New Roman" w:cs="Times New Roman"/>
          <w:color w:val="3C3C3C"/>
          <w:sz w:val="28"/>
          <w:szCs w:val="28"/>
        </w:rPr>
        <w:t>а от 12.01.1996 года № 8-ФЗ «О погребении и похоронном деле».</w:t>
      </w:r>
    </w:p>
    <w:p w:rsidR="00A46E9C" w:rsidRPr="00CA256C" w:rsidRDefault="00A46E9C" w:rsidP="00A46E9C">
      <w:pPr>
        <w:autoSpaceDE w:val="0"/>
        <w:autoSpaceDN w:val="0"/>
        <w:adjustRightInd w:val="0"/>
        <w:spacing w:after="0" w:line="240" w:lineRule="auto"/>
        <w:jc w:val="both"/>
        <w:rPr>
          <w:rFonts w:ascii="Times New Roman" w:hAnsi="Times New Roman" w:cs="Times New Roman"/>
          <w:sz w:val="28"/>
          <w:szCs w:val="28"/>
        </w:rPr>
      </w:pPr>
      <w:r w:rsidRPr="00CA256C">
        <w:rPr>
          <w:rFonts w:ascii="Times New Roman" w:hAnsi="Times New Roman" w:cs="Times New Roman"/>
          <w:sz w:val="28"/>
          <w:szCs w:val="28"/>
        </w:rPr>
        <w:t>2.8</w:t>
      </w:r>
      <w:r w:rsidR="005E7759" w:rsidRPr="00CA256C">
        <w:rPr>
          <w:rFonts w:ascii="Times New Roman" w:hAnsi="Times New Roman" w:cs="Times New Roman"/>
          <w:sz w:val="28"/>
          <w:szCs w:val="28"/>
        </w:rPr>
        <w:t xml:space="preserve">. </w:t>
      </w:r>
      <w:r w:rsidRPr="00CA256C">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11D38" w:rsidRPr="00CA256C" w:rsidRDefault="00911D38" w:rsidP="00CA256C">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2.</w:t>
      </w:r>
      <w:r w:rsidR="00CA256C">
        <w:rPr>
          <w:rFonts w:ascii="Times New Roman" w:eastAsia="Times New Roman" w:hAnsi="Times New Roman" w:cs="Times New Roman"/>
          <w:color w:val="3C3C3C"/>
          <w:sz w:val="28"/>
          <w:szCs w:val="28"/>
        </w:rPr>
        <w:t>9</w:t>
      </w:r>
      <w:r w:rsidRPr="00CA256C">
        <w:rPr>
          <w:rFonts w:ascii="Times New Roman" w:eastAsia="Times New Roman" w:hAnsi="Times New Roman" w:cs="Times New Roman"/>
          <w:color w:val="3C3C3C"/>
          <w:sz w:val="28"/>
          <w:szCs w:val="28"/>
        </w:rPr>
        <w:t>.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5E7759" w:rsidRPr="00CA256C" w:rsidRDefault="005E7759" w:rsidP="00CA256C">
      <w:pPr>
        <w:spacing w:after="0" w:line="240" w:lineRule="auto"/>
        <w:jc w:val="both"/>
        <w:rPr>
          <w:rFonts w:ascii="Times New Roman" w:hAnsi="Times New Roman" w:cs="Times New Roman"/>
          <w:sz w:val="28"/>
          <w:szCs w:val="28"/>
        </w:rPr>
      </w:pPr>
      <w:r w:rsidRPr="00CA256C">
        <w:rPr>
          <w:rFonts w:ascii="Times New Roman" w:hAnsi="Times New Roman" w:cs="Times New Roman"/>
          <w:color w:val="2D2D2D"/>
          <w:spacing w:val="2"/>
          <w:sz w:val="28"/>
          <w:szCs w:val="28"/>
          <w:shd w:val="clear" w:color="auto" w:fill="FFFFFF"/>
        </w:rPr>
        <w:t>2.</w:t>
      </w:r>
      <w:r w:rsidR="00CA256C">
        <w:rPr>
          <w:rFonts w:ascii="Times New Roman" w:hAnsi="Times New Roman" w:cs="Times New Roman"/>
          <w:color w:val="2D2D2D"/>
          <w:spacing w:val="2"/>
          <w:sz w:val="28"/>
          <w:szCs w:val="28"/>
          <w:shd w:val="clear" w:color="auto" w:fill="FFFFFF"/>
        </w:rPr>
        <w:t>10</w:t>
      </w:r>
      <w:r w:rsidRPr="00CA256C">
        <w:rPr>
          <w:rFonts w:ascii="Times New Roman" w:hAnsi="Times New Roman" w:cs="Times New Roman"/>
          <w:color w:val="2D2D2D"/>
          <w:spacing w:val="2"/>
          <w:sz w:val="28"/>
          <w:szCs w:val="28"/>
          <w:shd w:val="clear" w:color="auto" w:fill="FFFFFF"/>
        </w:rPr>
        <w:t xml:space="preserve">. </w:t>
      </w:r>
      <w:r w:rsidRPr="00CA256C">
        <w:rPr>
          <w:rFonts w:ascii="Times New Roman" w:eastAsia="Times New Roman" w:hAnsi="Times New Roman" w:cs="Times New Roman"/>
          <w:color w:val="3C3C3C"/>
          <w:sz w:val="28"/>
          <w:szCs w:val="28"/>
        </w:rPr>
        <w:t xml:space="preserve">Качество оказываемых специализированной службой иных ритуальных услуг должно удовлетворять требованиям, установленным договором между </w:t>
      </w:r>
      <w:r w:rsidRPr="00CA256C">
        <w:rPr>
          <w:rFonts w:ascii="Times New Roman" w:eastAsia="Times New Roman" w:hAnsi="Times New Roman" w:cs="Times New Roman"/>
          <w:color w:val="3C3C3C"/>
          <w:sz w:val="28"/>
          <w:szCs w:val="28"/>
        </w:rPr>
        <w:lastRenderedPageBreak/>
        <w:t xml:space="preserve">специализированной службой и лицом, взявшим на себя обязанность </w:t>
      </w:r>
      <w:r w:rsidRPr="00CA256C">
        <w:rPr>
          <w:rFonts w:ascii="Times New Roman" w:hAnsi="Times New Roman" w:cs="Times New Roman"/>
          <w:sz w:val="28"/>
          <w:szCs w:val="28"/>
        </w:rPr>
        <w:t>осуществить погребение умершего.</w:t>
      </w:r>
      <w:r w:rsidR="00CA256C" w:rsidRPr="00CA256C">
        <w:rPr>
          <w:rFonts w:ascii="Times New Roman" w:hAnsi="Times New Roman" w:cs="Times New Roman"/>
          <w:sz w:val="28"/>
          <w:szCs w:val="28"/>
        </w:rPr>
        <w:t xml:space="preserve"> </w:t>
      </w:r>
      <w:r w:rsidRPr="00CA256C">
        <w:rPr>
          <w:rFonts w:ascii="Times New Roman" w:hAnsi="Times New Roman" w:cs="Times New Roman"/>
          <w:sz w:val="28"/>
          <w:szCs w:val="28"/>
        </w:rPr>
        <w:t>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w:t>
      </w:r>
    </w:p>
    <w:p w:rsidR="009559A2" w:rsidRPr="00CA256C" w:rsidRDefault="009559A2" w:rsidP="009559A2">
      <w:pPr>
        <w:spacing w:after="0" w:line="240" w:lineRule="auto"/>
        <w:jc w:val="both"/>
        <w:rPr>
          <w:rFonts w:ascii="Times New Roman" w:eastAsia="Times New Roman" w:hAnsi="Times New Roman" w:cs="Times New Roman"/>
          <w:color w:val="3C3C3C"/>
          <w:sz w:val="28"/>
          <w:szCs w:val="28"/>
        </w:rPr>
      </w:pPr>
    </w:p>
    <w:p w:rsidR="00CA256C" w:rsidRPr="00CA256C" w:rsidRDefault="00CC4225" w:rsidP="00CA256C">
      <w:pPr>
        <w:spacing w:after="0" w:line="240" w:lineRule="auto"/>
        <w:jc w:val="center"/>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3. </w:t>
      </w:r>
      <w:proofErr w:type="gramStart"/>
      <w:r w:rsidR="00911D38" w:rsidRPr="00CA256C">
        <w:rPr>
          <w:rFonts w:ascii="Times New Roman" w:eastAsia="Times New Roman" w:hAnsi="Times New Roman" w:cs="Times New Roman"/>
          <w:color w:val="3C3C3C"/>
          <w:sz w:val="28"/>
          <w:szCs w:val="28"/>
        </w:rPr>
        <w:t>КОНТРОЛЬ ЗА</w:t>
      </w:r>
      <w:proofErr w:type="gramEnd"/>
      <w:r w:rsidR="00911D38" w:rsidRPr="00CA256C">
        <w:rPr>
          <w:rFonts w:ascii="Times New Roman" w:eastAsia="Times New Roman" w:hAnsi="Times New Roman" w:cs="Times New Roman"/>
          <w:color w:val="3C3C3C"/>
          <w:sz w:val="28"/>
          <w:szCs w:val="28"/>
        </w:rPr>
        <w:t xml:space="preserve"> ДЕЯТЕЛЬНОСТЬЮ СПЕЦИАЛИЗИРОВАННОЙ СЛУЖБЫ</w:t>
      </w:r>
    </w:p>
    <w:p w:rsidR="00911D38" w:rsidRPr="00CA256C" w:rsidRDefault="00911D38" w:rsidP="00CA256C">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 3.1. </w:t>
      </w:r>
      <w:proofErr w:type="gramStart"/>
      <w:r w:rsidRPr="00CA256C">
        <w:rPr>
          <w:rFonts w:ascii="Times New Roman" w:eastAsia="Times New Roman" w:hAnsi="Times New Roman" w:cs="Times New Roman"/>
          <w:color w:val="3C3C3C"/>
          <w:sz w:val="28"/>
          <w:szCs w:val="28"/>
        </w:rPr>
        <w:t>Контроль за</w:t>
      </w:r>
      <w:proofErr w:type="gramEnd"/>
      <w:r w:rsidRPr="00CA256C">
        <w:rPr>
          <w:rFonts w:ascii="Times New Roman" w:eastAsia="Times New Roman" w:hAnsi="Times New Roman" w:cs="Times New Roman"/>
          <w:color w:val="3C3C3C"/>
          <w:sz w:val="28"/>
          <w:szCs w:val="28"/>
        </w:rPr>
        <w:t xml:space="preserve"> деятельностью специализи</w:t>
      </w:r>
      <w:r w:rsidR="00CC4225" w:rsidRPr="00CA256C">
        <w:rPr>
          <w:rFonts w:ascii="Times New Roman" w:eastAsia="Times New Roman" w:hAnsi="Times New Roman" w:cs="Times New Roman"/>
          <w:color w:val="3C3C3C"/>
          <w:sz w:val="28"/>
          <w:szCs w:val="28"/>
        </w:rPr>
        <w:t>рованной службы осуществляется А</w:t>
      </w:r>
      <w:r w:rsidRPr="00CA256C">
        <w:rPr>
          <w:rFonts w:ascii="Times New Roman" w:eastAsia="Times New Roman" w:hAnsi="Times New Roman" w:cs="Times New Roman"/>
          <w:color w:val="3C3C3C"/>
          <w:sz w:val="28"/>
          <w:szCs w:val="28"/>
        </w:rPr>
        <w:t xml:space="preserve">дминистрацией </w:t>
      </w:r>
      <w:r w:rsidR="007A5E0C" w:rsidRPr="00CA256C">
        <w:rPr>
          <w:rFonts w:ascii="Times New Roman" w:eastAsia="Times New Roman" w:hAnsi="Times New Roman" w:cs="Times New Roman"/>
          <w:color w:val="3C3C3C"/>
          <w:sz w:val="28"/>
          <w:szCs w:val="28"/>
        </w:rPr>
        <w:t>Волчихинского</w:t>
      </w:r>
      <w:r w:rsidR="00CC4225" w:rsidRPr="00CA256C">
        <w:rPr>
          <w:rFonts w:ascii="Times New Roman" w:eastAsia="Times New Roman" w:hAnsi="Times New Roman" w:cs="Times New Roman"/>
          <w:color w:val="3C3C3C"/>
          <w:sz w:val="28"/>
          <w:szCs w:val="28"/>
        </w:rPr>
        <w:t xml:space="preserve"> район</w:t>
      </w:r>
      <w:r w:rsidR="007A5E0C" w:rsidRPr="00CA256C">
        <w:rPr>
          <w:rFonts w:ascii="Times New Roman" w:eastAsia="Times New Roman" w:hAnsi="Times New Roman" w:cs="Times New Roman"/>
          <w:color w:val="3C3C3C"/>
          <w:sz w:val="28"/>
          <w:szCs w:val="28"/>
        </w:rPr>
        <w:t>а</w:t>
      </w:r>
      <w:r w:rsidR="00CC4225" w:rsidRPr="00CA256C">
        <w:rPr>
          <w:rFonts w:ascii="Times New Roman" w:eastAsia="Times New Roman" w:hAnsi="Times New Roman" w:cs="Times New Roman"/>
          <w:color w:val="3C3C3C"/>
          <w:sz w:val="28"/>
          <w:szCs w:val="28"/>
        </w:rPr>
        <w:t xml:space="preserve"> Алтайского края.</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3.2. При наличии фактов неисполнения или ненадлежащего исполнения функций и обязанностей специализированной службы, она может быть лишена статуса специализированной службы по вопросам похоронного дела.</w:t>
      </w:r>
    </w:p>
    <w:p w:rsidR="009559A2" w:rsidRPr="00CA256C" w:rsidRDefault="009559A2" w:rsidP="009559A2">
      <w:pPr>
        <w:spacing w:after="0" w:line="240" w:lineRule="auto"/>
        <w:jc w:val="both"/>
        <w:rPr>
          <w:rFonts w:ascii="Times New Roman" w:eastAsia="Times New Roman" w:hAnsi="Times New Roman" w:cs="Times New Roman"/>
          <w:color w:val="3C3C3C"/>
          <w:sz w:val="28"/>
          <w:szCs w:val="28"/>
        </w:rPr>
      </w:pPr>
    </w:p>
    <w:p w:rsidR="00911D38" w:rsidRPr="00CA256C" w:rsidRDefault="00CC4225" w:rsidP="009559A2">
      <w:pPr>
        <w:spacing w:after="0" w:line="240" w:lineRule="auto"/>
        <w:jc w:val="center"/>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xml:space="preserve">4. </w:t>
      </w:r>
      <w:r w:rsidR="00911D38" w:rsidRPr="00CA256C">
        <w:rPr>
          <w:rFonts w:ascii="Times New Roman" w:eastAsia="Times New Roman" w:hAnsi="Times New Roman" w:cs="Times New Roman"/>
          <w:color w:val="3C3C3C"/>
          <w:sz w:val="28"/>
          <w:szCs w:val="28"/>
        </w:rPr>
        <w:t>ОТВЕТСТВЕННОСТЬ СПЕЦИАЛИЗИРОВАННОЙ СЛУЖБЫ</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4.1.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911D38" w:rsidRPr="00CA256C" w:rsidRDefault="00911D38" w:rsidP="009559A2">
      <w:pPr>
        <w:spacing w:after="0" w:line="240" w:lineRule="auto"/>
        <w:jc w:val="both"/>
        <w:rPr>
          <w:rFonts w:ascii="Times New Roman" w:eastAsia="Times New Roman" w:hAnsi="Times New Roman" w:cs="Times New Roman"/>
          <w:color w:val="3C3C3C"/>
          <w:sz w:val="28"/>
          <w:szCs w:val="28"/>
        </w:rPr>
      </w:pPr>
      <w:r w:rsidRPr="00CA256C">
        <w:rPr>
          <w:rFonts w:ascii="Times New Roman" w:eastAsia="Times New Roman" w:hAnsi="Times New Roman" w:cs="Times New Roman"/>
          <w:color w:val="3C3C3C"/>
          <w:sz w:val="28"/>
          <w:szCs w:val="28"/>
        </w:rPr>
        <w:t> </w:t>
      </w:r>
    </w:p>
    <w:p w:rsidR="00A0797F" w:rsidRPr="00CA256C" w:rsidRDefault="00A0797F"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p w:rsidR="009559A2" w:rsidRPr="00CA256C" w:rsidRDefault="009559A2" w:rsidP="009559A2">
      <w:pPr>
        <w:spacing w:after="0" w:line="240" w:lineRule="auto"/>
        <w:jc w:val="both"/>
        <w:rPr>
          <w:rFonts w:ascii="Times New Roman" w:eastAsia="Times New Roman" w:hAnsi="Times New Roman" w:cs="Times New Roman"/>
          <w:sz w:val="28"/>
          <w:szCs w:val="28"/>
        </w:rPr>
      </w:pPr>
    </w:p>
    <w:sectPr w:rsidR="009559A2" w:rsidRPr="00CA256C" w:rsidSect="00A92F2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1BC"/>
    <w:multiLevelType w:val="multilevel"/>
    <w:tmpl w:val="2C1C8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E720B"/>
    <w:multiLevelType w:val="multilevel"/>
    <w:tmpl w:val="C47C5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7783F"/>
    <w:multiLevelType w:val="multilevel"/>
    <w:tmpl w:val="910AD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E04F6"/>
    <w:multiLevelType w:val="multilevel"/>
    <w:tmpl w:val="067C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6A0C1C"/>
    <w:multiLevelType w:val="multilevel"/>
    <w:tmpl w:val="8CD66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681A18"/>
    <w:rsid w:val="0001197A"/>
    <w:rsid w:val="00087AA7"/>
    <w:rsid w:val="000913F7"/>
    <w:rsid w:val="000C74F4"/>
    <w:rsid w:val="00101E17"/>
    <w:rsid w:val="00116A0A"/>
    <w:rsid w:val="00145E1E"/>
    <w:rsid w:val="001721F4"/>
    <w:rsid w:val="00185283"/>
    <w:rsid w:val="00190BD2"/>
    <w:rsid w:val="001D0AAD"/>
    <w:rsid w:val="001F6D3E"/>
    <w:rsid w:val="00253FE2"/>
    <w:rsid w:val="00274B65"/>
    <w:rsid w:val="00293A03"/>
    <w:rsid w:val="0029522C"/>
    <w:rsid w:val="002B5E29"/>
    <w:rsid w:val="00313DB3"/>
    <w:rsid w:val="003403BE"/>
    <w:rsid w:val="00372080"/>
    <w:rsid w:val="00410D7F"/>
    <w:rsid w:val="004816A2"/>
    <w:rsid w:val="004A2DFE"/>
    <w:rsid w:val="004C3A18"/>
    <w:rsid w:val="00532D76"/>
    <w:rsid w:val="00594D48"/>
    <w:rsid w:val="005A3096"/>
    <w:rsid w:val="005E7759"/>
    <w:rsid w:val="0065110F"/>
    <w:rsid w:val="00657DD7"/>
    <w:rsid w:val="00681A18"/>
    <w:rsid w:val="006D2BE3"/>
    <w:rsid w:val="00715054"/>
    <w:rsid w:val="00766A12"/>
    <w:rsid w:val="007A5E0C"/>
    <w:rsid w:val="0082477A"/>
    <w:rsid w:val="008B2733"/>
    <w:rsid w:val="008F1800"/>
    <w:rsid w:val="00911D38"/>
    <w:rsid w:val="009559A2"/>
    <w:rsid w:val="009855E3"/>
    <w:rsid w:val="009B69EE"/>
    <w:rsid w:val="009E5E5A"/>
    <w:rsid w:val="009E6417"/>
    <w:rsid w:val="00A0797F"/>
    <w:rsid w:val="00A14F59"/>
    <w:rsid w:val="00A252C8"/>
    <w:rsid w:val="00A46E9C"/>
    <w:rsid w:val="00A9167D"/>
    <w:rsid w:val="00A92F2F"/>
    <w:rsid w:val="00AB5725"/>
    <w:rsid w:val="00B22A51"/>
    <w:rsid w:val="00B41A07"/>
    <w:rsid w:val="00B4443E"/>
    <w:rsid w:val="00C47447"/>
    <w:rsid w:val="00C740CA"/>
    <w:rsid w:val="00C90D70"/>
    <w:rsid w:val="00CA256C"/>
    <w:rsid w:val="00CC1E79"/>
    <w:rsid w:val="00CC4225"/>
    <w:rsid w:val="00D421BA"/>
    <w:rsid w:val="00D82BD0"/>
    <w:rsid w:val="00D93366"/>
    <w:rsid w:val="00D97D78"/>
    <w:rsid w:val="00DF590A"/>
    <w:rsid w:val="00E617DD"/>
    <w:rsid w:val="00EA05A6"/>
    <w:rsid w:val="00EB42DE"/>
    <w:rsid w:val="00EC6F76"/>
    <w:rsid w:val="00ED155C"/>
    <w:rsid w:val="00F73643"/>
    <w:rsid w:val="00F805C3"/>
    <w:rsid w:val="00FA6924"/>
    <w:rsid w:val="00FB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3F7"/>
    <w:rPr>
      <w:rFonts w:ascii="Tahoma" w:hAnsi="Tahoma" w:cs="Tahoma"/>
      <w:sz w:val="16"/>
      <w:szCs w:val="16"/>
    </w:rPr>
  </w:style>
  <w:style w:type="paragraph" w:styleId="a5">
    <w:name w:val="Normal (Web)"/>
    <w:basedOn w:val="a"/>
    <w:uiPriority w:val="99"/>
    <w:semiHidden/>
    <w:unhideWhenUsed/>
    <w:rsid w:val="00911D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11D38"/>
    <w:rPr>
      <w:color w:val="0000FF"/>
      <w:u w:val="single"/>
    </w:rPr>
  </w:style>
</w:styles>
</file>

<file path=word/webSettings.xml><?xml version="1.0" encoding="utf-8"?>
<w:webSettings xmlns:r="http://schemas.openxmlformats.org/officeDocument/2006/relationships" xmlns:w="http://schemas.openxmlformats.org/wordprocessingml/2006/main">
  <w:divs>
    <w:div w:id="328221112">
      <w:bodyDiv w:val="1"/>
      <w:marLeft w:val="0"/>
      <w:marRight w:val="0"/>
      <w:marTop w:val="0"/>
      <w:marBottom w:val="0"/>
      <w:divBdr>
        <w:top w:val="none" w:sz="0" w:space="0" w:color="auto"/>
        <w:left w:val="none" w:sz="0" w:space="0" w:color="auto"/>
        <w:bottom w:val="none" w:sz="0" w:space="0" w:color="auto"/>
        <w:right w:val="none" w:sz="0" w:space="0" w:color="auto"/>
      </w:divBdr>
    </w:div>
    <w:div w:id="735397538">
      <w:bodyDiv w:val="1"/>
      <w:marLeft w:val="0"/>
      <w:marRight w:val="0"/>
      <w:marTop w:val="0"/>
      <w:marBottom w:val="0"/>
      <w:divBdr>
        <w:top w:val="none" w:sz="0" w:space="0" w:color="auto"/>
        <w:left w:val="none" w:sz="0" w:space="0" w:color="auto"/>
        <w:bottom w:val="none" w:sz="0" w:space="0" w:color="auto"/>
        <w:right w:val="none" w:sz="0" w:space="0" w:color="auto"/>
      </w:divBdr>
      <w:divsChild>
        <w:div w:id="2040931888">
          <w:marLeft w:val="0"/>
          <w:marRight w:val="0"/>
          <w:marTop w:val="0"/>
          <w:marBottom w:val="0"/>
          <w:divBdr>
            <w:top w:val="none" w:sz="0" w:space="0" w:color="auto"/>
            <w:left w:val="none" w:sz="0" w:space="0" w:color="auto"/>
            <w:bottom w:val="none" w:sz="0" w:space="0" w:color="auto"/>
            <w:right w:val="none" w:sz="0" w:space="0" w:color="auto"/>
          </w:divBdr>
        </w:div>
        <w:div w:id="2147241448">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 w:id="1723409512">
          <w:marLeft w:val="0"/>
          <w:marRight w:val="0"/>
          <w:marTop w:val="0"/>
          <w:marBottom w:val="0"/>
          <w:divBdr>
            <w:top w:val="none" w:sz="0" w:space="0" w:color="auto"/>
            <w:left w:val="none" w:sz="0" w:space="0" w:color="auto"/>
            <w:bottom w:val="none" w:sz="0" w:space="0" w:color="auto"/>
            <w:right w:val="none" w:sz="0" w:space="0" w:color="auto"/>
          </w:divBdr>
        </w:div>
        <w:div w:id="779028021">
          <w:marLeft w:val="0"/>
          <w:marRight w:val="0"/>
          <w:marTop w:val="0"/>
          <w:marBottom w:val="0"/>
          <w:divBdr>
            <w:top w:val="none" w:sz="0" w:space="0" w:color="auto"/>
            <w:left w:val="none" w:sz="0" w:space="0" w:color="auto"/>
            <w:bottom w:val="none" w:sz="0" w:space="0" w:color="auto"/>
            <w:right w:val="none" w:sz="0" w:space="0" w:color="auto"/>
          </w:divBdr>
        </w:div>
      </w:divsChild>
    </w:div>
    <w:div w:id="1659576286">
      <w:bodyDiv w:val="1"/>
      <w:marLeft w:val="0"/>
      <w:marRight w:val="0"/>
      <w:marTop w:val="0"/>
      <w:marBottom w:val="0"/>
      <w:divBdr>
        <w:top w:val="none" w:sz="0" w:space="0" w:color="auto"/>
        <w:left w:val="none" w:sz="0" w:space="0" w:color="auto"/>
        <w:bottom w:val="none" w:sz="0" w:space="0" w:color="auto"/>
        <w:right w:val="none" w:sz="0" w:space="0" w:color="auto"/>
      </w:divBdr>
      <w:divsChild>
        <w:div w:id="303659171">
          <w:marLeft w:val="0"/>
          <w:marRight w:val="0"/>
          <w:marTop w:val="0"/>
          <w:marBottom w:val="0"/>
          <w:divBdr>
            <w:top w:val="none" w:sz="0" w:space="0" w:color="auto"/>
            <w:left w:val="none" w:sz="0" w:space="0" w:color="auto"/>
            <w:bottom w:val="none" w:sz="0" w:space="0" w:color="auto"/>
            <w:right w:val="none" w:sz="0" w:space="0" w:color="auto"/>
          </w:divBdr>
        </w:div>
        <w:div w:id="1093432397">
          <w:marLeft w:val="0"/>
          <w:marRight w:val="0"/>
          <w:marTop w:val="0"/>
          <w:marBottom w:val="0"/>
          <w:divBdr>
            <w:top w:val="none" w:sz="0" w:space="0" w:color="auto"/>
            <w:left w:val="none" w:sz="0" w:space="0" w:color="auto"/>
            <w:bottom w:val="none" w:sz="0" w:space="0" w:color="auto"/>
            <w:right w:val="none" w:sz="0" w:space="0" w:color="auto"/>
          </w:divBdr>
        </w:div>
        <w:div w:id="1311523383">
          <w:marLeft w:val="0"/>
          <w:marRight w:val="0"/>
          <w:marTop w:val="0"/>
          <w:marBottom w:val="0"/>
          <w:divBdr>
            <w:top w:val="none" w:sz="0" w:space="0" w:color="auto"/>
            <w:left w:val="none" w:sz="0" w:space="0" w:color="auto"/>
            <w:bottom w:val="none" w:sz="0" w:space="0" w:color="auto"/>
            <w:right w:val="none" w:sz="0" w:space="0" w:color="auto"/>
          </w:divBdr>
        </w:div>
        <w:div w:id="1427386642">
          <w:marLeft w:val="0"/>
          <w:marRight w:val="0"/>
          <w:marTop w:val="0"/>
          <w:marBottom w:val="0"/>
          <w:divBdr>
            <w:top w:val="none" w:sz="0" w:space="0" w:color="auto"/>
            <w:left w:val="none" w:sz="0" w:space="0" w:color="auto"/>
            <w:bottom w:val="none" w:sz="0" w:space="0" w:color="auto"/>
            <w:right w:val="none" w:sz="0" w:space="0" w:color="auto"/>
          </w:divBdr>
        </w:div>
        <w:div w:id="58603887">
          <w:marLeft w:val="0"/>
          <w:marRight w:val="0"/>
          <w:marTop w:val="0"/>
          <w:marBottom w:val="0"/>
          <w:divBdr>
            <w:top w:val="none" w:sz="0" w:space="0" w:color="auto"/>
            <w:left w:val="none" w:sz="0" w:space="0" w:color="auto"/>
            <w:bottom w:val="none" w:sz="0" w:space="0" w:color="auto"/>
            <w:right w:val="none" w:sz="0" w:space="0" w:color="auto"/>
          </w:divBdr>
        </w:div>
        <w:div w:id="1987121220">
          <w:marLeft w:val="0"/>
          <w:marRight w:val="0"/>
          <w:marTop w:val="0"/>
          <w:marBottom w:val="0"/>
          <w:divBdr>
            <w:top w:val="none" w:sz="0" w:space="0" w:color="auto"/>
            <w:left w:val="none" w:sz="0" w:space="0" w:color="auto"/>
            <w:bottom w:val="none" w:sz="0" w:space="0" w:color="auto"/>
            <w:right w:val="none" w:sz="0" w:space="0" w:color="auto"/>
          </w:divBdr>
        </w:div>
        <w:div w:id="2078746065">
          <w:marLeft w:val="0"/>
          <w:marRight w:val="0"/>
          <w:marTop w:val="0"/>
          <w:marBottom w:val="0"/>
          <w:divBdr>
            <w:top w:val="none" w:sz="0" w:space="0" w:color="auto"/>
            <w:left w:val="none" w:sz="0" w:space="0" w:color="auto"/>
            <w:bottom w:val="none" w:sz="0" w:space="0" w:color="auto"/>
            <w:right w:val="none" w:sz="0" w:space="0" w:color="auto"/>
          </w:divBdr>
        </w:div>
        <w:div w:id="1155805397">
          <w:marLeft w:val="0"/>
          <w:marRight w:val="0"/>
          <w:marTop w:val="0"/>
          <w:marBottom w:val="0"/>
          <w:divBdr>
            <w:top w:val="none" w:sz="0" w:space="0" w:color="auto"/>
            <w:left w:val="none" w:sz="0" w:space="0" w:color="auto"/>
            <w:bottom w:val="none" w:sz="0" w:space="0" w:color="auto"/>
            <w:right w:val="none" w:sz="0" w:space="0" w:color="auto"/>
          </w:divBdr>
        </w:div>
        <w:div w:id="1975523852">
          <w:marLeft w:val="0"/>
          <w:marRight w:val="0"/>
          <w:marTop w:val="0"/>
          <w:marBottom w:val="0"/>
          <w:divBdr>
            <w:top w:val="none" w:sz="0" w:space="0" w:color="auto"/>
            <w:left w:val="none" w:sz="0" w:space="0" w:color="auto"/>
            <w:bottom w:val="none" w:sz="0" w:space="0" w:color="auto"/>
            <w:right w:val="none" w:sz="0" w:space="0" w:color="auto"/>
          </w:divBdr>
        </w:div>
        <w:div w:id="1278297976">
          <w:marLeft w:val="0"/>
          <w:marRight w:val="0"/>
          <w:marTop w:val="0"/>
          <w:marBottom w:val="0"/>
          <w:divBdr>
            <w:top w:val="none" w:sz="0" w:space="0" w:color="auto"/>
            <w:left w:val="none" w:sz="0" w:space="0" w:color="auto"/>
            <w:bottom w:val="none" w:sz="0" w:space="0" w:color="auto"/>
            <w:right w:val="none" w:sz="0" w:space="0" w:color="auto"/>
          </w:divBdr>
        </w:div>
        <w:div w:id="1531215653">
          <w:marLeft w:val="0"/>
          <w:marRight w:val="0"/>
          <w:marTop w:val="0"/>
          <w:marBottom w:val="0"/>
          <w:divBdr>
            <w:top w:val="none" w:sz="0" w:space="0" w:color="auto"/>
            <w:left w:val="none" w:sz="0" w:space="0" w:color="auto"/>
            <w:bottom w:val="none" w:sz="0" w:space="0" w:color="auto"/>
            <w:right w:val="none" w:sz="0" w:space="0" w:color="auto"/>
          </w:divBdr>
        </w:div>
        <w:div w:id="1410540457">
          <w:marLeft w:val="0"/>
          <w:marRight w:val="0"/>
          <w:marTop w:val="0"/>
          <w:marBottom w:val="0"/>
          <w:divBdr>
            <w:top w:val="none" w:sz="0" w:space="0" w:color="auto"/>
            <w:left w:val="none" w:sz="0" w:space="0" w:color="auto"/>
            <w:bottom w:val="none" w:sz="0" w:space="0" w:color="auto"/>
            <w:right w:val="none" w:sz="0" w:space="0" w:color="auto"/>
          </w:divBdr>
        </w:div>
        <w:div w:id="258487506">
          <w:marLeft w:val="0"/>
          <w:marRight w:val="0"/>
          <w:marTop w:val="0"/>
          <w:marBottom w:val="0"/>
          <w:divBdr>
            <w:top w:val="none" w:sz="0" w:space="0" w:color="auto"/>
            <w:left w:val="none" w:sz="0" w:space="0" w:color="auto"/>
            <w:bottom w:val="none" w:sz="0" w:space="0" w:color="auto"/>
            <w:right w:val="none" w:sz="0" w:space="0" w:color="auto"/>
          </w:divBdr>
        </w:div>
        <w:div w:id="1705590351">
          <w:marLeft w:val="0"/>
          <w:marRight w:val="0"/>
          <w:marTop w:val="0"/>
          <w:marBottom w:val="0"/>
          <w:divBdr>
            <w:top w:val="none" w:sz="0" w:space="0" w:color="auto"/>
            <w:left w:val="none" w:sz="0" w:space="0" w:color="auto"/>
            <w:bottom w:val="none" w:sz="0" w:space="0" w:color="auto"/>
            <w:right w:val="none" w:sz="0" w:space="0" w:color="auto"/>
          </w:divBdr>
        </w:div>
        <w:div w:id="153836259">
          <w:marLeft w:val="0"/>
          <w:marRight w:val="0"/>
          <w:marTop w:val="0"/>
          <w:marBottom w:val="0"/>
          <w:divBdr>
            <w:top w:val="none" w:sz="0" w:space="0" w:color="auto"/>
            <w:left w:val="none" w:sz="0" w:space="0" w:color="auto"/>
            <w:bottom w:val="none" w:sz="0" w:space="0" w:color="auto"/>
            <w:right w:val="none" w:sz="0" w:space="0" w:color="auto"/>
          </w:divBdr>
        </w:div>
        <w:div w:id="1438480123">
          <w:marLeft w:val="0"/>
          <w:marRight w:val="0"/>
          <w:marTop w:val="0"/>
          <w:marBottom w:val="0"/>
          <w:divBdr>
            <w:top w:val="none" w:sz="0" w:space="0" w:color="auto"/>
            <w:left w:val="none" w:sz="0" w:space="0" w:color="auto"/>
            <w:bottom w:val="none" w:sz="0" w:space="0" w:color="auto"/>
            <w:right w:val="none" w:sz="0" w:space="0" w:color="auto"/>
          </w:divBdr>
        </w:div>
        <w:div w:id="936209884">
          <w:marLeft w:val="0"/>
          <w:marRight w:val="0"/>
          <w:marTop w:val="0"/>
          <w:marBottom w:val="0"/>
          <w:divBdr>
            <w:top w:val="none" w:sz="0" w:space="0" w:color="auto"/>
            <w:left w:val="none" w:sz="0" w:space="0" w:color="auto"/>
            <w:bottom w:val="none" w:sz="0" w:space="0" w:color="auto"/>
            <w:right w:val="none" w:sz="0" w:space="0" w:color="auto"/>
          </w:divBdr>
        </w:div>
        <w:div w:id="963535357">
          <w:marLeft w:val="0"/>
          <w:marRight w:val="0"/>
          <w:marTop w:val="0"/>
          <w:marBottom w:val="0"/>
          <w:divBdr>
            <w:top w:val="none" w:sz="0" w:space="0" w:color="auto"/>
            <w:left w:val="none" w:sz="0" w:space="0" w:color="auto"/>
            <w:bottom w:val="none" w:sz="0" w:space="0" w:color="auto"/>
            <w:right w:val="none" w:sz="0" w:space="0" w:color="auto"/>
          </w:divBdr>
        </w:div>
        <w:div w:id="1554385991">
          <w:marLeft w:val="0"/>
          <w:marRight w:val="0"/>
          <w:marTop w:val="0"/>
          <w:marBottom w:val="0"/>
          <w:divBdr>
            <w:top w:val="none" w:sz="0" w:space="0" w:color="auto"/>
            <w:left w:val="none" w:sz="0" w:space="0" w:color="auto"/>
            <w:bottom w:val="none" w:sz="0" w:space="0" w:color="auto"/>
            <w:right w:val="none" w:sz="0" w:space="0" w:color="auto"/>
          </w:divBdr>
        </w:div>
        <w:div w:id="177937708">
          <w:marLeft w:val="0"/>
          <w:marRight w:val="0"/>
          <w:marTop w:val="0"/>
          <w:marBottom w:val="0"/>
          <w:divBdr>
            <w:top w:val="none" w:sz="0" w:space="0" w:color="auto"/>
            <w:left w:val="none" w:sz="0" w:space="0" w:color="auto"/>
            <w:bottom w:val="none" w:sz="0" w:space="0" w:color="auto"/>
            <w:right w:val="none" w:sz="0" w:space="0" w:color="auto"/>
          </w:divBdr>
        </w:div>
        <w:div w:id="524056969">
          <w:marLeft w:val="0"/>
          <w:marRight w:val="0"/>
          <w:marTop w:val="0"/>
          <w:marBottom w:val="0"/>
          <w:divBdr>
            <w:top w:val="none" w:sz="0" w:space="0" w:color="auto"/>
            <w:left w:val="none" w:sz="0" w:space="0" w:color="auto"/>
            <w:bottom w:val="none" w:sz="0" w:space="0" w:color="auto"/>
            <w:right w:val="none" w:sz="0" w:space="0" w:color="auto"/>
          </w:divBdr>
        </w:div>
        <w:div w:id="506216417">
          <w:marLeft w:val="0"/>
          <w:marRight w:val="0"/>
          <w:marTop w:val="0"/>
          <w:marBottom w:val="0"/>
          <w:divBdr>
            <w:top w:val="none" w:sz="0" w:space="0" w:color="auto"/>
            <w:left w:val="none" w:sz="0" w:space="0" w:color="auto"/>
            <w:bottom w:val="none" w:sz="0" w:space="0" w:color="auto"/>
            <w:right w:val="none" w:sz="0" w:space="0" w:color="auto"/>
          </w:divBdr>
        </w:div>
        <w:div w:id="1077361023">
          <w:marLeft w:val="0"/>
          <w:marRight w:val="0"/>
          <w:marTop w:val="0"/>
          <w:marBottom w:val="0"/>
          <w:divBdr>
            <w:top w:val="none" w:sz="0" w:space="0" w:color="auto"/>
            <w:left w:val="none" w:sz="0" w:space="0" w:color="auto"/>
            <w:bottom w:val="none" w:sz="0" w:space="0" w:color="auto"/>
            <w:right w:val="none" w:sz="0" w:space="0" w:color="auto"/>
          </w:divBdr>
        </w:div>
        <w:div w:id="1541092162">
          <w:marLeft w:val="0"/>
          <w:marRight w:val="0"/>
          <w:marTop w:val="0"/>
          <w:marBottom w:val="0"/>
          <w:divBdr>
            <w:top w:val="none" w:sz="0" w:space="0" w:color="auto"/>
            <w:left w:val="none" w:sz="0" w:space="0" w:color="auto"/>
            <w:bottom w:val="none" w:sz="0" w:space="0" w:color="auto"/>
            <w:right w:val="none" w:sz="0" w:space="0" w:color="auto"/>
          </w:divBdr>
        </w:div>
        <w:div w:id="2103456410">
          <w:marLeft w:val="0"/>
          <w:marRight w:val="0"/>
          <w:marTop w:val="0"/>
          <w:marBottom w:val="0"/>
          <w:divBdr>
            <w:top w:val="none" w:sz="0" w:space="0" w:color="auto"/>
            <w:left w:val="none" w:sz="0" w:space="0" w:color="auto"/>
            <w:bottom w:val="none" w:sz="0" w:space="0" w:color="auto"/>
            <w:right w:val="none" w:sz="0" w:space="0" w:color="auto"/>
          </w:divBdr>
        </w:div>
        <w:div w:id="1115176320">
          <w:marLeft w:val="0"/>
          <w:marRight w:val="0"/>
          <w:marTop w:val="0"/>
          <w:marBottom w:val="0"/>
          <w:divBdr>
            <w:top w:val="none" w:sz="0" w:space="0" w:color="auto"/>
            <w:left w:val="none" w:sz="0" w:space="0" w:color="auto"/>
            <w:bottom w:val="none" w:sz="0" w:space="0" w:color="auto"/>
            <w:right w:val="none" w:sz="0" w:space="0" w:color="auto"/>
          </w:divBdr>
        </w:div>
        <w:div w:id="2024622695">
          <w:marLeft w:val="0"/>
          <w:marRight w:val="0"/>
          <w:marTop w:val="0"/>
          <w:marBottom w:val="0"/>
          <w:divBdr>
            <w:top w:val="none" w:sz="0" w:space="0" w:color="auto"/>
            <w:left w:val="none" w:sz="0" w:space="0" w:color="auto"/>
            <w:bottom w:val="none" w:sz="0" w:space="0" w:color="auto"/>
            <w:right w:val="none" w:sz="0" w:space="0" w:color="auto"/>
          </w:divBdr>
        </w:div>
        <w:div w:id="1716736307">
          <w:marLeft w:val="0"/>
          <w:marRight w:val="0"/>
          <w:marTop w:val="0"/>
          <w:marBottom w:val="0"/>
          <w:divBdr>
            <w:top w:val="none" w:sz="0" w:space="0" w:color="auto"/>
            <w:left w:val="none" w:sz="0" w:space="0" w:color="auto"/>
            <w:bottom w:val="none" w:sz="0" w:space="0" w:color="auto"/>
            <w:right w:val="none" w:sz="0" w:space="0" w:color="auto"/>
          </w:divBdr>
        </w:div>
        <w:div w:id="802042194">
          <w:marLeft w:val="0"/>
          <w:marRight w:val="0"/>
          <w:marTop w:val="0"/>
          <w:marBottom w:val="0"/>
          <w:divBdr>
            <w:top w:val="none" w:sz="0" w:space="0" w:color="auto"/>
            <w:left w:val="none" w:sz="0" w:space="0" w:color="auto"/>
            <w:bottom w:val="none" w:sz="0" w:space="0" w:color="auto"/>
            <w:right w:val="none" w:sz="0" w:space="0" w:color="auto"/>
          </w:divBdr>
        </w:div>
        <w:div w:id="869337271">
          <w:marLeft w:val="0"/>
          <w:marRight w:val="0"/>
          <w:marTop w:val="0"/>
          <w:marBottom w:val="0"/>
          <w:divBdr>
            <w:top w:val="none" w:sz="0" w:space="0" w:color="auto"/>
            <w:left w:val="none" w:sz="0" w:space="0" w:color="auto"/>
            <w:bottom w:val="none" w:sz="0" w:space="0" w:color="auto"/>
            <w:right w:val="none" w:sz="0" w:space="0" w:color="auto"/>
          </w:divBdr>
        </w:div>
        <w:div w:id="1759255882">
          <w:marLeft w:val="0"/>
          <w:marRight w:val="0"/>
          <w:marTop w:val="0"/>
          <w:marBottom w:val="0"/>
          <w:divBdr>
            <w:top w:val="none" w:sz="0" w:space="0" w:color="auto"/>
            <w:left w:val="none" w:sz="0" w:space="0" w:color="auto"/>
            <w:bottom w:val="none" w:sz="0" w:space="0" w:color="auto"/>
            <w:right w:val="none" w:sz="0" w:space="0" w:color="auto"/>
          </w:divBdr>
        </w:div>
        <w:div w:id="911037747">
          <w:marLeft w:val="0"/>
          <w:marRight w:val="0"/>
          <w:marTop w:val="0"/>
          <w:marBottom w:val="0"/>
          <w:divBdr>
            <w:top w:val="none" w:sz="0" w:space="0" w:color="auto"/>
            <w:left w:val="none" w:sz="0" w:space="0" w:color="auto"/>
            <w:bottom w:val="none" w:sz="0" w:space="0" w:color="auto"/>
            <w:right w:val="none" w:sz="0" w:space="0" w:color="auto"/>
          </w:divBdr>
        </w:div>
        <w:div w:id="434325256">
          <w:marLeft w:val="0"/>
          <w:marRight w:val="0"/>
          <w:marTop w:val="0"/>
          <w:marBottom w:val="0"/>
          <w:divBdr>
            <w:top w:val="none" w:sz="0" w:space="0" w:color="auto"/>
            <w:left w:val="none" w:sz="0" w:space="0" w:color="auto"/>
            <w:bottom w:val="none" w:sz="0" w:space="0" w:color="auto"/>
            <w:right w:val="none" w:sz="0" w:space="0" w:color="auto"/>
          </w:divBdr>
        </w:div>
        <w:div w:id="521551105">
          <w:marLeft w:val="0"/>
          <w:marRight w:val="0"/>
          <w:marTop w:val="0"/>
          <w:marBottom w:val="0"/>
          <w:divBdr>
            <w:top w:val="none" w:sz="0" w:space="0" w:color="auto"/>
            <w:left w:val="none" w:sz="0" w:space="0" w:color="auto"/>
            <w:bottom w:val="none" w:sz="0" w:space="0" w:color="auto"/>
            <w:right w:val="none" w:sz="0" w:space="0" w:color="auto"/>
          </w:divBdr>
        </w:div>
        <w:div w:id="1896698547">
          <w:marLeft w:val="0"/>
          <w:marRight w:val="0"/>
          <w:marTop w:val="0"/>
          <w:marBottom w:val="0"/>
          <w:divBdr>
            <w:top w:val="none" w:sz="0" w:space="0" w:color="auto"/>
            <w:left w:val="none" w:sz="0" w:space="0" w:color="auto"/>
            <w:bottom w:val="none" w:sz="0" w:space="0" w:color="auto"/>
            <w:right w:val="none" w:sz="0" w:space="0" w:color="auto"/>
          </w:divBdr>
        </w:div>
        <w:div w:id="864053322">
          <w:marLeft w:val="0"/>
          <w:marRight w:val="0"/>
          <w:marTop w:val="0"/>
          <w:marBottom w:val="0"/>
          <w:divBdr>
            <w:top w:val="none" w:sz="0" w:space="0" w:color="auto"/>
            <w:left w:val="none" w:sz="0" w:space="0" w:color="auto"/>
            <w:bottom w:val="none" w:sz="0" w:space="0" w:color="auto"/>
            <w:right w:val="none" w:sz="0" w:space="0" w:color="auto"/>
          </w:divBdr>
        </w:div>
        <w:div w:id="162938694">
          <w:marLeft w:val="0"/>
          <w:marRight w:val="0"/>
          <w:marTop w:val="0"/>
          <w:marBottom w:val="0"/>
          <w:divBdr>
            <w:top w:val="none" w:sz="0" w:space="0" w:color="auto"/>
            <w:left w:val="none" w:sz="0" w:space="0" w:color="auto"/>
            <w:bottom w:val="none" w:sz="0" w:space="0" w:color="auto"/>
            <w:right w:val="none" w:sz="0" w:space="0" w:color="auto"/>
          </w:divBdr>
        </w:div>
        <w:div w:id="2031906121">
          <w:marLeft w:val="0"/>
          <w:marRight w:val="0"/>
          <w:marTop w:val="0"/>
          <w:marBottom w:val="0"/>
          <w:divBdr>
            <w:top w:val="none" w:sz="0" w:space="0" w:color="auto"/>
            <w:left w:val="none" w:sz="0" w:space="0" w:color="auto"/>
            <w:bottom w:val="none" w:sz="0" w:space="0" w:color="auto"/>
            <w:right w:val="none" w:sz="0" w:space="0" w:color="auto"/>
          </w:divBdr>
        </w:div>
        <w:div w:id="519973118">
          <w:marLeft w:val="0"/>
          <w:marRight w:val="0"/>
          <w:marTop w:val="0"/>
          <w:marBottom w:val="0"/>
          <w:divBdr>
            <w:top w:val="none" w:sz="0" w:space="0" w:color="auto"/>
            <w:left w:val="none" w:sz="0" w:space="0" w:color="auto"/>
            <w:bottom w:val="none" w:sz="0" w:space="0" w:color="auto"/>
            <w:right w:val="none" w:sz="0" w:space="0" w:color="auto"/>
          </w:divBdr>
        </w:div>
        <w:div w:id="1034575387">
          <w:marLeft w:val="0"/>
          <w:marRight w:val="0"/>
          <w:marTop w:val="0"/>
          <w:marBottom w:val="0"/>
          <w:divBdr>
            <w:top w:val="none" w:sz="0" w:space="0" w:color="auto"/>
            <w:left w:val="none" w:sz="0" w:space="0" w:color="auto"/>
            <w:bottom w:val="none" w:sz="0" w:space="0" w:color="auto"/>
            <w:right w:val="none" w:sz="0" w:space="0" w:color="auto"/>
          </w:divBdr>
        </w:div>
      </w:divsChild>
    </w:div>
    <w:div w:id="2123375896">
      <w:bodyDiv w:val="1"/>
      <w:marLeft w:val="0"/>
      <w:marRight w:val="0"/>
      <w:marTop w:val="0"/>
      <w:marBottom w:val="0"/>
      <w:divBdr>
        <w:top w:val="none" w:sz="0" w:space="0" w:color="auto"/>
        <w:left w:val="none" w:sz="0" w:space="0" w:color="auto"/>
        <w:bottom w:val="none" w:sz="0" w:space="0" w:color="auto"/>
        <w:right w:val="none" w:sz="0" w:space="0" w:color="auto"/>
      </w:divBdr>
      <w:divsChild>
        <w:div w:id="1379937834">
          <w:marLeft w:val="0"/>
          <w:marRight w:val="0"/>
          <w:marTop w:val="0"/>
          <w:marBottom w:val="0"/>
          <w:divBdr>
            <w:top w:val="none" w:sz="0" w:space="0" w:color="auto"/>
            <w:left w:val="none" w:sz="0" w:space="0" w:color="auto"/>
            <w:bottom w:val="none" w:sz="0" w:space="0" w:color="auto"/>
            <w:right w:val="none" w:sz="0" w:space="0" w:color="auto"/>
          </w:divBdr>
        </w:div>
        <w:div w:id="506406633">
          <w:marLeft w:val="0"/>
          <w:marRight w:val="0"/>
          <w:marTop w:val="0"/>
          <w:marBottom w:val="0"/>
          <w:divBdr>
            <w:top w:val="none" w:sz="0" w:space="0" w:color="auto"/>
            <w:left w:val="none" w:sz="0" w:space="0" w:color="auto"/>
            <w:bottom w:val="none" w:sz="0" w:space="0" w:color="auto"/>
            <w:right w:val="none" w:sz="0" w:space="0" w:color="auto"/>
          </w:divBdr>
        </w:div>
        <w:div w:id="1439527576">
          <w:marLeft w:val="0"/>
          <w:marRight w:val="0"/>
          <w:marTop w:val="0"/>
          <w:marBottom w:val="0"/>
          <w:divBdr>
            <w:top w:val="none" w:sz="0" w:space="0" w:color="auto"/>
            <w:left w:val="none" w:sz="0" w:space="0" w:color="auto"/>
            <w:bottom w:val="none" w:sz="0" w:space="0" w:color="auto"/>
            <w:right w:val="none" w:sz="0" w:space="0" w:color="auto"/>
          </w:divBdr>
        </w:div>
        <w:div w:id="1526552809">
          <w:marLeft w:val="0"/>
          <w:marRight w:val="0"/>
          <w:marTop w:val="0"/>
          <w:marBottom w:val="0"/>
          <w:divBdr>
            <w:top w:val="none" w:sz="0" w:space="0" w:color="auto"/>
            <w:left w:val="none" w:sz="0" w:space="0" w:color="auto"/>
            <w:bottom w:val="none" w:sz="0" w:space="0" w:color="auto"/>
            <w:right w:val="none" w:sz="0" w:space="0" w:color="auto"/>
          </w:divBdr>
        </w:div>
        <w:div w:id="64762378">
          <w:marLeft w:val="0"/>
          <w:marRight w:val="0"/>
          <w:marTop w:val="0"/>
          <w:marBottom w:val="0"/>
          <w:divBdr>
            <w:top w:val="none" w:sz="0" w:space="0" w:color="auto"/>
            <w:left w:val="none" w:sz="0" w:space="0" w:color="auto"/>
            <w:bottom w:val="none" w:sz="0" w:space="0" w:color="auto"/>
            <w:right w:val="none" w:sz="0" w:space="0" w:color="auto"/>
          </w:divBdr>
        </w:div>
        <w:div w:id="994187386">
          <w:marLeft w:val="0"/>
          <w:marRight w:val="0"/>
          <w:marTop w:val="0"/>
          <w:marBottom w:val="0"/>
          <w:divBdr>
            <w:top w:val="none" w:sz="0" w:space="0" w:color="auto"/>
            <w:left w:val="none" w:sz="0" w:space="0" w:color="auto"/>
            <w:bottom w:val="none" w:sz="0" w:space="0" w:color="auto"/>
            <w:right w:val="none" w:sz="0" w:space="0" w:color="auto"/>
          </w:divBdr>
        </w:div>
        <w:div w:id="76170940">
          <w:marLeft w:val="0"/>
          <w:marRight w:val="0"/>
          <w:marTop w:val="0"/>
          <w:marBottom w:val="0"/>
          <w:divBdr>
            <w:top w:val="none" w:sz="0" w:space="0" w:color="auto"/>
            <w:left w:val="none" w:sz="0" w:space="0" w:color="auto"/>
            <w:bottom w:val="none" w:sz="0" w:space="0" w:color="auto"/>
            <w:right w:val="none" w:sz="0" w:space="0" w:color="auto"/>
          </w:divBdr>
        </w:div>
        <w:div w:id="1056392759">
          <w:marLeft w:val="0"/>
          <w:marRight w:val="0"/>
          <w:marTop w:val="0"/>
          <w:marBottom w:val="0"/>
          <w:divBdr>
            <w:top w:val="none" w:sz="0" w:space="0" w:color="auto"/>
            <w:left w:val="none" w:sz="0" w:space="0" w:color="auto"/>
            <w:bottom w:val="none" w:sz="0" w:space="0" w:color="auto"/>
            <w:right w:val="none" w:sz="0" w:space="0" w:color="auto"/>
          </w:divBdr>
        </w:div>
        <w:div w:id="1245187709">
          <w:marLeft w:val="0"/>
          <w:marRight w:val="0"/>
          <w:marTop w:val="0"/>
          <w:marBottom w:val="0"/>
          <w:divBdr>
            <w:top w:val="none" w:sz="0" w:space="0" w:color="auto"/>
            <w:left w:val="none" w:sz="0" w:space="0" w:color="auto"/>
            <w:bottom w:val="none" w:sz="0" w:space="0" w:color="auto"/>
            <w:right w:val="none" w:sz="0" w:space="0" w:color="auto"/>
          </w:divBdr>
        </w:div>
        <w:div w:id="1367175416">
          <w:marLeft w:val="0"/>
          <w:marRight w:val="0"/>
          <w:marTop w:val="0"/>
          <w:marBottom w:val="0"/>
          <w:divBdr>
            <w:top w:val="none" w:sz="0" w:space="0" w:color="auto"/>
            <w:left w:val="none" w:sz="0" w:space="0" w:color="auto"/>
            <w:bottom w:val="none" w:sz="0" w:space="0" w:color="auto"/>
            <w:right w:val="none" w:sz="0" w:space="0" w:color="auto"/>
          </w:divBdr>
        </w:div>
        <w:div w:id="99768004">
          <w:marLeft w:val="0"/>
          <w:marRight w:val="0"/>
          <w:marTop w:val="0"/>
          <w:marBottom w:val="0"/>
          <w:divBdr>
            <w:top w:val="none" w:sz="0" w:space="0" w:color="auto"/>
            <w:left w:val="none" w:sz="0" w:space="0" w:color="auto"/>
            <w:bottom w:val="none" w:sz="0" w:space="0" w:color="auto"/>
            <w:right w:val="none" w:sz="0" w:space="0" w:color="auto"/>
          </w:divBdr>
        </w:div>
        <w:div w:id="935361385">
          <w:marLeft w:val="0"/>
          <w:marRight w:val="0"/>
          <w:marTop w:val="0"/>
          <w:marBottom w:val="0"/>
          <w:divBdr>
            <w:top w:val="none" w:sz="0" w:space="0" w:color="auto"/>
            <w:left w:val="none" w:sz="0" w:space="0" w:color="auto"/>
            <w:bottom w:val="none" w:sz="0" w:space="0" w:color="auto"/>
            <w:right w:val="none" w:sz="0" w:space="0" w:color="auto"/>
          </w:divBdr>
        </w:div>
        <w:div w:id="84108635">
          <w:marLeft w:val="0"/>
          <w:marRight w:val="0"/>
          <w:marTop w:val="0"/>
          <w:marBottom w:val="0"/>
          <w:divBdr>
            <w:top w:val="none" w:sz="0" w:space="0" w:color="auto"/>
            <w:left w:val="none" w:sz="0" w:space="0" w:color="auto"/>
            <w:bottom w:val="none" w:sz="0" w:space="0" w:color="auto"/>
            <w:right w:val="none" w:sz="0" w:space="0" w:color="auto"/>
          </w:divBdr>
        </w:div>
        <w:div w:id="1982998171">
          <w:marLeft w:val="0"/>
          <w:marRight w:val="0"/>
          <w:marTop w:val="0"/>
          <w:marBottom w:val="0"/>
          <w:divBdr>
            <w:top w:val="none" w:sz="0" w:space="0" w:color="auto"/>
            <w:left w:val="none" w:sz="0" w:space="0" w:color="auto"/>
            <w:bottom w:val="none" w:sz="0" w:space="0" w:color="auto"/>
            <w:right w:val="none" w:sz="0" w:space="0" w:color="auto"/>
          </w:divBdr>
        </w:div>
        <w:div w:id="689910253">
          <w:marLeft w:val="0"/>
          <w:marRight w:val="0"/>
          <w:marTop w:val="0"/>
          <w:marBottom w:val="0"/>
          <w:divBdr>
            <w:top w:val="none" w:sz="0" w:space="0" w:color="auto"/>
            <w:left w:val="none" w:sz="0" w:space="0" w:color="auto"/>
            <w:bottom w:val="none" w:sz="0" w:space="0" w:color="auto"/>
            <w:right w:val="none" w:sz="0" w:space="0" w:color="auto"/>
          </w:divBdr>
        </w:div>
        <w:div w:id="1461920404">
          <w:marLeft w:val="0"/>
          <w:marRight w:val="0"/>
          <w:marTop w:val="0"/>
          <w:marBottom w:val="0"/>
          <w:divBdr>
            <w:top w:val="none" w:sz="0" w:space="0" w:color="auto"/>
            <w:left w:val="none" w:sz="0" w:space="0" w:color="auto"/>
            <w:bottom w:val="none" w:sz="0" w:space="0" w:color="auto"/>
            <w:right w:val="none" w:sz="0" w:space="0" w:color="auto"/>
          </w:divBdr>
        </w:div>
        <w:div w:id="378550653">
          <w:marLeft w:val="0"/>
          <w:marRight w:val="0"/>
          <w:marTop w:val="0"/>
          <w:marBottom w:val="0"/>
          <w:divBdr>
            <w:top w:val="none" w:sz="0" w:space="0" w:color="auto"/>
            <w:left w:val="none" w:sz="0" w:space="0" w:color="auto"/>
            <w:bottom w:val="none" w:sz="0" w:space="0" w:color="auto"/>
            <w:right w:val="none" w:sz="0" w:space="0" w:color="auto"/>
          </w:divBdr>
        </w:div>
        <w:div w:id="362562735">
          <w:marLeft w:val="0"/>
          <w:marRight w:val="0"/>
          <w:marTop w:val="0"/>
          <w:marBottom w:val="0"/>
          <w:divBdr>
            <w:top w:val="none" w:sz="0" w:space="0" w:color="auto"/>
            <w:left w:val="none" w:sz="0" w:space="0" w:color="auto"/>
            <w:bottom w:val="none" w:sz="0" w:space="0" w:color="auto"/>
            <w:right w:val="none" w:sz="0" w:space="0" w:color="auto"/>
          </w:divBdr>
        </w:div>
        <w:div w:id="259991869">
          <w:marLeft w:val="0"/>
          <w:marRight w:val="0"/>
          <w:marTop w:val="0"/>
          <w:marBottom w:val="0"/>
          <w:divBdr>
            <w:top w:val="none" w:sz="0" w:space="0" w:color="auto"/>
            <w:left w:val="none" w:sz="0" w:space="0" w:color="auto"/>
            <w:bottom w:val="none" w:sz="0" w:space="0" w:color="auto"/>
            <w:right w:val="none" w:sz="0" w:space="0" w:color="auto"/>
          </w:divBdr>
        </w:div>
        <w:div w:id="594633075">
          <w:marLeft w:val="0"/>
          <w:marRight w:val="0"/>
          <w:marTop w:val="0"/>
          <w:marBottom w:val="0"/>
          <w:divBdr>
            <w:top w:val="none" w:sz="0" w:space="0" w:color="auto"/>
            <w:left w:val="none" w:sz="0" w:space="0" w:color="auto"/>
            <w:bottom w:val="none" w:sz="0" w:space="0" w:color="auto"/>
            <w:right w:val="none" w:sz="0" w:space="0" w:color="auto"/>
          </w:divBdr>
        </w:div>
        <w:div w:id="447553234">
          <w:marLeft w:val="0"/>
          <w:marRight w:val="0"/>
          <w:marTop w:val="0"/>
          <w:marBottom w:val="0"/>
          <w:divBdr>
            <w:top w:val="none" w:sz="0" w:space="0" w:color="auto"/>
            <w:left w:val="none" w:sz="0" w:space="0" w:color="auto"/>
            <w:bottom w:val="none" w:sz="0" w:space="0" w:color="auto"/>
            <w:right w:val="none" w:sz="0" w:space="0" w:color="auto"/>
          </w:divBdr>
        </w:div>
        <w:div w:id="2056200452">
          <w:marLeft w:val="0"/>
          <w:marRight w:val="0"/>
          <w:marTop w:val="0"/>
          <w:marBottom w:val="0"/>
          <w:divBdr>
            <w:top w:val="none" w:sz="0" w:space="0" w:color="auto"/>
            <w:left w:val="none" w:sz="0" w:space="0" w:color="auto"/>
            <w:bottom w:val="none" w:sz="0" w:space="0" w:color="auto"/>
            <w:right w:val="none" w:sz="0" w:space="0" w:color="auto"/>
          </w:divBdr>
        </w:div>
        <w:div w:id="4780393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37B80E77E2DA0C7757A123B3AEC4219B2366D0398233B1D85C4B2D519A167DA7F34BFA6932C5BLF30I" TargetMode="External"/><Relationship Id="rId3" Type="http://schemas.openxmlformats.org/officeDocument/2006/relationships/styles" Target="styles.xml"/><Relationship Id="rId7" Type="http://schemas.openxmlformats.org/officeDocument/2006/relationships/hyperlink" Target="consultantplus://offline/ref=16DF2453472B08B4A535F517B74EC8BBA4D37B80E77E2DA0C7757A123B3AEC4219B2366D039823361985C4B2D519A167DA7F34BFA6932C5BLF3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0FE69CB83FBDFA5FF5E40A4BE32691E612D2CFA7BE7260A920DBB3C603GA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0FE69CB83FBDFA5FF5E40A4BE32691E612D2CFA7BE7260A920DBB3C603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D4C7-DDDA-4F52-ABF8-46F55999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16</cp:revision>
  <cp:lastPrinted>2020-06-01T07:52:00Z</cp:lastPrinted>
  <dcterms:created xsi:type="dcterms:W3CDTF">2020-02-09T09:11:00Z</dcterms:created>
  <dcterms:modified xsi:type="dcterms:W3CDTF">2020-06-16T01:22:00Z</dcterms:modified>
</cp:coreProperties>
</file>