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94" w:rsidRPr="00F775B9" w:rsidRDefault="006D7B5F" w:rsidP="00C45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history="1">
        <w:r w:rsidR="00C45394" w:rsidRPr="00F775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 данным на 1 апреля волонтерский штаб </w:t>
        </w:r>
        <w:r w:rsidR="006F02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</w:t>
        </w:r>
        <w:r w:rsidR="00C45394" w:rsidRPr="00F775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сероссийской акции взаимопомощи во время пандемии коронавируса #МЫВМЕСТЕ принял 111 заявок от пожилых и маломобильных жителей Алтайского края на оказание помощи в доставке продуктов, лекарств и товаров первой необходимости. </w:t>
        </w:r>
      </w:hyperlink>
    </w:p>
    <w:p w:rsidR="006F0226" w:rsidRDefault="006F0226" w:rsidP="00C45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394" w:rsidRPr="00F775B9" w:rsidRDefault="00C45394" w:rsidP="00C45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волонтерский штаб обращаются люди, находящиеся в режиме самоизоляции, по телефону горячей линии 8(800)200-34-11. Заявки принимаются и в мобильном приложении «ОНФ.Помощь». </w:t>
      </w:r>
    </w:p>
    <w:p w:rsidR="006F0226" w:rsidRDefault="00C45394" w:rsidP="00C45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Продукты, лекарства и товары первой необходимости приобретаются волонтерами за счет самих граждан. </w:t>
      </w:r>
    </w:p>
    <w:p w:rsidR="006F0226" w:rsidRPr="006F0226" w:rsidRDefault="006F0226" w:rsidP="00C45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394" w:rsidRDefault="00C45394" w:rsidP="00C45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Волонтерский штаб всероссийской акции #МЫВМЕСТЕ сформирован на базе АКБОФ «Алтайский центр развития добровольчества» и работает на нескольких площадках, организованных Общероссийским народным фронтом, партией «Единая Россия», Алтайским государственным медицинским университетом, волонтерами-медиками, волонтерами Победы, региональными и муниципальными органами власти.</w:t>
      </w:r>
    </w:p>
    <w:p w:rsidR="006F0226" w:rsidRDefault="006F0226" w:rsidP="00C45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39E" w:rsidRPr="00F775B9" w:rsidRDefault="00D71D71" w:rsidP="006F022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75B9">
        <w:rPr>
          <w:rFonts w:ascii="Times New Roman" w:hAnsi="Times New Roman" w:cs="Times New Roman"/>
          <w:sz w:val="28"/>
          <w:szCs w:val="28"/>
        </w:rPr>
        <w:t>Уважаемые жители Волчихинского района</w:t>
      </w:r>
      <w:r w:rsidR="00F775B9" w:rsidRPr="00F775B9">
        <w:rPr>
          <w:rFonts w:ascii="Times New Roman" w:hAnsi="Times New Roman" w:cs="Times New Roman"/>
          <w:sz w:val="28"/>
          <w:szCs w:val="28"/>
        </w:rPr>
        <w:t>, наш район, наряду с другими</w:t>
      </w:r>
      <w:r w:rsidR="006F0226">
        <w:rPr>
          <w:rFonts w:ascii="Times New Roman" w:hAnsi="Times New Roman" w:cs="Times New Roman"/>
          <w:sz w:val="28"/>
          <w:szCs w:val="28"/>
        </w:rPr>
        <w:t>,</w:t>
      </w:r>
      <w:r w:rsidR="00F775B9" w:rsidRPr="00F775B9">
        <w:rPr>
          <w:rFonts w:ascii="Times New Roman" w:hAnsi="Times New Roman" w:cs="Times New Roman"/>
          <w:sz w:val="28"/>
          <w:szCs w:val="28"/>
        </w:rPr>
        <w:t xml:space="preserve"> участвует в Акции </w:t>
      </w:r>
      <w:r w:rsidRPr="00F775B9">
        <w:rPr>
          <w:rFonts w:ascii="Times New Roman" w:hAnsi="Times New Roman" w:cs="Times New Roman"/>
          <w:sz w:val="28"/>
          <w:szCs w:val="28"/>
        </w:rPr>
        <w:t xml:space="preserve"> </w:t>
      </w:r>
      <w:r w:rsidR="00F775B9" w:rsidRPr="00F775B9">
        <w:rPr>
          <w:rFonts w:ascii="Times New Roman" w:hAnsi="Times New Roman" w:cs="Times New Roman"/>
          <w:sz w:val="28"/>
          <w:szCs w:val="28"/>
        </w:rPr>
        <w:t>взаимопомощи #МЫВМЕСТЕ. Администрация района и КГКУ УСЗН</w:t>
      </w:r>
      <w:r w:rsidR="006F0226">
        <w:rPr>
          <w:rFonts w:ascii="Times New Roman" w:hAnsi="Times New Roman" w:cs="Times New Roman"/>
          <w:sz w:val="28"/>
          <w:szCs w:val="28"/>
        </w:rPr>
        <w:t xml:space="preserve"> по Волчихинскому району</w:t>
      </w:r>
      <w:r w:rsidR="00F775B9" w:rsidRPr="00F775B9">
        <w:rPr>
          <w:rFonts w:ascii="Times New Roman" w:hAnsi="Times New Roman" w:cs="Times New Roman"/>
          <w:sz w:val="28"/>
          <w:szCs w:val="28"/>
        </w:rPr>
        <w:t xml:space="preserve"> включены в состав единого волонтерского штаба Алтайского края. Все обращения жителей за оказанием волонтёрской помощи поступают на единый телефон горячей линии и подлежат рассмотрению и обработке по месту проживания гражданина, обратившегося за помощью. Не  один из ваших звонков не останется без внимания.</w:t>
      </w:r>
    </w:p>
    <w:sectPr w:rsidR="004C639E" w:rsidRPr="00F775B9" w:rsidSect="006D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674B"/>
    <w:rsid w:val="004C639E"/>
    <w:rsid w:val="006D69AE"/>
    <w:rsid w:val="006D7B5F"/>
    <w:rsid w:val="006F0226"/>
    <w:rsid w:val="0084674B"/>
    <w:rsid w:val="00C45394"/>
    <w:rsid w:val="00D71D71"/>
    <w:rsid w:val="00F7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3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4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8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 Windows</cp:lastModifiedBy>
  <cp:revision>6</cp:revision>
  <dcterms:created xsi:type="dcterms:W3CDTF">2020-04-06T04:40:00Z</dcterms:created>
  <dcterms:modified xsi:type="dcterms:W3CDTF">2020-04-06T07:36:00Z</dcterms:modified>
</cp:coreProperties>
</file>