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77" w:rsidRPr="00113677" w:rsidRDefault="00B97796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БОР-ФОРПОСТОВСКОГО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ВОЛЧИХИНСКОГО РАЙОНА АЛИАЙСКОГО КРАЯ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F87C4B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09.01.2020 № 1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17572">
        <w:rPr>
          <w:rFonts w:ascii="Times New Roman" w:hAnsi="Times New Roman" w:cs="Times New Roman"/>
          <w:sz w:val="28"/>
          <w:szCs w:val="28"/>
        </w:rPr>
        <w:t xml:space="preserve">     </w:t>
      </w:r>
      <w:r w:rsidR="00B97796">
        <w:rPr>
          <w:rFonts w:ascii="Times New Roman" w:hAnsi="Times New Roman" w:cs="Times New Roman"/>
          <w:sz w:val="28"/>
          <w:szCs w:val="28"/>
        </w:rPr>
        <w:t xml:space="preserve">           с. Бор-Форпост</w:t>
      </w:r>
    </w:p>
    <w:p w:rsidR="00817572" w:rsidRPr="00113677" w:rsidRDefault="00817572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5C41C5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183515</wp:posOffset>
                </wp:positionV>
                <wp:extent cx="2719705" cy="1416685"/>
                <wp:effectExtent l="5080" t="5715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77" w:rsidRPr="00113677" w:rsidRDefault="008A1912" w:rsidP="00113677">
                            <w:pPr>
                              <w:pStyle w:val="14"/>
                              <w:shd w:val="clear" w:color="auto" w:fill="auto"/>
                              <w:tabs>
                                <w:tab w:val="center" w:pos="4022"/>
                              </w:tabs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реестра муниципального имущества муници</w:t>
                            </w:r>
                            <w:r w:rsidR="00B97796">
                              <w:rPr>
                                <w:sz w:val="28"/>
                                <w:szCs w:val="28"/>
                              </w:rPr>
                              <w:t>пального образования Бор-Форпостовский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сельсовет</w:t>
                            </w:r>
                            <w:r w:rsidR="00BF2E1E">
                              <w:rPr>
                                <w:sz w:val="28"/>
                                <w:szCs w:val="28"/>
                              </w:rPr>
                              <w:t xml:space="preserve"> Волчихинского района Алтайского края</w:t>
                            </w:r>
                          </w:p>
                          <w:p w:rsidR="00113677" w:rsidRPr="00113677" w:rsidRDefault="00113677" w:rsidP="001136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5pt;margin-top:14.45pt;width:214.15pt;height:1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" strokecolor="white [3212]">
                <v:textbox>
                  <w:txbxContent>
                    <w:p w:rsidR="00113677" w:rsidRPr="00113677" w:rsidRDefault="008A1912" w:rsidP="00113677">
                      <w:pPr>
                        <w:pStyle w:val="14"/>
                        <w:shd w:val="clear" w:color="auto" w:fill="auto"/>
                        <w:tabs>
                          <w:tab w:val="center" w:pos="4022"/>
                        </w:tabs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реестра муниципального имущества муници</w:t>
                      </w:r>
                      <w:r w:rsidR="00B97796">
                        <w:rPr>
                          <w:sz w:val="28"/>
                          <w:szCs w:val="28"/>
                        </w:rPr>
                        <w:t>пального образования Бор-Форпостовский</w:t>
                      </w:r>
                      <w:r>
                        <w:rPr>
                          <w:sz w:val="28"/>
                          <w:szCs w:val="28"/>
                        </w:rPr>
                        <w:t xml:space="preserve"> сельсовет</w:t>
                      </w:r>
                      <w:r w:rsidR="00BF2E1E">
                        <w:rPr>
                          <w:sz w:val="28"/>
                          <w:szCs w:val="28"/>
                        </w:rPr>
                        <w:t xml:space="preserve"> Волчихинского района Алтайского края</w:t>
                      </w:r>
                    </w:p>
                    <w:p w:rsidR="00113677" w:rsidRPr="00113677" w:rsidRDefault="00113677" w:rsidP="001136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Default="00113677">
      <w:pPr>
        <w:rPr>
          <w:rFonts w:ascii="Times New Roman" w:hAnsi="Times New Roman" w:cs="Times New Roman"/>
          <w:sz w:val="28"/>
          <w:szCs w:val="28"/>
        </w:rPr>
      </w:pPr>
    </w:p>
    <w:p w:rsidR="00817572" w:rsidRPr="00113677" w:rsidRDefault="00817572">
      <w:pPr>
        <w:rPr>
          <w:rFonts w:ascii="Times New Roman" w:hAnsi="Times New Roman" w:cs="Times New Roman"/>
          <w:sz w:val="28"/>
          <w:szCs w:val="28"/>
        </w:rPr>
      </w:pPr>
    </w:p>
    <w:p w:rsidR="00BF2E1E" w:rsidRDefault="00113677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F2E1E" w:rsidRDefault="00BF2E1E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7BD" w:rsidRPr="00113677" w:rsidRDefault="00113677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 </w:t>
      </w:r>
      <w:r w:rsidR="008A1912" w:rsidRPr="006769C8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8" w:history="1">
        <w:r w:rsidR="008A1912" w:rsidRPr="006769C8">
          <w:rPr>
            <w:rFonts w:ascii="Times New Roman" w:hAnsi="Times New Roman"/>
            <w:sz w:val="28"/>
            <w:szCs w:val="28"/>
          </w:rPr>
          <w:t>кодексом</w:t>
        </w:r>
      </w:hyperlink>
      <w:r w:rsidR="008A1912" w:rsidRPr="006769C8">
        <w:rPr>
          <w:rFonts w:ascii="Times New Roman" w:hAnsi="Times New Roman"/>
          <w:sz w:val="28"/>
          <w:szCs w:val="28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8A1912">
        <w:rPr>
          <w:rFonts w:ascii="Times New Roman" w:hAnsi="Times New Roman"/>
          <w:sz w:val="28"/>
          <w:szCs w:val="28"/>
        </w:rPr>
        <w:t xml:space="preserve">, </w:t>
      </w:r>
      <w:r w:rsidR="00BF2E1E">
        <w:rPr>
          <w:rFonts w:ascii="Times New Roman" w:hAnsi="Times New Roman" w:cs="Times New Roman"/>
          <w:sz w:val="28"/>
          <w:szCs w:val="28"/>
        </w:rPr>
        <w:t>Устава муници</w:t>
      </w:r>
      <w:r w:rsidR="00B97796">
        <w:rPr>
          <w:rFonts w:ascii="Times New Roman" w:hAnsi="Times New Roman" w:cs="Times New Roman"/>
          <w:sz w:val="28"/>
          <w:szCs w:val="28"/>
        </w:rPr>
        <w:t>пального образования Бор-Форпостовский</w:t>
      </w:r>
      <w:r w:rsidR="00BF2E1E"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края,</w:t>
      </w:r>
    </w:p>
    <w:p w:rsidR="00113677" w:rsidRPr="00113677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1912" w:rsidRPr="008A1912" w:rsidRDefault="008A1912" w:rsidP="008A1912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>Утвердить реестр муниципального имущества муници</w:t>
      </w:r>
      <w:r w:rsidR="00D6109B">
        <w:rPr>
          <w:rFonts w:ascii="Times New Roman" w:hAnsi="Times New Roman" w:cs="Times New Roman"/>
          <w:sz w:val="28"/>
          <w:szCs w:val="28"/>
        </w:rPr>
        <w:t>пального образования Бор-Форпостовский</w:t>
      </w:r>
      <w:r w:rsidRPr="008A19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2E1E" w:rsidRPr="00BF2E1E">
        <w:rPr>
          <w:rFonts w:ascii="Times New Roman" w:hAnsi="Times New Roman" w:cs="Times New Roman"/>
          <w:sz w:val="28"/>
          <w:szCs w:val="28"/>
        </w:rPr>
        <w:t xml:space="preserve">Волчихинского района Алтайского края </w:t>
      </w:r>
      <w:r w:rsidRPr="00BF2E1E">
        <w:rPr>
          <w:rFonts w:ascii="Times New Roman" w:hAnsi="Times New Roman" w:cs="Times New Roman"/>
          <w:sz w:val="28"/>
          <w:szCs w:val="28"/>
        </w:rPr>
        <w:t>по состоянию н</w:t>
      </w:r>
      <w:r w:rsidR="00F87C4B">
        <w:rPr>
          <w:rFonts w:ascii="Times New Roman" w:hAnsi="Times New Roman" w:cs="Times New Roman"/>
          <w:sz w:val="28"/>
          <w:szCs w:val="28"/>
        </w:rPr>
        <w:t>а 01.01.2020</w:t>
      </w:r>
      <w:r w:rsidRPr="008A1912">
        <w:rPr>
          <w:rFonts w:ascii="Times New Roman" w:hAnsi="Times New Roman" w:cs="Times New Roman"/>
          <w:sz w:val="28"/>
          <w:szCs w:val="28"/>
        </w:rPr>
        <w:t>г (Прилагается).</w:t>
      </w:r>
    </w:p>
    <w:p w:rsidR="00113677" w:rsidRPr="008A1912" w:rsidRDefault="008A1912" w:rsidP="008A1912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</w:t>
      </w:r>
      <w:r w:rsidR="00113677" w:rsidRPr="008A1912">
        <w:rPr>
          <w:rFonts w:ascii="Times New Roman" w:hAnsi="Times New Roman" w:cs="Times New Roman"/>
          <w:sz w:val="28"/>
          <w:szCs w:val="28"/>
        </w:rPr>
        <w:t>.</w:t>
      </w:r>
    </w:p>
    <w:p w:rsidR="00113677" w:rsidRPr="008A1912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36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7796">
        <w:rPr>
          <w:rFonts w:ascii="Times New Roman" w:hAnsi="Times New Roman" w:cs="Times New Roman"/>
          <w:sz w:val="28"/>
          <w:szCs w:val="28"/>
        </w:rPr>
        <w:t>А.В. Махрин</w:t>
      </w:r>
    </w:p>
    <w:p w:rsidR="002718E5" w:rsidRDefault="002718E5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2718E5" w:rsidRDefault="002718E5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2718E5" w:rsidRDefault="002718E5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2718E5" w:rsidRDefault="002718E5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2718E5" w:rsidRDefault="002718E5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2718E5" w:rsidRDefault="002718E5" w:rsidP="002718E5">
      <w:pPr>
        <w:tabs>
          <w:tab w:val="left" w:pos="2850"/>
          <w:tab w:val="left" w:pos="6540"/>
          <w:tab w:val="center" w:pos="7285"/>
        </w:tabs>
        <w:sectPr w:rsidR="002718E5" w:rsidSect="008A191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718E5" w:rsidRPr="002718E5" w:rsidRDefault="002718E5" w:rsidP="002718E5">
      <w:pPr>
        <w:tabs>
          <w:tab w:val="left" w:pos="2850"/>
          <w:tab w:val="left" w:pos="6540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E5">
        <w:rPr>
          <w:rFonts w:ascii="Times New Roman" w:hAnsi="Times New Roman" w:cs="Times New Roman"/>
          <w:sz w:val="24"/>
          <w:szCs w:val="24"/>
        </w:rPr>
        <w:lastRenderedPageBreak/>
        <w:t>Реестр</w:t>
      </w:r>
    </w:p>
    <w:p w:rsidR="002718E5" w:rsidRPr="002718E5" w:rsidRDefault="002718E5" w:rsidP="002718E5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18E5">
        <w:rPr>
          <w:rFonts w:ascii="Times New Roman" w:hAnsi="Times New Roman" w:cs="Times New Roman"/>
          <w:sz w:val="24"/>
          <w:szCs w:val="24"/>
        </w:rPr>
        <w:t>Объектов недвижимости находящихся в муниципальной собственности Администрации Бор-Форостовского сельсовета</w:t>
      </w:r>
    </w:p>
    <w:p w:rsidR="002718E5" w:rsidRPr="002718E5" w:rsidRDefault="002718E5" w:rsidP="002718E5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18E5">
        <w:rPr>
          <w:rFonts w:ascii="Times New Roman" w:hAnsi="Times New Roman" w:cs="Times New Roman"/>
          <w:sz w:val="24"/>
          <w:szCs w:val="24"/>
        </w:rPr>
        <w:t>Волчихинского района Алтайского края на 01.01.2020 год.</w:t>
      </w:r>
    </w:p>
    <w:p w:rsidR="002718E5" w:rsidRPr="002718E5" w:rsidRDefault="002718E5" w:rsidP="002718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696"/>
        <w:gridCol w:w="1984"/>
        <w:gridCol w:w="2229"/>
        <w:gridCol w:w="2112"/>
        <w:gridCol w:w="2113"/>
        <w:gridCol w:w="2113"/>
        <w:gridCol w:w="2113"/>
        <w:gridCol w:w="2113"/>
        <w:gridCol w:w="2113"/>
      </w:tblGrid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Порядковый № обьекта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Наименование обьекта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их использования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правами третьих лиц</w:t>
            </w: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pStyle w:val="a8"/>
              <w:snapToGrid w:val="0"/>
              <w:rPr>
                <w:sz w:val="24"/>
                <w:szCs w:val="24"/>
              </w:rPr>
            </w:pPr>
            <w:r w:rsidRPr="002718E5">
              <w:rPr>
                <w:sz w:val="24"/>
                <w:szCs w:val="24"/>
              </w:rPr>
              <w:t>Здание сельсовета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pStyle w:val="a8"/>
              <w:snapToGrid w:val="0"/>
              <w:rPr>
                <w:sz w:val="24"/>
                <w:szCs w:val="24"/>
              </w:rPr>
            </w:pPr>
            <w:r w:rsidRPr="002718E5">
              <w:rPr>
                <w:sz w:val="24"/>
                <w:szCs w:val="24"/>
              </w:rPr>
              <w:t>с.Бор-Форпост, ул.Сидорова 10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120 кв.м.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нежилой фонд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pStyle w:val="a8"/>
              <w:snapToGrid w:val="0"/>
              <w:rPr>
                <w:sz w:val="24"/>
                <w:szCs w:val="24"/>
              </w:rPr>
            </w:pPr>
            <w:r w:rsidRPr="002718E5"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pStyle w:val="a8"/>
              <w:snapToGrid w:val="0"/>
              <w:rPr>
                <w:sz w:val="24"/>
                <w:szCs w:val="24"/>
              </w:rPr>
            </w:pPr>
            <w:r w:rsidRPr="002718E5">
              <w:rPr>
                <w:sz w:val="24"/>
                <w:szCs w:val="24"/>
              </w:rPr>
              <w:t>с.Бор-Форпост, ул.Советская 66,кв2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62,4 кв.м.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pStyle w:val="a8"/>
              <w:snapToGrid w:val="0"/>
              <w:rPr>
                <w:sz w:val="24"/>
                <w:szCs w:val="24"/>
              </w:rPr>
            </w:pPr>
            <w:r w:rsidRPr="002718E5">
              <w:rPr>
                <w:sz w:val="24"/>
                <w:szCs w:val="24"/>
              </w:rPr>
              <w:t>Здание клуба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pStyle w:val="a8"/>
              <w:snapToGrid w:val="0"/>
              <w:rPr>
                <w:sz w:val="24"/>
                <w:szCs w:val="24"/>
              </w:rPr>
            </w:pPr>
            <w:r w:rsidRPr="002718E5">
              <w:rPr>
                <w:sz w:val="24"/>
                <w:szCs w:val="24"/>
              </w:rPr>
              <w:t>с.Бор-Форпост, ул.Сидорова 18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612 кв.м.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нежилой фонд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pStyle w:val="a8"/>
              <w:snapToGrid w:val="0"/>
              <w:rPr>
                <w:sz w:val="24"/>
                <w:szCs w:val="24"/>
              </w:rPr>
            </w:pPr>
            <w:r w:rsidRPr="002718E5">
              <w:rPr>
                <w:sz w:val="24"/>
                <w:szCs w:val="24"/>
              </w:rPr>
              <w:t>Гараж легковой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pStyle w:val="a8"/>
              <w:snapToGrid w:val="0"/>
              <w:rPr>
                <w:sz w:val="24"/>
                <w:szCs w:val="24"/>
              </w:rPr>
            </w:pPr>
            <w:r w:rsidRPr="002718E5">
              <w:rPr>
                <w:sz w:val="24"/>
                <w:szCs w:val="24"/>
              </w:rPr>
              <w:t>с.Бор-Форпост, ул.Сидорова 10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15 кв.м.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нежилой фонд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pStyle w:val="a8"/>
              <w:snapToGrid w:val="0"/>
              <w:rPr>
                <w:sz w:val="24"/>
                <w:szCs w:val="24"/>
              </w:rPr>
            </w:pPr>
            <w:r w:rsidRPr="002718E5">
              <w:rPr>
                <w:sz w:val="24"/>
                <w:szCs w:val="24"/>
              </w:rPr>
              <w:t>Гараж на 2места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pStyle w:val="a8"/>
              <w:snapToGrid w:val="0"/>
              <w:rPr>
                <w:sz w:val="24"/>
                <w:szCs w:val="24"/>
              </w:rPr>
            </w:pPr>
            <w:r w:rsidRPr="002718E5">
              <w:rPr>
                <w:sz w:val="24"/>
                <w:szCs w:val="24"/>
              </w:rPr>
              <w:t>с.Бор-Форпост, ул.Сидорова 10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48 кв.м.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нежилой фонд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pStyle w:val="a8"/>
              <w:snapToGrid w:val="0"/>
              <w:rPr>
                <w:sz w:val="24"/>
                <w:szCs w:val="24"/>
              </w:rPr>
            </w:pPr>
            <w:r w:rsidRPr="002718E5">
              <w:rPr>
                <w:sz w:val="24"/>
                <w:szCs w:val="24"/>
              </w:rPr>
              <w:t>Жилой дом(квартира)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pStyle w:val="a8"/>
              <w:snapToGrid w:val="0"/>
              <w:rPr>
                <w:sz w:val="24"/>
                <w:szCs w:val="24"/>
              </w:rPr>
            </w:pPr>
            <w:r w:rsidRPr="002718E5">
              <w:rPr>
                <w:sz w:val="24"/>
                <w:szCs w:val="24"/>
              </w:rPr>
              <w:t>с. Бор-Форпост, советская, 21кв.2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Дорога 01-208-814 ОП МП 01-001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С. Бор-Форпост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Дорога протяженность </w:t>
            </w:r>
            <w:r w:rsidRPr="0027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2,3км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Дорога 01-208-814 ОП МП 01-002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С. Бор-Форпост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Дорога протяженность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2718E5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Дорога 01-208-814 ОП МП 01-003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С. Бор-Форпост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Дорога протяженность </w:t>
            </w:r>
            <w:smartTag w:uri="urn:schemas-microsoft-com:office:smarttags" w:element="metricconverter">
              <w:smartTagPr>
                <w:attr w:name="ProductID" w:val="3,1 км"/>
              </w:smartTagPr>
              <w:r w:rsidRPr="002718E5">
                <w:rPr>
                  <w:rFonts w:ascii="Times New Roman" w:hAnsi="Times New Roman" w:cs="Times New Roman"/>
                  <w:sz w:val="24"/>
                  <w:szCs w:val="24"/>
                </w:rPr>
                <w:t>3,1 км</w:t>
              </w:r>
            </w:smartTag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Дороги 01-208-814 ОП МП 01-004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С. Бор-Форпост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Дорога протяженность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2718E5">
                <w:rPr>
                  <w:rFonts w:ascii="Times New Roman" w:hAnsi="Times New Roman" w:cs="Times New Roman"/>
                  <w:sz w:val="24"/>
                  <w:szCs w:val="24"/>
                </w:rPr>
                <w:t>8 км</w:t>
              </w:r>
            </w:smartTag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Дороги 01-208-814 ОП МП 01-005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С. Бор-Форпост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Дорога протяженность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2718E5">
                <w:rPr>
                  <w:rFonts w:ascii="Times New Roman" w:hAnsi="Times New Roman" w:cs="Times New Roman"/>
                  <w:sz w:val="24"/>
                  <w:szCs w:val="24"/>
                </w:rPr>
                <w:t>1,2 км</w:t>
              </w:r>
            </w:smartTag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Дороги 01-208-814 ОП МП 01-006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С. Бор-Форпост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Дорога протяженность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718E5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Дороги01-208-814 ОП МП 01-007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С. Бор-Форпост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Дорога протяженность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718E5">
                <w:rPr>
                  <w:rFonts w:ascii="Times New Roman" w:hAnsi="Times New Roman" w:cs="Times New Roman"/>
                  <w:sz w:val="24"/>
                  <w:szCs w:val="24"/>
                </w:rPr>
                <w:t>18 км</w:t>
              </w:r>
            </w:smartTag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Дороги 01-208-814 ОП МП 01-008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С. Бор-Форпост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Дорога протяженность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2718E5">
                <w:rPr>
                  <w:rFonts w:ascii="Times New Roman" w:hAnsi="Times New Roman" w:cs="Times New Roman"/>
                  <w:sz w:val="24"/>
                  <w:szCs w:val="24"/>
                </w:rPr>
                <w:t>10 км</w:t>
              </w:r>
            </w:smartTag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Дорога 01-208-814 ОП МП 01-009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Дорога протяженно-сть3 </w:t>
            </w:r>
            <w:r w:rsidRPr="0027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Буровая скважина 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С. Бор-Форпост ул Советская д.70-нет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компрессорная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С. Бор-Форпост ул Советская д.70-нет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Автомобиль ГАЗ-53(молоковоз)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53-202954 № 1670099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САЗ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035993, № шасси 0242295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5" w:rsidRPr="002718E5" w:rsidRDefault="002718E5" w:rsidP="00752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pStyle w:val="a8"/>
              <w:snapToGrid w:val="0"/>
              <w:rPr>
                <w:sz w:val="24"/>
                <w:szCs w:val="24"/>
              </w:rPr>
            </w:pPr>
            <w:r w:rsidRPr="002718E5">
              <w:rPr>
                <w:sz w:val="24"/>
                <w:szCs w:val="24"/>
              </w:rPr>
              <w:t>Автомобиль УАЗ-396252</w:t>
            </w:r>
          </w:p>
          <w:p w:rsidR="002718E5" w:rsidRPr="002718E5" w:rsidRDefault="002718E5" w:rsidP="007520E1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ЗМЗ-40210</w:t>
            </w:r>
            <w:r w:rsidRPr="0027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 20026567? № кузова 37410020207774, № шасси 37410020132886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pStyle w:val="a8"/>
              <w:snapToGrid w:val="0"/>
              <w:rPr>
                <w:sz w:val="24"/>
                <w:szCs w:val="24"/>
              </w:rPr>
            </w:pPr>
            <w:r w:rsidRPr="002718E5">
              <w:rPr>
                <w:sz w:val="24"/>
                <w:szCs w:val="24"/>
              </w:rPr>
              <w:t>Трактор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№ двигателя – 8 Н 0725, № кузова 555112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Ограждения кладбища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с.Бор-Форпост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2016год (сетка рабица)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Ограждения кладбища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</w:t>
            </w:r>
            <w:r w:rsidRPr="0027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скотомогильника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Бор-Форпост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Pr="0027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(профлист)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</w:t>
            </w:r>
            <w:r w:rsidRPr="0027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скотомогильника 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E5" w:rsidRPr="002718E5" w:rsidTr="007520E1">
        <w:trPr>
          <w:gridAfter w:val="3"/>
          <w:wAfter w:w="6339" w:type="dxa"/>
        </w:trPr>
        <w:tc>
          <w:tcPr>
            <w:tcW w:w="1548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6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«Павшим землякам в годы Великой Отечественной войны (1941-1945 гг.)</w:t>
            </w:r>
          </w:p>
        </w:tc>
        <w:tc>
          <w:tcPr>
            <w:tcW w:w="1984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С. Бор-Форпост, ул. Сидорова, 18А</w:t>
            </w:r>
          </w:p>
        </w:tc>
        <w:tc>
          <w:tcPr>
            <w:tcW w:w="2229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268 кв.м.</w:t>
            </w:r>
          </w:p>
        </w:tc>
        <w:tc>
          <w:tcPr>
            <w:tcW w:w="2112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5">
              <w:rPr>
                <w:rFonts w:ascii="Times New Roman" w:hAnsi="Times New Roman" w:cs="Times New Roman"/>
                <w:sz w:val="24"/>
                <w:szCs w:val="24"/>
              </w:rPr>
              <w:t>историческая и культурная ценность, охраняемые памятниками истории и культуры.</w:t>
            </w: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718E5" w:rsidRPr="002718E5" w:rsidRDefault="002718E5" w:rsidP="00752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8E5" w:rsidRPr="002718E5" w:rsidRDefault="002718E5" w:rsidP="002718E5">
      <w:pPr>
        <w:rPr>
          <w:rFonts w:ascii="Times New Roman" w:hAnsi="Times New Roman" w:cs="Times New Roman"/>
          <w:vanish/>
          <w:sz w:val="24"/>
          <w:szCs w:val="24"/>
        </w:rPr>
      </w:pPr>
    </w:p>
    <w:p w:rsidR="002718E5" w:rsidRPr="002718E5" w:rsidRDefault="002718E5" w:rsidP="002718E5">
      <w:pPr>
        <w:pStyle w:val="ConsNonformat"/>
        <w:rPr>
          <w:rFonts w:ascii="Times New Roman" w:hAnsi="Times New Roman"/>
          <w:sz w:val="24"/>
          <w:szCs w:val="24"/>
        </w:rPr>
      </w:pPr>
    </w:p>
    <w:p w:rsidR="002718E5" w:rsidRPr="002718E5" w:rsidRDefault="002718E5" w:rsidP="002718E5">
      <w:pPr>
        <w:pStyle w:val="ConsNonformat"/>
        <w:rPr>
          <w:rFonts w:ascii="Times New Roman" w:hAnsi="Times New Roman"/>
          <w:sz w:val="24"/>
          <w:szCs w:val="24"/>
        </w:rPr>
      </w:pPr>
    </w:p>
    <w:p w:rsidR="002718E5" w:rsidRPr="002718E5" w:rsidRDefault="002718E5" w:rsidP="002718E5">
      <w:pPr>
        <w:pStyle w:val="ConsNonformat"/>
        <w:rPr>
          <w:rFonts w:ascii="Times New Roman" w:hAnsi="Times New Roman"/>
          <w:sz w:val="24"/>
          <w:szCs w:val="24"/>
        </w:rPr>
      </w:pPr>
      <w:r w:rsidRPr="002718E5">
        <w:rPr>
          <w:rFonts w:ascii="Times New Roman" w:hAnsi="Times New Roman"/>
          <w:sz w:val="24"/>
          <w:szCs w:val="24"/>
        </w:rPr>
        <w:t>Руководитель             ____________          Махрин А.В.</w:t>
      </w:r>
    </w:p>
    <w:p w:rsidR="002718E5" w:rsidRPr="002718E5" w:rsidRDefault="002718E5" w:rsidP="002718E5">
      <w:pPr>
        <w:pStyle w:val="ConsNonformat"/>
        <w:rPr>
          <w:rFonts w:ascii="Times New Roman" w:hAnsi="Times New Roman"/>
          <w:sz w:val="24"/>
          <w:szCs w:val="24"/>
        </w:rPr>
      </w:pPr>
    </w:p>
    <w:p w:rsidR="002718E5" w:rsidRPr="002718E5" w:rsidRDefault="002718E5" w:rsidP="002718E5">
      <w:pPr>
        <w:pStyle w:val="ConsNonformat"/>
        <w:rPr>
          <w:rFonts w:ascii="Times New Roman" w:hAnsi="Times New Roman"/>
          <w:sz w:val="24"/>
          <w:szCs w:val="24"/>
        </w:rPr>
      </w:pPr>
      <w:r w:rsidRPr="002718E5">
        <w:rPr>
          <w:rFonts w:ascii="Times New Roman" w:hAnsi="Times New Roman"/>
          <w:sz w:val="24"/>
          <w:szCs w:val="24"/>
        </w:rPr>
        <w:t>Главный бухгалтер    ____________         Швемлер Ж.А</w:t>
      </w:r>
    </w:p>
    <w:p w:rsidR="002718E5" w:rsidRPr="002718E5" w:rsidRDefault="002718E5" w:rsidP="002718E5">
      <w:pPr>
        <w:pStyle w:val="ConsNonformat"/>
        <w:ind w:left="1440" w:firstLine="720"/>
        <w:rPr>
          <w:rFonts w:ascii="Times New Roman" w:hAnsi="Times New Roman"/>
          <w:sz w:val="24"/>
          <w:szCs w:val="24"/>
        </w:rPr>
      </w:pPr>
      <w:r w:rsidRPr="002718E5">
        <w:rPr>
          <w:rFonts w:ascii="Times New Roman" w:hAnsi="Times New Roman"/>
          <w:sz w:val="24"/>
          <w:szCs w:val="24"/>
        </w:rPr>
        <w:t xml:space="preserve">       </w:t>
      </w:r>
    </w:p>
    <w:p w:rsidR="002718E5" w:rsidRPr="002718E5" w:rsidRDefault="002718E5" w:rsidP="002718E5">
      <w:pPr>
        <w:rPr>
          <w:rFonts w:ascii="Times New Roman" w:hAnsi="Times New Roman" w:cs="Times New Roman"/>
          <w:sz w:val="24"/>
          <w:szCs w:val="24"/>
        </w:rPr>
      </w:pPr>
    </w:p>
    <w:p w:rsidR="002718E5" w:rsidRPr="002718E5" w:rsidRDefault="002718E5" w:rsidP="00113677">
      <w:pPr>
        <w:tabs>
          <w:tab w:val="left" w:pos="1518"/>
        </w:tabs>
        <w:rPr>
          <w:rFonts w:ascii="Times New Roman" w:hAnsi="Times New Roman" w:cs="Times New Roman"/>
          <w:sz w:val="24"/>
          <w:szCs w:val="24"/>
        </w:rPr>
      </w:pPr>
    </w:p>
    <w:p w:rsidR="00302A53" w:rsidRPr="002718E5" w:rsidRDefault="00302A53" w:rsidP="00113677">
      <w:pPr>
        <w:tabs>
          <w:tab w:val="left" w:pos="1518"/>
        </w:tabs>
        <w:rPr>
          <w:rFonts w:ascii="Times New Roman" w:hAnsi="Times New Roman" w:cs="Times New Roman"/>
          <w:sz w:val="24"/>
          <w:szCs w:val="24"/>
        </w:rPr>
      </w:pPr>
    </w:p>
    <w:p w:rsidR="00302A53" w:rsidRPr="002718E5" w:rsidRDefault="00302A53" w:rsidP="00113677">
      <w:pPr>
        <w:tabs>
          <w:tab w:val="left" w:pos="1518"/>
        </w:tabs>
        <w:rPr>
          <w:rFonts w:ascii="Times New Roman" w:hAnsi="Times New Roman" w:cs="Times New Roman"/>
          <w:sz w:val="24"/>
          <w:szCs w:val="24"/>
        </w:rPr>
      </w:pPr>
    </w:p>
    <w:p w:rsidR="00302A53" w:rsidRPr="002718E5" w:rsidRDefault="00302A53" w:rsidP="004C1728">
      <w:pPr>
        <w:tabs>
          <w:tab w:val="left" w:pos="5776"/>
        </w:tabs>
        <w:rPr>
          <w:rFonts w:ascii="Times New Roman" w:hAnsi="Times New Roman" w:cs="Times New Roman"/>
          <w:sz w:val="24"/>
          <w:szCs w:val="24"/>
        </w:rPr>
      </w:pPr>
    </w:p>
    <w:sectPr w:rsidR="00302A53" w:rsidRPr="002718E5" w:rsidSect="002718E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7F" w:rsidRDefault="003C4E7F" w:rsidP="004C1728">
      <w:pPr>
        <w:spacing w:after="0" w:line="240" w:lineRule="auto"/>
      </w:pPr>
      <w:r>
        <w:separator/>
      </w:r>
    </w:p>
  </w:endnote>
  <w:endnote w:type="continuationSeparator" w:id="0">
    <w:p w:rsidR="003C4E7F" w:rsidRDefault="003C4E7F" w:rsidP="004C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7F" w:rsidRDefault="003C4E7F" w:rsidP="004C1728">
      <w:pPr>
        <w:spacing w:after="0" w:line="240" w:lineRule="auto"/>
      </w:pPr>
      <w:r>
        <w:separator/>
      </w:r>
    </w:p>
  </w:footnote>
  <w:footnote w:type="continuationSeparator" w:id="0">
    <w:p w:rsidR="003C4E7F" w:rsidRDefault="003C4E7F" w:rsidP="004C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026"/>
    <w:multiLevelType w:val="hybridMultilevel"/>
    <w:tmpl w:val="0312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77"/>
    <w:rsid w:val="00113677"/>
    <w:rsid w:val="00151D4E"/>
    <w:rsid w:val="002718E5"/>
    <w:rsid w:val="00302A53"/>
    <w:rsid w:val="003B2D59"/>
    <w:rsid w:val="003B4C71"/>
    <w:rsid w:val="003C4E7F"/>
    <w:rsid w:val="00464D75"/>
    <w:rsid w:val="004C1728"/>
    <w:rsid w:val="004F57BD"/>
    <w:rsid w:val="005C41C5"/>
    <w:rsid w:val="00602F12"/>
    <w:rsid w:val="00693919"/>
    <w:rsid w:val="0074507C"/>
    <w:rsid w:val="00753218"/>
    <w:rsid w:val="007723B3"/>
    <w:rsid w:val="00817572"/>
    <w:rsid w:val="00843BA5"/>
    <w:rsid w:val="008A1912"/>
    <w:rsid w:val="00976E6A"/>
    <w:rsid w:val="009D7B56"/>
    <w:rsid w:val="00AB4B6D"/>
    <w:rsid w:val="00B97796"/>
    <w:rsid w:val="00BF2E1E"/>
    <w:rsid w:val="00C65396"/>
    <w:rsid w:val="00C754E8"/>
    <w:rsid w:val="00D51D36"/>
    <w:rsid w:val="00D6109B"/>
    <w:rsid w:val="00F25F36"/>
    <w:rsid w:val="00F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11367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13677"/>
    <w:pPr>
      <w:ind w:left="720"/>
      <w:contextualSpacing/>
    </w:pPr>
  </w:style>
  <w:style w:type="paragraph" w:styleId="HTML">
    <w:name w:val="HTML Preformatted"/>
    <w:basedOn w:val="a"/>
    <w:link w:val="HTML0"/>
    <w:rsid w:val="008A1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1912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728"/>
  </w:style>
  <w:style w:type="paragraph" w:styleId="a6">
    <w:name w:val="footer"/>
    <w:basedOn w:val="a"/>
    <w:link w:val="a7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728"/>
  </w:style>
  <w:style w:type="paragraph" w:customStyle="1" w:styleId="ConsNonformat">
    <w:name w:val="ConsNonformat"/>
    <w:rsid w:val="002718E5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a8">
    <w:name w:val="Содержимое таблицы"/>
    <w:basedOn w:val="a"/>
    <w:rsid w:val="002718E5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11367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13677"/>
    <w:pPr>
      <w:ind w:left="720"/>
      <w:contextualSpacing/>
    </w:pPr>
  </w:style>
  <w:style w:type="paragraph" w:styleId="HTML">
    <w:name w:val="HTML Preformatted"/>
    <w:basedOn w:val="a"/>
    <w:link w:val="HTML0"/>
    <w:rsid w:val="008A1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1912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728"/>
  </w:style>
  <w:style w:type="paragraph" w:styleId="a6">
    <w:name w:val="footer"/>
    <w:basedOn w:val="a"/>
    <w:link w:val="a7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728"/>
  </w:style>
  <w:style w:type="paragraph" w:customStyle="1" w:styleId="ConsNonformat">
    <w:name w:val="ConsNonformat"/>
    <w:rsid w:val="002718E5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a8">
    <w:name w:val="Содержимое таблицы"/>
    <w:basedOn w:val="a"/>
    <w:rsid w:val="002718E5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27F810E831F233327C39B2015EEDEC630DC025211F01E130FD7EFFH26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2020-02-03T08:50:00Z</cp:lastPrinted>
  <dcterms:created xsi:type="dcterms:W3CDTF">2020-02-03T08:51:00Z</dcterms:created>
  <dcterms:modified xsi:type="dcterms:W3CDTF">2020-02-26T04:11:00Z</dcterms:modified>
</cp:coreProperties>
</file>