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4C" w:rsidRDefault="00702A4C" w:rsidP="00702A4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 УСТЬ-ВОЛЧИХИНСКОГО СЕЛЬСОВЕТА ВОЛЧИХИНСКОГО РАЙОНА</w:t>
      </w:r>
    </w:p>
    <w:p w:rsidR="00702A4C" w:rsidRDefault="00702A4C" w:rsidP="00702A4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АЛТАЙСКОГО КРАЯ</w:t>
      </w:r>
    </w:p>
    <w:p w:rsidR="00702A4C" w:rsidRDefault="00702A4C" w:rsidP="00702A4C">
      <w:pPr>
        <w:shd w:val="clear" w:color="auto" w:fill="FFFFFF"/>
        <w:jc w:val="center"/>
        <w:rPr>
          <w:sz w:val="28"/>
          <w:szCs w:val="28"/>
        </w:rPr>
      </w:pPr>
    </w:p>
    <w:p w:rsidR="00702A4C" w:rsidRDefault="00702A4C" w:rsidP="00702A4C">
      <w:pPr>
        <w:shd w:val="clear" w:color="auto" w:fill="FFFFFF"/>
        <w:jc w:val="center"/>
        <w:rPr>
          <w:sz w:val="28"/>
          <w:szCs w:val="28"/>
        </w:rPr>
      </w:pPr>
    </w:p>
    <w:p w:rsidR="00702A4C" w:rsidRDefault="00702A4C" w:rsidP="00702A4C">
      <w:pPr>
        <w:shd w:val="clear" w:color="auto" w:fill="FFFFFF"/>
        <w:jc w:val="center"/>
        <w:rPr>
          <w:sz w:val="28"/>
          <w:szCs w:val="28"/>
        </w:rPr>
      </w:pPr>
    </w:p>
    <w:p w:rsidR="00702A4C" w:rsidRDefault="00702A4C" w:rsidP="00702A4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02A4C" w:rsidRDefault="00702A4C" w:rsidP="00702A4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29.10.2019                                             №   21                               с.Усть-Волчиха</w:t>
      </w:r>
    </w:p>
    <w:p w:rsidR="00702A4C" w:rsidRDefault="00702A4C" w:rsidP="00702A4C">
      <w:pPr>
        <w:jc w:val="both"/>
        <w:rPr>
          <w:sz w:val="28"/>
          <w:szCs w:val="28"/>
        </w:rPr>
      </w:pPr>
    </w:p>
    <w:p w:rsidR="00702A4C" w:rsidRDefault="00702A4C" w:rsidP="00702A4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решения Совета народных депутатов Усть-Волчихинского сельсовета от 01.08.2018 № 20 « О введении земельного налога на территории муниципального образования Усть-Волчихинский сельсовет Волчихинского района Алтайского края»</w:t>
      </w:r>
    </w:p>
    <w:p w:rsidR="00702A4C" w:rsidRDefault="00702A4C" w:rsidP="00702A4C">
      <w:pPr>
        <w:jc w:val="both"/>
        <w:rPr>
          <w:sz w:val="28"/>
          <w:szCs w:val="28"/>
        </w:rPr>
      </w:pPr>
    </w:p>
    <w:p w:rsidR="00702A4C" w:rsidRDefault="00702A4C" w:rsidP="00702A4C">
      <w:pPr>
        <w:jc w:val="both"/>
        <w:rPr>
          <w:sz w:val="28"/>
          <w:szCs w:val="28"/>
        </w:rPr>
      </w:pPr>
    </w:p>
    <w:p w:rsidR="00702A4C" w:rsidRDefault="00702A4C" w:rsidP="00702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Протестом прокуратуры от 09.09.2019 № 02-45-2019  на решение 01.08.2018 № 20 « О введении земельного налога на территории муниципального образования Усть-Волчихинский сельсовет Волчихинского района Алтайского края» Совет народных депутатов Усть-Волчихинского сельсовета РЕШИЛ:</w:t>
      </w:r>
    </w:p>
    <w:p w:rsidR="00702A4C" w:rsidRDefault="00702A4C" w:rsidP="00702A4C">
      <w:pPr>
        <w:jc w:val="both"/>
        <w:rPr>
          <w:sz w:val="28"/>
          <w:szCs w:val="28"/>
        </w:rPr>
      </w:pPr>
    </w:p>
    <w:p w:rsidR="00702A4C" w:rsidRDefault="00702A4C" w:rsidP="00702A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народных депутатов Усть-Волчихинского сельсовета от01.08.2018 № 20 « О введении земельного налога на территории муниципального образования Усть-Волчихинский сельсовет Волчихинского района Алтайского края»  -отменить.</w:t>
      </w:r>
    </w:p>
    <w:p w:rsidR="00702A4C" w:rsidRDefault="00702A4C" w:rsidP="00702A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«О ввеении земельного налога на территории муниципального образования Усть-Волчихинский сельсовет Волчихинского района Алтайского края» приять в новой редакции на очередной сессии до 31.12.2019 года.</w:t>
      </w:r>
    </w:p>
    <w:p w:rsidR="00702A4C" w:rsidRDefault="00702A4C" w:rsidP="00702A4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3.Обнародовать настоящее решение  в установленном законом срок.</w:t>
      </w:r>
    </w:p>
    <w:p w:rsidR="00702A4C" w:rsidRDefault="00702A4C" w:rsidP="00702A4C">
      <w:pPr>
        <w:shd w:val="clear" w:color="auto" w:fill="FFFFFF"/>
        <w:jc w:val="center"/>
        <w:rPr>
          <w:sz w:val="28"/>
          <w:szCs w:val="28"/>
        </w:rPr>
      </w:pPr>
    </w:p>
    <w:p w:rsidR="00702A4C" w:rsidRDefault="00702A4C" w:rsidP="00702A4C">
      <w:pPr>
        <w:jc w:val="both"/>
        <w:rPr>
          <w:sz w:val="28"/>
          <w:szCs w:val="28"/>
        </w:rPr>
      </w:pPr>
    </w:p>
    <w:p w:rsidR="00702A4C" w:rsidRDefault="00702A4C" w:rsidP="00702A4C">
      <w:pPr>
        <w:jc w:val="both"/>
        <w:rPr>
          <w:sz w:val="28"/>
          <w:szCs w:val="28"/>
        </w:rPr>
      </w:pPr>
    </w:p>
    <w:p w:rsidR="00702A4C" w:rsidRDefault="00702A4C" w:rsidP="00702A4C">
      <w:pPr>
        <w:jc w:val="both"/>
        <w:rPr>
          <w:sz w:val="28"/>
          <w:szCs w:val="28"/>
        </w:rPr>
      </w:pPr>
    </w:p>
    <w:p w:rsidR="00702A4C" w:rsidRDefault="00702A4C" w:rsidP="00702A4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</w:t>
      </w:r>
    </w:p>
    <w:p w:rsidR="00702A4C" w:rsidRDefault="00702A4C" w:rsidP="00702A4C">
      <w:pPr>
        <w:rPr>
          <w:sz w:val="28"/>
          <w:szCs w:val="28"/>
        </w:rPr>
      </w:pPr>
      <w:r>
        <w:rPr>
          <w:sz w:val="28"/>
          <w:szCs w:val="28"/>
        </w:rPr>
        <w:t>депутатов Усть-Волчихинского сельсовета                                   С.А. Рибзам</w:t>
      </w:r>
    </w:p>
    <w:p w:rsidR="006552E4" w:rsidRDefault="00702A4C"/>
    <w:sectPr w:rsidR="006552E4" w:rsidSect="0062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7268B"/>
    <w:multiLevelType w:val="hybridMultilevel"/>
    <w:tmpl w:val="0ECC2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702A4C"/>
    <w:rsid w:val="00571A8E"/>
    <w:rsid w:val="00623CAB"/>
    <w:rsid w:val="00702A4C"/>
    <w:rsid w:val="0091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2019-11-13T08:59:00Z</dcterms:created>
  <dcterms:modified xsi:type="dcterms:W3CDTF">2019-11-13T08:59:00Z</dcterms:modified>
</cp:coreProperties>
</file>