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66330E">
        <w:rPr>
          <w:rFonts w:ascii="Arial" w:hAnsi="Arial" w:cs="Arial"/>
          <w:sz w:val="20"/>
          <w:szCs w:val="20"/>
        </w:rPr>
        <w:t>с</w:t>
      </w:r>
      <w:proofErr w:type="gramEnd"/>
      <w:r w:rsidR="003F24F2" w:rsidRPr="0066330E">
        <w:rPr>
          <w:rFonts w:ascii="Arial" w:hAnsi="Arial" w:cs="Arial"/>
          <w:sz w:val="20"/>
          <w:szCs w:val="20"/>
        </w:rPr>
        <w:t>. В</w:t>
      </w:r>
      <w:r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D0556A" w:rsidRDefault="00E20673" w:rsidP="00D0556A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D0556A">
        <w:rPr>
          <w:rFonts w:ascii="Times New Roman" w:hAnsi="Times New Roman" w:cs="Times New Roman"/>
          <w:sz w:val="28"/>
          <w:szCs w:val="28"/>
        </w:rPr>
        <w:t>«</w:t>
      </w:r>
      <w:r w:rsidR="00D0556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D0556A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б образовании контрольно-счетной палаты Волчихинского района Алтайского края</w:t>
      </w:r>
      <w:r w:rsidR="00D0556A">
        <w:rPr>
          <w:rFonts w:ascii="Times New Roman" w:hAnsi="Times New Roman" w:cs="Times New Roman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56A" w:rsidRPr="00D0556A" w:rsidRDefault="00D0556A" w:rsidP="00D0556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осуществления внешнего муниципального финансового контроля в </w:t>
      </w:r>
      <w:proofErr w:type="spellStart"/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Волчихинском</w:t>
      </w:r>
      <w:proofErr w:type="spellEnd"/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районе Алтайского края, руководствуясь статьей 38 Федерального закона от 06.10.2003 № 131-ФЗ «Об общих принципах организации местного самоуправления в Российской Федерации», статьей 5 </w:t>
      </w:r>
      <w:r w:rsidRPr="00B606B2">
        <w:rPr>
          <w:rFonts w:ascii="Times New Roman" w:hAnsi="Times New Roman" w:cs="Times New Roman"/>
          <w:sz w:val="28"/>
          <w:szCs w:val="28"/>
        </w:rPr>
        <w:t xml:space="preserve">Федерального закона от 07.02.2011 № 6-ФЗ «Об общих принципах организации и деятельности контрольно-счетных органов субъектов 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 и муниципальных образований», Уставом муниципального образования, Волчихинский районный Совет народных депутатов Алтайского края</w:t>
      </w:r>
      <w:proofErr w:type="gramEnd"/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решил:</w:t>
      </w:r>
    </w:p>
    <w:p w:rsidR="00D0556A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D0556A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контрольно-счетной палаты Волчихинского района Алтайского края»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Pr="00D0556A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1E38" w:rsidRPr="00E20673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Глава района</w:t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</w:r>
      <w:r w:rsidR="00E2067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E20673">
        <w:rPr>
          <w:rFonts w:ascii="Times New Roman" w:hAnsi="Times New Roman" w:cs="Times New Roman"/>
          <w:sz w:val="28"/>
          <w:szCs w:val="28"/>
        </w:rPr>
        <w:t xml:space="preserve">  </w:t>
      </w:r>
      <w:r w:rsidRPr="00E20673">
        <w:rPr>
          <w:rFonts w:ascii="Times New Roman" w:hAnsi="Times New Roman" w:cs="Times New Roman"/>
          <w:sz w:val="28"/>
          <w:szCs w:val="28"/>
        </w:rPr>
        <w:t>Е.В.</w:t>
      </w:r>
      <w:r w:rsidR="00192764" w:rsidRPr="00E2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673"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2757D8"/>
    <w:rsid w:val="002F2F9E"/>
    <w:rsid w:val="003142F0"/>
    <w:rsid w:val="003A370D"/>
    <w:rsid w:val="003F24F2"/>
    <w:rsid w:val="00471E38"/>
    <w:rsid w:val="004F34AD"/>
    <w:rsid w:val="00533957"/>
    <w:rsid w:val="00563CCE"/>
    <w:rsid w:val="005B64B9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F4954"/>
    <w:rsid w:val="00804657"/>
    <w:rsid w:val="0088618C"/>
    <w:rsid w:val="008C5569"/>
    <w:rsid w:val="008D1914"/>
    <w:rsid w:val="009753A1"/>
    <w:rsid w:val="00984BBF"/>
    <w:rsid w:val="00A004F2"/>
    <w:rsid w:val="00AC0D67"/>
    <w:rsid w:val="00B31FC3"/>
    <w:rsid w:val="00B830A0"/>
    <w:rsid w:val="00BE4794"/>
    <w:rsid w:val="00C0520B"/>
    <w:rsid w:val="00C7673B"/>
    <w:rsid w:val="00CA3914"/>
    <w:rsid w:val="00D02C4D"/>
    <w:rsid w:val="00D0556A"/>
    <w:rsid w:val="00D16BA0"/>
    <w:rsid w:val="00D5783F"/>
    <w:rsid w:val="00D60559"/>
    <w:rsid w:val="00D611D2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Пользователь Windows</cp:lastModifiedBy>
  <cp:revision>27</cp:revision>
  <cp:lastPrinted>2019-12-19T07:56:00Z</cp:lastPrinted>
  <dcterms:created xsi:type="dcterms:W3CDTF">2017-12-12T04:26:00Z</dcterms:created>
  <dcterms:modified xsi:type="dcterms:W3CDTF">2019-12-19T07:58:00Z</dcterms:modified>
</cp:coreProperties>
</file>