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14" w:rsidRPr="0066330E" w:rsidRDefault="00125AD5" w:rsidP="00780501">
      <w:pPr>
        <w:spacing w:after="0" w:line="240" w:lineRule="auto"/>
        <w:jc w:val="center"/>
        <w:rPr>
          <w:rFonts w:ascii="Times New Roman" w:hAnsi="Times New Roman" w:cs="Times New Roman"/>
          <w:sz w:val="32"/>
          <w:szCs w:val="32"/>
        </w:rPr>
      </w:pPr>
      <w:r w:rsidRPr="0066330E">
        <w:rPr>
          <w:rFonts w:ascii="Times New Roman" w:hAnsi="Times New Roman" w:cs="Times New Roman"/>
          <w:sz w:val="32"/>
          <w:szCs w:val="32"/>
        </w:rPr>
        <w:t>ВОЛЧИХИНСКИЙ РАЙОННЫЙ СОВЕТ НАРОДНЫХ ДЕПУТАТОВ АЛТАЙСКОГО КРАЯ</w:t>
      </w:r>
    </w:p>
    <w:p w:rsidR="00780501" w:rsidRPr="00AC0D67" w:rsidRDefault="00780501" w:rsidP="00780501">
      <w:pPr>
        <w:spacing w:after="0" w:line="240" w:lineRule="auto"/>
        <w:jc w:val="center"/>
        <w:rPr>
          <w:rFonts w:ascii="Times New Roman" w:hAnsi="Times New Roman" w:cs="Times New Roman"/>
          <w:sz w:val="28"/>
          <w:szCs w:val="28"/>
        </w:rPr>
      </w:pPr>
    </w:p>
    <w:p w:rsidR="008D1914" w:rsidRPr="0066330E" w:rsidRDefault="00125AD5" w:rsidP="00780501">
      <w:pPr>
        <w:spacing w:after="0" w:line="240" w:lineRule="auto"/>
        <w:jc w:val="center"/>
        <w:rPr>
          <w:rFonts w:ascii="Times New Roman" w:hAnsi="Times New Roman" w:cs="Times New Roman"/>
          <w:sz w:val="32"/>
          <w:szCs w:val="32"/>
        </w:rPr>
      </w:pPr>
      <w:r w:rsidRPr="0066330E">
        <w:rPr>
          <w:rFonts w:ascii="Times New Roman" w:hAnsi="Times New Roman" w:cs="Times New Roman"/>
          <w:sz w:val="32"/>
          <w:szCs w:val="32"/>
        </w:rPr>
        <w:t>Р</w:t>
      </w:r>
      <w:r w:rsidR="008D1914" w:rsidRPr="0066330E">
        <w:rPr>
          <w:rFonts w:ascii="Times New Roman" w:hAnsi="Times New Roman" w:cs="Times New Roman"/>
          <w:sz w:val="32"/>
          <w:szCs w:val="32"/>
        </w:rPr>
        <w:t>ЕШЕНИЕ</w:t>
      </w:r>
    </w:p>
    <w:p w:rsidR="00780501" w:rsidRDefault="00780501" w:rsidP="00780501">
      <w:pPr>
        <w:spacing w:after="0" w:line="240" w:lineRule="auto"/>
        <w:jc w:val="center"/>
        <w:rPr>
          <w:rFonts w:ascii="Times New Roman" w:hAnsi="Times New Roman" w:cs="Times New Roman"/>
          <w:sz w:val="28"/>
          <w:szCs w:val="28"/>
        </w:rPr>
      </w:pPr>
    </w:p>
    <w:p w:rsidR="00125AD5" w:rsidRDefault="00125AD5" w:rsidP="0066330E">
      <w:pPr>
        <w:spacing w:after="0" w:line="240" w:lineRule="auto"/>
        <w:rPr>
          <w:rFonts w:ascii="Times New Roman" w:hAnsi="Times New Roman" w:cs="Times New Roman"/>
          <w:sz w:val="28"/>
          <w:szCs w:val="28"/>
        </w:rPr>
      </w:pPr>
      <w:r>
        <w:rPr>
          <w:rFonts w:ascii="Times New Roman" w:hAnsi="Times New Roman" w:cs="Times New Roman"/>
          <w:sz w:val="28"/>
          <w:szCs w:val="28"/>
        </w:rPr>
        <w:t>___________</w:t>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t xml:space="preserve">        </w:t>
      </w:r>
      <w:r>
        <w:rPr>
          <w:rFonts w:ascii="Times New Roman" w:hAnsi="Times New Roman" w:cs="Times New Roman"/>
          <w:sz w:val="28"/>
          <w:szCs w:val="28"/>
        </w:rPr>
        <w:t xml:space="preserve">№_____    </w:t>
      </w:r>
      <w:r w:rsidR="0066330E">
        <w:rPr>
          <w:rFonts w:ascii="Times New Roman" w:hAnsi="Times New Roman" w:cs="Times New Roman"/>
          <w:sz w:val="28"/>
          <w:szCs w:val="28"/>
        </w:rPr>
        <w:t xml:space="preserve">           </w:t>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r>
      <w:r w:rsidR="0066330E">
        <w:rPr>
          <w:rFonts w:ascii="Times New Roman" w:hAnsi="Times New Roman" w:cs="Times New Roman"/>
          <w:sz w:val="28"/>
          <w:szCs w:val="28"/>
        </w:rPr>
        <w:tab/>
        <w:t xml:space="preserve">         </w:t>
      </w:r>
      <w:proofErr w:type="gramStart"/>
      <w:r w:rsidRPr="0066330E">
        <w:rPr>
          <w:rFonts w:ascii="Arial" w:hAnsi="Arial" w:cs="Arial"/>
          <w:sz w:val="20"/>
          <w:szCs w:val="20"/>
        </w:rPr>
        <w:t>с</w:t>
      </w:r>
      <w:proofErr w:type="gramEnd"/>
      <w:r w:rsidR="003F24F2" w:rsidRPr="0066330E">
        <w:rPr>
          <w:rFonts w:ascii="Arial" w:hAnsi="Arial" w:cs="Arial"/>
          <w:sz w:val="20"/>
          <w:szCs w:val="20"/>
        </w:rPr>
        <w:t>. В</w:t>
      </w:r>
      <w:r w:rsidRPr="0066330E">
        <w:rPr>
          <w:rFonts w:ascii="Arial" w:hAnsi="Arial" w:cs="Arial"/>
          <w:sz w:val="20"/>
          <w:szCs w:val="20"/>
        </w:rPr>
        <w:t>олчиха</w:t>
      </w:r>
    </w:p>
    <w:p w:rsidR="00780501" w:rsidRDefault="00780501" w:rsidP="00780501">
      <w:pPr>
        <w:spacing w:after="0" w:line="240" w:lineRule="auto"/>
        <w:jc w:val="center"/>
        <w:rPr>
          <w:rFonts w:ascii="Times New Roman" w:hAnsi="Times New Roman" w:cs="Times New Roman"/>
          <w:sz w:val="28"/>
          <w:szCs w:val="28"/>
        </w:rPr>
      </w:pPr>
    </w:p>
    <w:p w:rsidR="008D1914" w:rsidRDefault="008D1914" w:rsidP="00780501">
      <w:pPr>
        <w:spacing w:after="0" w:line="240" w:lineRule="auto"/>
        <w:jc w:val="center"/>
        <w:rPr>
          <w:rFonts w:ascii="Times New Roman" w:hAnsi="Times New Roman" w:cs="Times New Roman"/>
          <w:sz w:val="28"/>
          <w:szCs w:val="28"/>
        </w:rPr>
      </w:pPr>
    </w:p>
    <w:p w:rsidR="00C4656F" w:rsidRDefault="00C4656F" w:rsidP="00780501">
      <w:pPr>
        <w:spacing w:after="0" w:line="240" w:lineRule="auto"/>
        <w:jc w:val="center"/>
        <w:rPr>
          <w:rFonts w:ascii="Times New Roman" w:hAnsi="Times New Roman" w:cs="Times New Roman"/>
          <w:sz w:val="28"/>
          <w:szCs w:val="28"/>
        </w:rPr>
      </w:pPr>
    </w:p>
    <w:p w:rsidR="007347E0" w:rsidRPr="00E20673" w:rsidRDefault="007347E0" w:rsidP="007347E0">
      <w:pPr>
        <w:spacing w:after="0" w:line="240" w:lineRule="auto"/>
        <w:ind w:right="5669"/>
        <w:jc w:val="both"/>
        <w:rPr>
          <w:rFonts w:ascii="Times New Roman" w:hAnsi="Times New Roman" w:cs="Times New Roman"/>
          <w:color w:val="000000" w:themeColor="text1"/>
          <w:sz w:val="28"/>
          <w:szCs w:val="28"/>
        </w:rPr>
      </w:pPr>
      <w:r w:rsidRPr="00E20673">
        <w:rPr>
          <w:rFonts w:ascii="Times New Roman" w:eastAsia="Times New Roman" w:hAnsi="Times New Roman" w:cs="Times New Roman"/>
          <w:color w:val="000000" w:themeColor="text1"/>
          <w:sz w:val="28"/>
          <w:szCs w:val="28"/>
        </w:rPr>
        <w:t>О</w:t>
      </w:r>
      <w:r w:rsidRPr="00E20673">
        <w:rPr>
          <w:rFonts w:ascii="Times New Roman" w:hAnsi="Times New Roman" w:cs="Times New Roman"/>
          <w:bCs/>
          <w:color w:val="000000" w:themeColor="text1"/>
          <w:sz w:val="28"/>
          <w:szCs w:val="28"/>
        </w:rPr>
        <w:t xml:space="preserve"> внесении изменений в решение </w:t>
      </w:r>
      <w:r w:rsidRPr="00E20673">
        <w:rPr>
          <w:rFonts w:ascii="Times New Roman" w:hAnsi="Times New Roman" w:cs="Times New Roman"/>
          <w:color w:val="000000" w:themeColor="text1"/>
          <w:sz w:val="28"/>
          <w:szCs w:val="28"/>
        </w:rPr>
        <w:t xml:space="preserve">Волчихинского районного Совета народных депутатов </w:t>
      </w:r>
      <w:r w:rsidR="0066330E" w:rsidRPr="00E20673">
        <w:rPr>
          <w:rFonts w:ascii="Times New Roman" w:hAnsi="Times New Roman" w:cs="Times New Roman"/>
          <w:bCs/>
          <w:color w:val="000000" w:themeColor="text1"/>
          <w:sz w:val="28"/>
          <w:szCs w:val="28"/>
        </w:rPr>
        <w:t>Алтайского края от 19.01.2017 № 93</w:t>
      </w:r>
      <w:r w:rsidRPr="00E20673">
        <w:rPr>
          <w:rFonts w:ascii="Times New Roman" w:hAnsi="Times New Roman" w:cs="Times New Roman"/>
          <w:bCs/>
          <w:color w:val="000000" w:themeColor="text1"/>
          <w:sz w:val="28"/>
          <w:szCs w:val="28"/>
        </w:rPr>
        <w:t xml:space="preserve"> «Об утверждении </w:t>
      </w:r>
      <w:r w:rsidR="0066330E" w:rsidRPr="00E20673">
        <w:rPr>
          <w:rFonts w:ascii="Times New Roman" w:hAnsi="Times New Roman" w:cs="Times New Roman"/>
          <w:bCs/>
          <w:color w:val="000000" w:themeColor="text1"/>
          <w:sz w:val="28"/>
          <w:szCs w:val="28"/>
        </w:rPr>
        <w:t>Регламента Волчихинского районного Совета нар</w:t>
      </w:r>
      <w:r w:rsidR="00C4656F">
        <w:rPr>
          <w:rFonts w:ascii="Times New Roman" w:hAnsi="Times New Roman" w:cs="Times New Roman"/>
          <w:bCs/>
          <w:color w:val="000000" w:themeColor="text1"/>
          <w:sz w:val="28"/>
          <w:szCs w:val="28"/>
        </w:rPr>
        <w:t>одных депутатов Алтайского края»</w:t>
      </w:r>
    </w:p>
    <w:p w:rsidR="007347E0" w:rsidRPr="00F51AC8" w:rsidRDefault="007347E0" w:rsidP="007347E0">
      <w:pPr>
        <w:spacing w:after="0" w:line="240" w:lineRule="auto"/>
        <w:rPr>
          <w:rFonts w:ascii="Times New Roman" w:hAnsi="Times New Roman" w:cs="Times New Roman"/>
          <w:color w:val="000000" w:themeColor="text1"/>
          <w:sz w:val="28"/>
          <w:szCs w:val="28"/>
        </w:rPr>
      </w:pPr>
    </w:p>
    <w:p w:rsidR="007347E0" w:rsidRPr="00F51AC8" w:rsidRDefault="007347E0" w:rsidP="007347E0">
      <w:pPr>
        <w:spacing w:after="0" w:line="240" w:lineRule="auto"/>
        <w:rPr>
          <w:rFonts w:ascii="Times New Roman" w:hAnsi="Times New Roman" w:cs="Times New Roman"/>
          <w:color w:val="000000" w:themeColor="text1"/>
          <w:sz w:val="28"/>
          <w:szCs w:val="28"/>
        </w:rPr>
      </w:pPr>
    </w:p>
    <w:p w:rsidR="007347E0" w:rsidRPr="00AC0D67" w:rsidRDefault="007347E0" w:rsidP="007347E0">
      <w:pPr>
        <w:spacing w:after="0" w:line="240" w:lineRule="auto"/>
        <w:rPr>
          <w:rFonts w:ascii="Times New Roman" w:hAnsi="Times New Roman" w:cs="Times New Roman"/>
          <w:color w:val="000000" w:themeColor="text1"/>
          <w:sz w:val="24"/>
          <w:szCs w:val="24"/>
        </w:rPr>
      </w:pPr>
    </w:p>
    <w:p w:rsidR="00C4656F" w:rsidRPr="00C4656F" w:rsidRDefault="003142F0"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51AC8">
        <w:rPr>
          <w:rFonts w:ascii="Times New Roman" w:eastAsia="Times New Roman" w:hAnsi="Times New Roman" w:cs="Times New Roman"/>
          <w:color w:val="000000" w:themeColor="text1"/>
          <w:sz w:val="28"/>
          <w:szCs w:val="28"/>
        </w:rPr>
        <w:tab/>
      </w:r>
      <w:r w:rsidR="00C4656F" w:rsidRPr="00C4656F">
        <w:rPr>
          <w:rFonts w:ascii="Times New Roman" w:eastAsia="Times New Roman" w:hAnsi="Times New Roman" w:cs="Times New Roman"/>
          <w:color w:val="000000" w:themeColor="text1"/>
          <w:sz w:val="28"/>
          <w:szCs w:val="28"/>
        </w:rPr>
        <w:t xml:space="preserve">В целях приведения Регламента Волчихинского районного Совета народных депутатов Алтайского края в соответствие действующему законодательству, руководствуясь Федеральным законом от 07.02.2011 </w:t>
      </w:r>
      <w:r w:rsidR="0026732F">
        <w:rPr>
          <w:rFonts w:ascii="Times New Roman" w:eastAsia="Times New Roman" w:hAnsi="Times New Roman" w:cs="Times New Roman"/>
          <w:color w:val="000000" w:themeColor="text1"/>
          <w:sz w:val="28"/>
          <w:szCs w:val="28"/>
        </w:rPr>
        <w:t xml:space="preserve">       </w:t>
      </w:r>
      <w:r w:rsidR="00C4656F" w:rsidRPr="00C4656F">
        <w:rPr>
          <w:rFonts w:ascii="Times New Roman" w:eastAsia="Times New Roman" w:hAnsi="Times New Roman" w:cs="Times New Roman"/>
          <w:color w:val="000000" w:themeColor="text1"/>
          <w:sz w:val="28"/>
          <w:szCs w:val="28"/>
        </w:rPr>
        <w:t xml:space="preserve">№ 6-ФЗ «Об общих принципах организации и деятельности </w:t>
      </w:r>
      <w:r w:rsidR="0026732F">
        <w:rPr>
          <w:rFonts w:ascii="Times New Roman" w:eastAsia="Times New Roman" w:hAnsi="Times New Roman" w:cs="Times New Roman"/>
          <w:color w:val="000000" w:themeColor="text1"/>
          <w:sz w:val="28"/>
          <w:szCs w:val="28"/>
        </w:rPr>
        <w:t xml:space="preserve">          </w:t>
      </w:r>
      <w:r w:rsidR="00C4656F" w:rsidRPr="00C4656F">
        <w:rPr>
          <w:rFonts w:ascii="Times New Roman" w:eastAsia="Times New Roman" w:hAnsi="Times New Roman" w:cs="Times New Roman"/>
          <w:color w:val="000000" w:themeColor="text1"/>
          <w:sz w:val="28"/>
          <w:szCs w:val="28"/>
        </w:rPr>
        <w:t>контрольно-счетных органов субъектов Российской Федерации и муниципальных образований», Уставом муниципального образования Волчихинский район Алтайского края, Волчихинский районный Совет наро</w:t>
      </w:r>
      <w:r w:rsidR="0026732F">
        <w:rPr>
          <w:rFonts w:ascii="Times New Roman" w:eastAsia="Times New Roman" w:hAnsi="Times New Roman" w:cs="Times New Roman"/>
          <w:color w:val="000000" w:themeColor="text1"/>
          <w:sz w:val="28"/>
          <w:szCs w:val="28"/>
        </w:rPr>
        <w:t xml:space="preserve">дных депутатов Алтайского края </w:t>
      </w:r>
      <w:r w:rsidR="00C4656F" w:rsidRPr="0026732F">
        <w:rPr>
          <w:rFonts w:ascii="Times New Roman" w:eastAsia="Times New Roman" w:hAnsi="Times New Roman" w:cs="Times New Roman"/>
          <w:color w:val="000000" w:themeColor="text1"/>
          <w:spacing w:val="40"/>
          <w:sz w:val="28"/>
          <w:szCs w:val="28"/>
        </w:rPr>
        <w:t>решил:</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1. Внести следующие изменения в решение Волчихинского районного Совета народных депутатов Алтайского края от 19.01.2017 № 93 «Об утверждении Регламента Волчихинского районного Совета народных депут</w:t>
      </w:r>
      <w:r w:rsidR="0026732F">
        <w:rPr>
          <w:rFonts w:ascii="Times New Roman" w:eastAsia="Times New Roman" w:hAnsi="Times New Roman" w:cs="Times New Roman"/>
          <w:color w:val="000000" w:themeColor="text1"/>
          <w:sz w:val="28"/>
          <w:szCs w:val="28"/>
        </w:rPr>
        <w:t>атов Алтайского края» (далее - р</w:t>
      </w:r>
      <w:r w:rsidRPr="00C4656F">
        <w:rPr>
          <w:rFonts w:ascii="Times New Roman" w:eastAsia="Times New Roman" w:hAnsi="Times New Roman" w:cs="Times New Roman"/>
          <w:color w:val="000000" w:themeColor="text1"/>
          <w:sz w:val="28"/>
          <w:szCs w:val="28"/>
        </w:rPr>
        <w:t>ешение):</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1.1. Статью 33 изложить в следующей редакции:</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«Формирование контрольно-счётной палаты района</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1.</w:t>
      </w:r>
      <w:r w:rsidRPr="00C4656F">
        <w:rPr>
          <w:rFonts w:ascii="Times New Roman" w:eastAsia="Times New Roman" w:hAnsi="Times New Roman" w:cs="Times New Roman"/>
          <w:color w:val="000000" w:themeColor="text1"/>
          <w:sz w:val="28"/>
          <w:szCs w:val="28"/>
        </w:rPr>
        <w:tab/>
        <w:t xml:space="preserve"> Районный Совет формирует контрольно-счётную палату района сроком на пять лет.</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2.</w:t>
      </w:r>
      <w:r w:rsidRPr="00C4656F">
        <w:rPr>
          <w:rFonts w:ascii="Times New Roman" w:eastAsia="Times New Roman" w:hAnsi="Times New Roman" w:cs="Times New Roman"/>
          <w:color w:val="000000" w:themeColor="text1"/>
          <w:sz w:val="28"/>
          <w:szCs w:val="28"/>
        </w:rPr>
        <w:tab/>
        <w:t xml:space="preserve"> Председатель контрольно-счётной палаты назначается на должность районным Советом на сессии.</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3.</w:t>
      </w:r>
      <w:r w:rsidRPr="00C4656F">
        <w:rPr>
          <w:rFonts w:ascii="Times New Roman" w:eastAsia="Times New Roman" w:hAnsi="Times New Roman" w:cs="Times New Roman"/>
          <w:color w:val="000000" w:themeColor="text1"/>
          <w:sz w:val="28"/>
          <w:szCs w:val="28"/>
        </w:rPr>
        <w:tab/>
        <w:t xml:space="preserve"> </w:t>
      </w:r>
      <w:proofErr w:type="gramStart"/>
      <w:r w:rsidRPr="00C4656F">
        <w:rPr>
          <w:rFonts w:ascii="Times New Roman" w:eastAsia="Times New Roman" w:hAnsi="Times New Roman" w:cs="Times New Roman"/>
          <w:color w:val="000000" w:themeColor="text1"/>
          <w:sz w:val="28"/>
          <w:szCs w:val="28"/>
        </w:rPr>
        <w:t xml:space="preserve">Комиссия по экономической политике, собственности, бюджету и аграрным вопросам вносит соответствующий вопрос в повестку дня сессии районного Совета, предварительно рассматривает предложения о кандидатурах на должность председателя контрольно-счётной палаты, дает заключение о соответствии требованиям, установленных Федеральным </w:t>
      </w:r>
      <w:r w:rsidRPr="00C4656F">
        <w:rPr>
          <w:rFonts w:ascii="Times New Roman" w:eastAsia="Times New Roman" w:hAnsi="Times New Roman" w:cs="Times New Roman"/>
          <w:color w:val="000000" w:themeColor="text1"/>
          <w:sz w:val="28"/>
          <w:szCs w:val="28"/>
        </w:rPr>
        <w:lastRenderedPageBreak/>
        <w:t>законом от 07.02.2011 № 6-ФЗ «Об общих принципах организации и деятельности контрольно-счетных органов субъектов Российской Федерации и</w:t>
      </w:r>
      <w:r>
        <w:rPr>
          <w:rFonts w:ascii="Times New Roman" w:eastAsia="Times New Roman" w:hAnsi="Times New Roman" w:cs="Times New Roman"/>
          <w:color w:val="000000" w:themeColor="text1"/>
          <w:sz w:val="28"/>
          <w:szCs w:val="28"/>
        </w:rPr>
        <w:t xml:space="preserve"> </w:t>
      </w:r>
      <w:r w:rsidRPr="00C4656F">
        <w:rPr>
          <w:rFonts w:ascii="Times New Roman" w:eastAsia="Times New Roman" w:hAnsi="Times New Roman" w:cs="Times New Roman"/>
          <w:color w:val="000000" w:themeColor="text1"/>
          <w:sz w:val="28"/>
          <w:szCs w:val="28"/>
        </w:rPr>
        <w:t>муниципальных образований» и Положением о контрольно-счётной палате Волчихинского района.</w:t>
      </w:r>
      <w:proofErr w:type="gramEnd"/>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4.</w:t>
      </w:r>
      <w:r w:rsidRPr="00C4656F">
        <w:rPr>
          <w:rFonts w:ascii="Times New Roman" w:eastAsia="Times New Roman" w:hAnsi="Times New Roman" w:cs="Times New Roman"/>
          <w:color w:val="000000" w:themeColor="text1"/>
          <w:sz w:val="28"/>
          <w:szCs w:val="28"/>
        </w:rPr>
        <w:tab/>
        <w:t xml:space="preserve"> Предложения о кандидатурах на должность председателя контрольно-счётной палаты вносятся в районный Совет: главой района, председателем районного Совета, депутатами районного Совета численностью не менее одной трети от установленного числа.</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5.</w:t>
      </w:r>
      <w:r w:rsidRPr="00C4656F">
        <w:rPr>
          <w:rFonts w:ascii="Times New Roman" w:eastAsia="Times New Roman" w:hAnsi="Times New Roman" w:cs="Times New Roman"/>
          <w:color w:val="000000" w:themeColor="text1"/>
          <w:sz w:val="28"/>
          <w:szCs w:val="28"/>
        </w:rPr>
        <w:tab/>
        <w:t xml:space="preserve"> Кандидатуры на должность председателя должны быть представлены в Совет депутатов не </w:t>
      </w:r>
      <w:proofErr w:type="gramStart"/>
      <w:r w:rsidRPr="00C4656F">
        <w:rPr>
          <w:rFonts w:ascii="Times New Roman" w:eastAsia="Times New Roman" w:hAnsi="Times New Roman" w:cs="Times New Roman"/>
          <w:color w:val="000000" w:themeColor="text1"/>
          <w:sz w:val="28"/>
          <w:szCs w:val="28"/>
        </w:rPr>
        <w:t>позднее</w:t>
      </w:r>
      <w:proofErr w:type="gramEnd"/>
      <w:r w:rsidRPr="00C4656F">
        <w:rPr>
          <w:rFonts w:ascii="Times New Roman" w:eastAsia="Times New Roman" w:hAnsi="Times New Roman" w:cs="Times New Roman"/>
          <w:color w:val="000000" w:themeColor="text1"/>
          <w:sz w:val="28"/>
          <w:szCs w:val="28"/>
        </w:rPr>
        <w:t xml:space="preserve"> чем за 30 дней до истечения полномочий действующего председателя контрольно-счётной палаты.</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6.</w:t>
      </w:r>
      <w:r w:rsidRPr="00C4656F">
        <w:rPr>
          <w:rFonts w:ascii="Times New Roman" w:eastAsia="Times New Roman" w:hAnsi="Times New Roman" w:cs="Times New Roman"/>
          <w:color w:val="000000" w:themeColor="text1"/>
          <w:sz w:val="28"/>
          <w:szCs w:val="28"/>
        </w:rPr>
        <w:tab/>
        <w:t xml:space="preserve"> Кандидатуры на должность председателя контрольно-счётной палаты рассматриваются в алфавитном порядке. Рассмотрение каждой кандидатуры начинается с ее представления и дальнейшего обсуждения.</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7.</w:t>
      </w:r>
      <w:r w:rsidRPr="00C4656F">
        <w:rPr>
          <w:rFonts w:ascii="Times New Roman" w:eastAsia="Times New Roman" w:hAnsi="Times New Roman" w:cs="Times New Roman"/>
          <w:color w:val="000000" w:themeColor="text1"/>
          <w:sz w:val="28"/>
          <w:szCs w:val="28"/>
        </w:rPr>
        <w:tab/>
        <w:t xml:space="preserve"> Решение о назначении председателя контрольно-счётной палаты принимается большинством голосов от установленной численности депутатов, при рассмотрении нескольких кандидатур - посредством рейтингового голосования.</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8.</w:t>
      </w:r>
      <w:r w:rsidRPr="00C4656F">
        <w:rPr>
          <w:rFonts w:ascii="Times New Roman" w:eastAsia="Times New Roman" w:hAnsi="Times New Roman" w:cs="Times New Roman"/>
          <w:color w:val="000000" w:themeColor="text1"/>
          <w:sz w:val="28"/>
          <w:szCs w:val="28"/>
        </w:rPr>
        <w:tab/>
        <w:t xml:space="preserve"> Если на должности председателя контрольно-счётной палаты внесено несколько кандидатур и ни один из кандидатов не наберет большинство голосов от установленной численности депутатов районного Совета, проводится повторное открытое голосование по двум кандидатам, набравшим наибольшее количество голосов. Кандидат, набравший во втором туре наибольшее количество</w:t>
      </w:r>
      <w:r w:rsidRPr="00C4656F">
        <w:rPr>
          <w:rFonts w:ascii="Times New Roman" w:eastAsia="Times New Roman" w:hAnsi="Times New Roman" w:cs="Times New Roman"/>
          <w:color w:val="000000" w:themeColor="text1"/>
          <w:sz w:val="28"/>
          <w:szCs w:val="28"/>
        </w:rPr>
        <w:tab/>
        <w:t>голосов,</w:t>
      </w:r>
      <w:r w:rsidRPr="00C4656F">
        <w:rPr>
          <w:rFonts w:ascii="Times New Roman" w:eastAsia="Times New Roman" w:hAnsi="Times New Roman" w:cs="Times New Roman"/>
          <w:color w:val="000000" w:themeColor="text1"/>
          <w:sz w:val="28"/>
          <w:szCs w:val="28"/>
        </w:rPr>
        <w:tab/>
        <w:t>считается</w:t>
      </w:r>
      <w:r w:rsidRPr="00C4656F">
        <w:rPr>
          <w:rFonts w:ascii="Times New Roman" w:eastAsia="Times New Roman" w:hAnsi="Times New Roman" w:cs="Times New Roman"/>
          <w:color w:val="000000" w:themeColor="text1"/>
          <w:sz w:val="28"/>
          <w:szCs w:val="28"/>
        </w:rPr>
        <w:tab/>
        <w:t>назначенным.</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9.</w:t>
      </w:r>
      <w:r w:rsidRPr="00C4656F">
        <w:rPr>
          <w:rFonts w:ascii="Times New Roman" w:eastAsia="Times New Roman" w:hAnsi="Times New Roman" w:cs="Times New Roman"/>
          <w:color w:val="000000" w:themeColor="text1"/>
          <w:sz w:val="28"/>
          <w:szCs w:val="28"/>
        </w:rPr>
        <w:tab/>
        <w:t xml:space="preserve"> Если в результате повторного голосования ни один из кандидатов не набрал необходимого числа голосов, назначение признается несостоявшимся. Районный Совет депутатов принимает решение о сроке внесения новых кандидатур на должность председателя контрольно-счётной палаты.</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10.</w:t>
      </w:r>
      <w:r w:rsidRPr="00C4656F">
        <w:rPr>
          <w:rFonts w:ascii="Times New Roman" w:eastAsia="Times New Roman" w:hAnsi="Times New Roman" w:cs="Times New Roman"/>
          <w:color w:val="000000" w:themeColor="text1"/>
          <w:sz w:val="28"/>
          <w:szCs w:val="28"/>
        </w:rPr>
        <w:tab/>
        <w:t xml:space="preserve"> Выдвижения новых кандидатов на должность председателя контрольно-счётной палаты проводится в порядке, установленном настоящим Регламентом.</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11.</w:t>
      </w:r>
      <w:r w:rsidRPr="00C4656F">
        <w:rPr>
          <w:rFonts w:ascii="Times New Roman" w:eastAsia="Times New Roman" w:hAnsi="Times New Roman" w:cs="Times New Roman"/>
          <w:color w:val="000000" w:themeColor="text1"/>
          <w:sz w:val="28"/>
          <w:szCs w:val="28"/>
        </w:rPr>
        <w:tab/>
        <w:t xml:space="preserve"> Результаты проведенного голосования оформляются решением районного Совета депутатов, в котором также определяет</w:t>
      </w:r>
      <w:r w:rsidR="0026732F">
        <w:rPr>
          <w:rFonts w:ascii="Times New Roman" w:eastAsia="Times New Roman" w:hAnsi="Times New Roman" w:cs="Times New Roman"/>
          <w:color w:val="000000" w:themeColor="text1"/>
          <w:sz w:val="28"/>
          <w:szCs w:val="28"/>
        </w:rPr>
        <w:t xml:space="preserve">ся дата начала срока полномочий вновь </w:t>
      </w:r>
      <w:r w:rsidRPr="00C4656F">
        <w:rPr>
          <w:rFonts w:ascii="Times New Roman" w:eastAsia="Times New Roman" w:hAnsi="Times New Roman" w:cs="Times New Roman"/>
          <w:color w:val="000000" w:themeColor="text1"/>
          <w:sz w:val="28"/>
          <w:szCs w:val="28"/>
        </w:rPr>
        <w:t>назначенного</w:t>
      </w:r>
      <w:r w:rsidRPr="00C4656F">
        <w:rPr>
          <w:rFonts w:ascii="Times New Roman" w:eastAsia="Times New Roman" w:hAnsi="Times New Roman" w:cs="Times New Roman"/>
          <w:color w:val="000000" w:themeColor="text1"/>
          <w:sz w:val="28"/>
          <w:szCs w:val="28"/>
        </w:rPr>
        <w:tab/>
        <w:t>председателя</w:t>
      </w:r>
      <w:r w:rsidR="0026732F">
        <w:rPr>
          <w:rFonts w:ascii="Times New Roman" w:eastAsia="Times New Roman" w:hAnsi="Times New Roman" w:cs="Times New Roman"/>
          <w:color w:val="000000" w:themeColor="text1"/>
          <w:sz w:val="28"/>
          <w:szCs w:val="28"/>
        </w:rPr>
        <w:t xml:space="preserve"> контрольно-счётной палаты</w:t>
      </w:r>
      <w:r w:rsidRPr="00C4656F">
        <w:rPr>
          <w:rFonts w:ascii="Times New Roman" w:eastAsia="Times New Roman" w:hAnsi="Times New Roman" w:cs="Times New Roman"/>
          <w:color w:val="000000" w:themeColor="text1"/>
          <w:sz w:val="28"/>
          <w:szCs w:val="28"/>
        </w:rPr>
        <w:t>.</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12.</w:t>
      </w:r>
      <w:r w:rsidRPr="00C4656F">
        <w:rPr>
          <w:rFonts w:ascii="Times New Roman" w:eastAsia="Times New Roman" w:hAnsi="Times New Roman" w:cs="Times New Roman"/>
          <w:color w:val="000000" w:themeColor="text1"/>
          <w:sz w:val="28"/>
          <w:szCs w:val="28"/>
        </w:rPr>
        <w:tab/>
        <w:t xml:space="preserve"> Досрочное прекращение полномочий председателя </w:t>
      </w:r>
      <w:r w:rsidR="0026732F">
        <w:rPr>
          <w:rFonts w:ascii="Times New Roman" w:eastAsia="Times New Roman" w:hAnsi="Times New Roman" w:cs="Times New Roman"/>
          <w:color w:val="000000" w:themeColor="text1"/>
          <w:sz w:val="28"/>
          <w:szCs w:val="28"/>
        </w:rPr>
        <w:t xml:space="preserve">             </w:t>
      </w:r>
      <w:r w:rsidRPr="00C4656F">
        <w:rPr>
          <w:rFonts w:ascii="Times New Roman" w:eastAsia="Times New Roman" w:hAnsi="Times New Roman" w:cs="Times New Roman"/>
          <w:color w:val="000000" w:themeColor="text1"/>
          <w:sz w:val="28"/>
          <w:szCs w:val="28"/>
        </w:rPr>
        <w:t>контрольно-счётной палаты оформляется решением районного Совета, принятым большинством голосов от установленной численности депутатов</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t>2.</w:t>
      </w:r>
      <w:r w:rsidRPr="00C4656F">
        <w:rPr>
          <w:rFonts w:ascii="Times New Roman" w:eastAsia="Times New Roman" w:hAnsi="Times New Roman" w:cs="Times New Roman"/>
          <w:color w:val="000000" w:themeColor="text1"/>
          <w:sz w:val="28"/>
          <w:szCs w:val="28"/>
        </w:rPr>
        <w:tab/>
        <w:t xml:space="preserve"> Признать утратившими силу решения Волчихинского районного Совета народных депутатов Алтайского края от 21.12.2018 от 69 «О принятии решения «Об утверждении Положения о контрольно-счётной палате Волчихинского района»», от 21.12.2018 № 33 «Об утверждении Положения о контрольно-счётной палате Волчихинского района Алтайского края».</w:t>
      </w:r>
    </w:p>
    <w:p w:rsidR="00C4656F" w:rsidRPr="00C4656F" w:rsidRDefault="00C4656F" w:rsidP="00C4656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4656F">
        <w:rPr>
          <w:rFonts w:ascii="Times New Roman" w:eastAsia="Times New Roman" w:hAnsi="Times New Roman" w:cs="Times New Roman"/>
          <w:color w:val="000000" w:themeColor="text1"/>
          <w:sz w:val="28"/>
          <w:szCs w:val="28"/>
        </w:rPr>
        <w:lastRenderedPageBreak/>
        <w:t>3.</w:t>
      </w:r>
      <w:r w:rsidRPr="00C4656F">
        <w:rPr>
          <w:rFonts w:ascii="Times New Roman" w:eastAsia="Times New Roman" w:hAnsi="Times New Roman" w:cs="Times New Roman"/>
          <w:color w:val="000000" w:themeColor="text1"/>
          <w:sz w:val="28"/>
          <w:szCs w:val="28"/>
        </w:rPr>
        <w:tab/>
        <w:t xml:space="preserve"> Опубликовать настоящее решение в информационно-телекоммуникационной сети «Интернет» на официальном сайте Администрации Волчихинского района.</w:t>
      </w:r>
    </w:p>
    <w:p w:rsidR="00AC0D67" w:rsidRDefault="00C4656F" w:rsidP="00C4656F">
      <w:pPr>
        <w:autoSpaceDE w:val="0"/>
        <w:autoSpaceDN w:val="0"/>
        <w:adjustRightInd w:val="0"/>
        <w:spacing w:after="0" w:line="240" w:lineRule="auto"/>
        <w:jc w:val="both"/>
        <w:rPr>
          <w:rFonts w:ascii="Times New Roman" w:eastAsia="Times New Roman" w:hAnsi="Times New Roman" w:cs="Times New Roman"/>
          <w:sz w:val="27"/>
          <w:szCs w:val="27"/>
        </w:rPr>
      </w:pPr>
      <w:r w:rsidRPr="00C4656F">
        <w:rPr>
          <w:rFonts w:ascii="Times New Roman" w:eastAsia="Times New Roman" w:hAnsi="Times New Roman" w:cs="Times New Roman"/>
          <w:color w:val="000000" w:themeColor="text1"/>
          <w:sz w:val="28"/>
          <w:szCs w:val="28"/>
        </w:rPr>
        <w:t>4.</w:t>
      </w:r>
      <w:r w:rsidRPr="00C4656F">
        <w:rPr>
          <w:rFonts w:ascii="Times New Roman" w:eastAsia="Times New Roman" w:hAnsi="Times New Roman" w:cs="Times New Roman"/>
          <w:color w:val="000000" w:themeColor="text1"/>
          <w:sz w:val="28"/>
          <w:szCs w:val="28"/>
        </w:rPr>
        <w:tab/>
        <w:t xml:space="preserve"> Контроль за исполнением настоящего решения оставляю за собой</w:t>
      </w:r>
      <w:proofErr w:type="gramStart"/>
      <w:r w:rsidRPr="00C4656F">
        <w:rPr>
          <w:rFonts w:ascii="Times New Roman" w:eastAsia="Times New Roman" w:hAnsi="Times New Roman" w:cs="Times New Roman"/>
          <w:color w:val="000000" w:themeColor="text1"/>
          <w:sz w:val="28"/>
          <w:szCs w:val="28"/>
        </w:rPr>
        <w:t>.».</w:t>
      </w:r>
      <w:proofErr w:type="gramEnd"/>
    </w:p>
    <w:p w:rsidR="00E20673" w:rsidRDefault="00E20673" w:rsidP="00ED3CE9">
      <w:pPr>
        <w:spacing w:after="0" w:line="240" w:lineRule="auto"/>
        <w:ind w:right="-1" w:firstLine="709"/>
        <w:jc w:val="both"/>
        <w:rPr>
          <w:rFonts w:ascii="Times New Roman" w:eastAsia="Times New Roman" w:hAnsi="Times New Roman" w:cs="Times New Roman"/>
          <w:sz w:val="27"/>
          <w:szCs w:val="27"/>
        </w:rPr>
      </w:pPr>
    </w:p>
    <w:p w:rsidR="00E20673" w:rsidRDefault="00E20673" w:rsidP="00ED3CE9">
      <w:pPr>
        <w:spacing w:after="0" w:line="240" w:lineRule="auto"/>
        <w:ind w:right="-1" w:firstLine="709"/>
        <w:jc w:val="both"/>
        <w:rPr>
          <w:rFonts w:ascii="Times New Roman" w:eastAsia="Times New Roman" w:hAnsi="Times New Roman" w:cs="Times New Roman"/>
          <w:sz w:val="27"/>
          <w:szCs w:val="27"/>
        </w:rPr>
      </w:pPr>
    </w:p>
    <w:p w:rsidR="00C4656F" w:rsidRPr="00984BBF" w:rsidRDefault="00C4656F" w:rsidP="00ED3CE9">
      <w:pPr>
        <w:spacing w:after="0" w:line="240" w:lineRule="auto"/>
        <w:ind w:right="-1" w:firstLine="709"/>
        <w:jc w:val="both"/>
        <w:rPr>
          <w:rFonts w:ascii="Times New Roman" w:eastAsia="Times New Roman" w:hAnsi="Times New Roman" w:cs="Times New Roman"/>
          <w:sz w:val="27"/>
          <w:szCs w:val="27"/>
        </w:rPr>
      </w:pPr>
    </w:p>
    <w:p w:rsidR="00471E38" w:rsidRPr="00E20673" w:rsidRDefault="002F2F9E" w:rsidP="00780501">
      <w:pPr>
        <w:tabs>
          <w:tab w:val="left" w:pos="3544"/>
        </w:tabs>
        <w:autoSpaceDE w:val="0"/>
        <w:autoSpaceDN w:val="0"/>
        <w:adjustRightInd w:val="0"/>
        <w:spacing w:after="0" w:line="240" w:lineRule="auto"/>
        <w:jc w:val="both"/>
        <w:rPr>
          <w:rFonts w:ascii="Times New Roman" w:hAnsi="Times New Roman" w:cs="Times New Roman"/>
          <w:sz w:val="28"/>
          <w:szCs w:val="28"/>
        </w:rPr>
      </w:pPr>
      <w:r w:rsidRPr="00E20673">
        <w:rPr>
          <w:rFonts w:ascii="Times New Roman" w:hAnsi="Times New Roman" w:cs="Times New Roman"/>
          <w:sz w:val="28"/>
          <w:szCs w:val="28"/>
        </w:rPr>
        <w:t>Глава района</w:t>
      </w:r>
      <w:r w:rsidR="00E20673">
        <w:rPr>
          <w:rFonts w:ascii="Times New Roman" w:hAnsi="Times New Roman" w:cs="Times New Roman"/>
          <w:sz w:val="28"/>
          <w:szCs w:val="28"/>
        </w:rPr>
        <w:tab/>
      </w:r>
      <w:r w:rsidR="00E20673">
        <w:rPr>
          <w:rFonts w:ascii="Times New Roman" w:hAnsi="Times New Roman" w:cs="Times New Roman"/>
          <w:sz w:val="28"/>
          <w:szCs w:val="28"/>
        </w:rPr>
        <w:tab/>
      </w:r>
      <w:r w:rsidR="00E20673">
        <w:rPr>
          <w:rFonts w:ascii="Times New Roman" w:hAnsi="Times New Roman" w:cs="Times New Roman"/>
          <w:sz w:val="28"/>
          <w:szCs w:val="28"/>
        </w:rPr>
        <w:tab/>
      </w:r>
      <w:r w:rsidR="00E20673">
        <w:rPr>
          <w:rFonts w:ascii="Times New Roman" w:hAnsi="Times New Roman" w:cs="Times New Roman"/>
          <w:sz w:val="28"/>
          <w:szCs w:val="28"/>
        </w:rPr>
        <w:tab/>
      </w:r>
      <w:r w:rsidR="00E20673">
        <w:rPr>
          <w:rFonts w:ascii="Times New Roman" w:hAnsi="Times New Roman" w:cs="Times New Roman"/>
          <w:sz w:val="28"/>
          <w:szCs w:val="28"/>
        </w:rPr>
        <w:tab/>
      </w:r>
      <w:r w:rsidR="00E20673">
        <w:rPr>
          <w:rFonts w:ascii="Times New Roman" w:hAnsi="Times New Roman" w:cs="Times New Roman"/>
          <w:sz w:val="28"/>
          <w:szCs w:val="28"/>
        </w:rPr>
        <w:tab/>
        <w:t xml:space="preserve">           </w:t>
      </w:r>
      <w:r w:rsidR="00984BBF" w:rsidRPr="00E20673">
        <w:rPr>
          <w:rFonts w:ascii="Times New Roman" w:hAnsi="Times New Roman" w:cs="Times New Roman"/>
          <w:sz w:val="28"/>
          <w:szCs w:val="28"/>
        </w:rPr>
        <w:t xml:space="preserve">  </w:t>
      </w:r>
      <w:r w:rsidRPr="00E20673">
        <w:rPr>
          <w:rFonts w:ascii="Times New Roman" w:hAnsi="Times New Roman" w:cs="Times New Roman"/>
          <w:sz w:val="28"/>
          <w:szCs w:val="28"/>
        </w:rPr>
        <w:t>Е.В.</w:t>
      </w:r>
      <w:r w:rsidR="00192764" w:rsidRPr="00E20673">
        <w:rPr>
          <w:rFonts w:ascii="Times New Roman" w:hAnsi="Times New Roman" w:cs="Times New Roman"/>
          <w:sz w:val="28"/>
          <w:szCs w:val="28"/>
        </w:rPr>
        <w:t xml:space="preserve"> </w:t>
      </w:r>
      <w:proofErr w:type="spellStart"/>
      <w:r w:rsidRPr="00E20673">
        <w:rPr>
          <w:rFonts w:ascii="Times New Roman" w:hAnsi="Times New Roman" w:cs="Times New Roman"/>
          <w:sz w:val="28"/>
          <w:szCs w:val="28"/>
        </w:rPr>
        <w:t>Артюшкина</w:t>
      </w:r>
      <w:proofErr w:type="spellEnd"/>
      <w:r w:rsidRPr="00E20673">
        <w:rPr>
          <w:rFonts w:ascii="Times New Roman" w:hAnsi="Times New Roman" w:cs="Times New Roman"/>
          <w:sz w:val="28"/>
          <w:szCs w:val="28"/>
        </w:rPr>
        <w:t xml:space="preserve"> </w:t>
      </w:r>
    </w:p>
    <w:p w:rsidR="00E20673" w:rsidRPr="00E20673" w:rsidRDefault="00E20673">
      <w:pPr>
        <w:tabs>
          <w:tab w:val="left" w:pos="3544"/>
        </w:tabs>
        <w:autoSpaceDE w:val="0"/>
        <w:autoSpaceDN w:val="0"/>
        <w:adjustRightInd w:val="0"/>
        <w:spacing w:after="0" w:line="240" w:lineRule="auto"/>
        <w:jc w:val="both"/>
        <w:rPr>
          <w:rFonts w:ascii="Times New Roman" w:hAnsi="Times New Roman" w:cs="Times New Roman"/>
          <w:sz w:val="28"/>
          <w:szCs w:val="28"/>
        </w:rPr>
      </w:pPr>
    </w:p>
    <w:sectPr w:rsidR="00E20673" w:rsidRPr="00E20673" w:rsidSect="0066330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EA2"/>
    <w:multiLevelType w:val="hybridMultilevel"/>
    <w:tmpl w:val="3AB24B2A"/>
    <w:lvl w:ilvl="0" w:tplc="799841D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6632E8"/>
    <w:multiLevelType w:val="hybridMultilevel"/>
    <w:tmpl w:val="7250E7EA"/>
    <w:lvl w:ilvl="0" w:tplc="776CE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125AD5"/>
    <w:rsid w:val="000617F5"/>
    <w:rsid w:val="00075F1A"/>
    <w:rsid w:val="00094137"/>
    <w:rsid w:val="000E7BA9"/>
    <w:rsid w:val="000F6623"/>
    <w:rsid w:val="00125AD5"/>
    <w:rsid w:val="001403CD"/>
    <w:rsid w:val="00171BA0"/>
    <w:rsid w:val="00192764"/>
    <w:rsid w:val="001C747E"/>
    <w:rsid w:val="0026732F"/>
    <w:rsid w:val="002757D8"/>
    <w:rsid w:val="002F2F9E"/>
    <w:rsid w:val="003142F0"/>
    <w:rsid w:val="003A370D"/>
    <w:rsid w:val="003F24F2"/>
    <w:rsid w:val="00471E38"/>
    <w:rsid w:val="004F34AD"/>
    <w:rsid w:val="00533957"/>
    <w:rsid w:val="00557761"/>
    <w:rsid w:val="00563CCE"/>
    <w:rsid w:val="00646245"/>
    <w:rsid w:val="006510AB"/>
    <w:rsid w:val="0066330E"/>
    <w:rsid w:val="00693B21"/>
    <w:rsid w:val="006C563E"/>
    <w:rsid w:val="006D19FD"/>
    <w:rsid w:val="006F63C3"/>
    <w:rsid w:val="007347E0"/>
    <w:rsid w:val="00760416"/>
    <w:rsid w:val="00780438"/>
    <w:rsid w:val="00780501"/>
    <w:rsid w:val="00790B25"/>
    <w:rsid w:val="007F4954"/>
    <w:rsid w:val="00804657"/>
    <w:rsid w:val="0088618C"/>
    <w:rsid w:val="008C5569"/>
    <w:rsid w:val="008D1914"/>
    <w:rsid w:val="009753A1"/>
    <w:rsid w:val="00984BBF"/>
    <w:rsid w:val="00A004F2"/>
    <w:rsid w:val="00AC0D67"/>
    <w:rsid w:val="00B31FC3"/>
    <w:rsid w:val="00B830A0"/>
    <w:rsid w:val="00BE4794"/>
    <w:rsid w:val="00C0520B"/>
    <w:rsid w:val="00C4656F"/>
    <w:rsid w:val="00C7673B"/>
    <w:rsid w:val="00CA3914"/>
    <w:rsid w:val="00D02C4D"/>
    <w:rsid w:val="00D16BA0"/>
    <w:rsid w:val="00D5783F"/>
    <w:rsid w:val="00D60559"/>
    <w:rsid w:val="00D611D2"/>
    <w:rsid w:val="00E20673"/>
    <w:rsid w:val="00E321D9"/>
    <w:rsid w:val="00ED3CE9"/>
    <w:rsid w:val="00F51AC8"/>
    <w:rsid w:val="00F54B2F"/>
    <w:rsid w:val="00F73377"/>
    <w:rsid w:val="00FB5EA4"/>
    <w:rsid w:val="00FF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438"/>
    <w:pPr>
      <w:ind w:left="720"/>
      <w:contextualSpacing/>
    </w:pPr>
  </w:style>
  <w:style w:type="paragraph" w:styleId="a4">
    <w:name w:val="Normal (Web)"/>
    <w:basedOn w:val="a"/>
    <w:uiPriority w:val="99"/>
    <w:unhideWhenUsed/>
    <w:rsid w:val="00734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347E0"/>
    <w:pPr>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uiPriority w:val="99"/>
    <w:semiHidden/>
    <w:unhideWhenUsed/>
    <w:rsid w:val="00760416"/>
    <w:rPr>
      <w:color w:val="0000FF"/>
      <w:u w:val="single"/>
    </w:rPr>
  </w:style>
</w:styles>
</file>

<file path=word/webSettings.xml><?xml version="1.0" encoding="utf-8"?>
<w:webSettings xmlns:r="http://schemas.openxmlformats.org/officeDocument/2006/relationships" xmlns:w="http://schemas.openxmlformats.org/wordprocessingml/2006/main">
  <w:divs>
    <w:div w:id="818158269">
      <w:bodyDiv w:val="1"/>
      <w:marLeft w:val="0"/>
      <w:marRight w:val="0"/>
      <w:marTop w:val="0"/>
      <w:marBottom w:val="0"/>
      <w:divBdr>
        <w:top w:val="none" w:sz="0" w:space="0" w:color="auto"/>
        <w:left w:val="none" w:sz="0" w:space="0" w:color="auto"/>
        <w:bottom w:val="none" w:sz="0" w:space="0" w:color="auto"/>
        <w:right w:val="none" w:sz="0" w:space="0" w:color="auto"/>
      </w:divBdr>
    </w:div>
    <w:div w:id="868298417">
      <w:bodyDiv w:val="1"/>
      <w:marLeft w:val="0"/>
      <w:marRight w:val="0"/>
      <w:marTop w:val="0"/>
      <w:marBottom w:val="0"/>
      <w:divBdr>
        <w:top w:val="none" w:sz="0" w:space="0" w:color="auto"/>
        <w:left w:val="none" w:sz="0" w:space="0" w:color="auto"/>
        <w:bottom w:val="none" w:sz="0" w:space="0" w:color="auto"/>
        <w:right w:val="none" w:sz="0" w:space="0" w:color="auto"/>
      </w:divBdr>
      <w:divsChild>
        <w:div w:id="1183937921">
          <w:marLeft w:val="0"/>
          <w:marRight w:val="0"/>
          <w:marTop w:val="0"/>
          <w:marBottom w:val="0"/>
          <w:divBdr>
            <w:top w:val="none" w:sz="0" w:space="0" w:color="auto"/>
            <w:left w:val="none" w:sz="0" w:space="0" w:color="auto"/>
            <w:bottom w:val="none" w:sz="0" w:space="0" w:color="auto"/>
            <w:right w:val="none" w:sz="0" w:space="0" w:color="auto"/>
          </w:divBdr>
        </w:div>
        <w:div w:id="337317427">
          <w:marLeft w:val="0"/>
          <w:marRight w:val="0"/>
          <w:marTop w:val="0"/>
          <w:marBottom w:val="0"/>
          <w:divBdr>
            <w:top w:val="none" w:sz="0" w:space="0" w:color="auto"/>
            <w:left w:val="none" w:sz="0" w:space="0" w:color="auto"/>
            <w:bottom w:val="none" w:sz="0" w:space="0" w:color="auto"/>
            <w:right w:val="none" w:sz="0" w:space="0" w:color="auto"/>
          </w:divBdr>
        </w:div>
        <w:div w:id="1053575314">
          <w:marLeft w:val="0"/>
          <w:marRight w:val="0"/>
          <w:marTop w:val="0"/>
          <w:marBottom w:val="0"/>
          <w:divBdr>
            <w:top w:val="none" w:sz="0" w:space="0" w:color="auto"/>
            <w:left w:val="none" w:sz="0" w:space="0" w:color="auto"/>
            <w:bottom w:val="none" w:sz="0" w:space="0" w:color="auto"/>
            <w:right w:val="none" w:sz="0" w:space="0" w:color="auto"/>
          </w:divBdr>
        </w:div>
        <w:div w:id="785196134">
          <w:marLeft w:val="0"/>
          <w:marRight w:val="0"/>
          <w:marTop w:val="0"/>
          <w:marBottom w:val="0"/>
          <w:divBdr>
            <w:top w:val="none" w:sz="0" w:space="0" w:color="auto"/>
            <w:left w:val="none" w:sz="0" w:space="0" w:color="auto"/>
            <w:bottom w:val="none" w:sz="0" w:space="0" w:color="auto"/>
            <w:right w:val="none" w:sz="0" w:space="0" w:color="auto"/>
          </w:divBdr>
        </w:div>
        <w:div w:id="2079084985">
          <w:marLeft w:val="0"/>
          <w:marRight w:val="0"/>
          <w:marTop w:val="0"/>
          <w:marBottom w:val="0"/>
          <w:divBdr>
            <w:top w:val="none" w:sz="0" w:space="0" w:color="auto"/>
            <w:left w:val="none" w:sz="0" w:space="0" w:color="auto"/>
            <w:bottom w:val="none" w:sz="0" w:space="0" w:color="auto"/>
            <w:right w:val="none" w:sz="0" w:space="0" w:color="auto"/>
          </w:divBdr>
        </w:div>
        <w:div w:id="1451053744">
          <w:marLeft w:val="0"/>
          <w:marRight w:val="0"/>
          <w:marTop w:val="0"/>
          <w:marBottom w:val="0"/>
          <w:divBdr>
            <w:top w:val="none" w:sz="0" w:space="0" w:color="auto"/>
            <w:left w:val="none" w:sz="0" w:space="0" w:color="auto"/>
            <w:bottom w:val="none" w:sz="0" w:space="0" w:color="auto"/>
            <w:right w:val="none" w:sz="0" w:space="0" w:color="auto"/>
          </w:divBdr>
        </w:div>
        <w:div w:id="1014964145">
          <w:marLeft w:val="0"/>
          <w:marRight w:val="0"/>
          <w:marTop w:val="0"/>
          <w:marBottom w:val="0"/>
          <w:divBdr>
            <w:top w:val="none" w:sz="0" w:space="0" w:color="auto"/>
            <w:left w:val="none" w:sz="0" w:space="0" w:color="auto"/>
            <w:bottom w:val="none" w:sz="0" w:space="0" w:color="auto"/>
            <w:right w:val="none" w:sz="0" w:space="0" w:color="auto"/>
          </w:divBdr>
        </w:div>
        <w:div w:id="1840851936">
          <w:marLeft w:val="0"/>
          <w:marRight w:val="0"/>
          <w:marTop w:val="0"/>
          <w:marBottom w:val="0"/>
          <w:divBdr>
            <w:top w:val="none" w:sz="0" w:space="0" w:color="auto"/>
            <w:left w:val="none" w:sz="0" w:space="0" w:color="auto"/>
            <w:bottom w:val="none" w:sz="0" w:space="0" w:color="auto"/>
            <w:right w:val="none" w:sz="0" w:space="0" w:color="auto"/>
          </w:divBdr>
        </w:div>
      </w:divsChild>
    </w:div>
    <w:div w:id="1717118007">
      <w:bodyDiv w:val="1"/>
      <w:marLeft w:val="0"/>
      <w:marRight w:val="0"/>
      <w:marTop w:val="0"/>
      <w:marBottom w:val="0"/>
      <w:divBdr>
        <w:top w:val="none" w:sz="0" w:space="0" w:color="auto"/>
        <w:left w:val="none" w:sz="0" w:space="0" w:color="auto"/>
        <w:bottom w:val="none" w:sz="0" w:space="0" w:color="auto"/>
        <w:right w:val="none" w:sz="0" w:space="0" w:color="auto"/>
      </w:divBdr>
      <w:divsChild>
        <w:div w:id="971793061">
          <w:marLeft w:val="0"/>
          <w:marRight w:val="0"/>
          <w:marTop w:val="0"/>
          <w:marBottom w:val="0"/>
          <w:divBdr>
            <w:top w:val="none" w:sz="0" w:space="0" w:color="auto"/>
            <w:left w:val="none" w:sz="0" w:space="0" w:color="auto"/>
            <w:bottom w:val="none" w:sz="0" w:space="0" w:color="auto"/>
            <w:right w:val="none" w:sz="0" w:space="0" w:color="auto"/>
          </w:divBdr>
        </w:div>
        <w:div w:id="2141730219">
          <w:marLeft w:val="0"/>
          <w:marRight w:val="0"/>
          <w:marTop w:val="0"/>
          <w:marBottom w:val="0"/>
          <w:divBdr>
            <w:top w:val="none" w:sz="0" w:space="0" w:color="auto"/>
            <w:left w:val="none" w:sz="0" w:space="0" w:color="auto"/>
            <w:bottom w:val="none" w:sz="0" w:space="0" w:color="auto"/>
            <w:right w:val="none" w:sz="0" w:space="0" w:color="auto"/>
          </w:divBdr>
        </w:div>
        <w:div w:id="2106458419">
          <w:marLeft w:val="0"/>
          <w:marRight w:val="0"/>
          <w:marTop w:val="0"/>
          <w:marBottom w:val="0"/>
          <w:divBdr>
            <w:top w:val="none" w:sz="0" w:space="0" w:color="auto"/>
            <w:left w:val="none" w:sz="0" w:space="0" w:color="auto"/>
            <w:bottom w:val="none" w:sz="0" w:space="0" w:color="auto"/>
            <w:right w:val="none" w:sz="0" w:space="0" w:color="auto"/>
          </w:divBdr>
        </w:div>
        <w:div w:id="286856897">
          <w:marLeft w:val="0"/>
          <w:marRight w:val="0"/>
          <w:marTop w:val="0"/>
          <w:marBottom w:val="0"/>
          <w:divBdr>
            <w:top w:val="none" w:sz="0" w:space="0" w:color="auto"/>
            <w:left w:val="none" w:sz="0" w:space="0" w:color="auto"/>
            <w:bottom w:val="none" w:sz="0" w:space="0" w:color="auto"/>
            <w:right w:val="none" w:sz="0" w:space="0" w:color="auto"/>
          </w:divBdr>
        </w:div>
        <w:div w:id="1983271395">
          <w:marLeft w:val="0"/>
          <w:marRight w:val="0"/>
          <w:marTop w:val="0"/>
          <w:marBottom w:val="0"/>
          <w:divBdr>
            <w:top w:val="none" w:sz="0" w:space="0" w:color="auto"/>
            <w:left w:val="none" w:sz="0" w:space="0" w:color="auto"/>
            <w:bottom w:val="none" w:sz="0" w:space="0" w:color="auto"/>
            <w:right w:val="none" w:sz="0" w:space="0" w:color="auto"/>
          </w:divBdr>
        </w:div>
        <w:div w:id="114250159">
          <w:marLeft w:val="0"/>
          <w:marRight w:val="0"/>
          <w:marTop w:val="0"/>
          <w:marBottom w:val="0"/>
          <w:divBdr>
            <w:top w:val="none" w:sz="0" w:space="0" w:color="auto"/>
            <w:left w:val="none" w:sz="0" w:space="0" w:color="auto"/>
            <w:bottom w:val="none" w:sz="0" w:space="0" w:color="auto"/>
            <w:right w:val="none" w:sz="0" w:space="0" w:color="auto"/>
          </w:divBdr>
        </w:div>
        <w:div w:id="1028604504">
          <w:marLeft w:val="0"/>
          <w:marRight w:val="0"/>
          <w:marTop w:val="0"/>
          <w:marBottom w:val="0"/>
          <w:divBdr>
            <w:top w:val="none" w:sz="0" w:space="0" w:color="auto"/>
            <w:left w:val="none" w:sz="0" w:space="0" w:color="auto"/>
            <w:bottom w:val="none" w:sz="0" w:space="0" w:color="auto"/>
            <w:right w:val="none" w:sz="0" w:space="0" w:color="auto"/>
          </w:divBdr>
        </w:div>
        <w:div w:id="872422993">
          <w:marLeft w:val="0"/>
          <w:marRight w:val="0"/>
          <w:marTop w:val="0"/>
          <w:marBottom w:val="0"/>
          <w:divBdr>
            <w:top w:val="none" w:sz="0" w:space="0" w:color="auto"/>
            <w:left w:val="none" w:sz="0" w:space="0" w:color="auto"/>
            <w:bottom w:val="none" w:sz="0" w:space="0" w:color="auto"/>
            <w:right w:val="none" w:sz="0" w:space="0" w:color="auto"/>
          </w:divBdr>
        </w:div>
        <w:div w:id="366024897">
          <w:marLeft w:val="0"/>
          <w:marRight w:val="0"/>
          <w:marTop w:val="0"/>
          <w:marBottom w:val="0"/>
          <w:divBdr>
            <w:top w:val="none" w:sz="0" w:space="0" w:color="auto"/>
            <w:left w:val="none" w:sz="0" w:space="0" w:color="auto"/>
            <w:bottom w:val="none" w:sz="0" w:space="0" w:color="auto"/>
            <w:right w:val="none" w:sz="0" w:space="0" w:color="auto"/>
          </w:divBdr>
        </w:div>
        <w:div w:id="923564220">
          <w:marLeft w:val="0"/>
          <w:marRight w:val="0"/>
          <w:marTop w:val="0"/>
          <w:marBottom w:val="0"/>
          <w:divBdr>
            <w:top w:val="none" w:sz="0" w:space="0" w:color="auto"/>
            <w:left w:val="none" w:sz="0" w:space="0" w:color="auto"/>
            <w:bottom w:val="none" w:sz="0" w:space="0" w:color="auto"/>
            <w:right w:val="none" w:sz="0" w:space="0" w:color="auto"/>
          </w:divBdr>
        </w:div>
        <w:div w:id="1584678964">
          <w:marLeft w:val="0"/>
          <w:marRight w:val="0"/>
          <w:marTop w:val="0"/>
          <w:marBottom w:val="0"/>
          <w:divBdr>
            <w:top w:val="none" w:sz="0" w:space="0" w:color="auto"/>
            <w:left w:val="none" w:sz="0" w:space="0" w:color="auto"/>
            <w:bottom w:val="none" w:sz="0" w:space="0" w:color="auto"/>
            <w:right w:val="none" w:sz="0" w:space="0" w:color="auto"/>
          </w:divBdr>
        </w:div>
        <w:div w:id="41442573">
          <w:marLeft w:val="0"/>
          <w:marRight w:val="0"/>
          <w:marTop w:val="0"/>
          <w:marBottom w:val="0"/>
          <w:divBdr>
            <w:top w:val="none" w:sz="0" w:space="0" w:color="auto"/>
            <w:left w:val="none" w:sz="0" w:space="0" w:color="auto"/>
            <w:bottom w:val="none" w:sz="0" w:space="0" w:color="auto"/>
            <w:right w:val="none" w:sz="0" w:space="0" w:color="auto"/>
          </w:divBdr>
        </w:div>
        <w:div w:id="140941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 Windows</cp:lastModifiedBy>
  <cp:revision>4</cp:revision>
  <cp:lastPrinted>2019-12-10T01:57:00Z</cp:lastPrinted>
  <dcterms:created xsi:type="dcterms:W3CDTF">2019-12-10T01:49:00Z</dcterms:created>
  <dcterms:modified xsi:type="dcterms:W3CDTF">2019-12-10T01:57:00Z</dcterms:modified>
</cp:coreProperties>
</file>