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A1" w:rsidRPr="00485532" w:rsidRDefault="006C4DA1" w:rsidP="006C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АДМИНИСТРАЦИЯ ВОЛЧИХИНСКОГО РАЙОНА</w:t>
      </w:r>
    </w:p>
    <w:p w:rsidR="006C4DA1" w:rsidRPr="00485532" w:rsidRDefault="006C4DA1" w:rsidP="006C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6C4DA1" w:rsidRPr="00485532" w:rsidRDefault="006C4DA1" w:rsidP="006C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DA1" w:rsidRPr="00485532" w:rsidRDefault="006C4DA1" w:rsidP="006C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C4DA1" w:rsidRPr="00485532" w:rsidRDefault="006C4DA1" w:rsidP="006C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DA1" w:rsidRPr="00485532" w:rsidRDefault="006C4DA1" w:rsidP="006C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____13.11.2019_______</w:t>
      </w:r>
      <w:r w:rsidRPr="00485532">
        <w:rPr>
          <w:rFonts w:ascii="Times New Roman" w:eastAsia="Times New Roman" w:hAnsi="Times New Roman" w:cs="Times New Roman"/>
          <w:sz w:val="28"/>
          <w:szCs w:val="28"/>
        </w:rPr>
        <w:tab/>
      </w:r>
      <w:r w:rsidRPr="00485532">
        <w:rPr>
          <w:rFonts w:ascii="Times New Roman" w:eastAsia="Times New Roman" w:hAnsi="Times New Roman" w:cs="Times New Roman"/>
          <w:sz w:val="28"/>
          <w:szCs w:val="28"/>
        </w:rPr>
        <w:tab/>
      </w:r>
      <w:r w:rsidRPr="00485532">
        <w:rPr>
          <w:rFonts w:ascii="Times New Roman" w:eastAsia="Times New Roman" w:hAnsi="Times New Roman" w:cs="Times New Roman"/>
          <w:sz w:val="28"/>
          <w:szCs w:val="28"/>
        </w:rPr>
        <w:tab/>
      </w:r>
      <w:r w:rsidRPr="00485532">
        <w:rPr>
          <w:rFonts w:ascii="Times New Roman" w:eastAsia="Times New Roman" w:hAnsi="Times New Roman" w:cs="Times New Roman"/>
          <w:sz w:val="28"/>
          <w:szCs w:val="28"/>
        </w:rPr>
        <w:tab/>
      </w:r>
      <w:r w:rsidRPr="00485532">
        <w:rPr>
          <w:rFonts w:ascii="Times New Roman" w:eastAsia="Times New Roman" w:hAnsi="Times New Roman" w:cs="Times New Roman"/>
          <w:sz w:val="28"/>
          <w:szCs w:val="28"/>
        </w:rPr>
        <w:tab/>
      </w:r>
      <w:r w:rsidRPr="00485532">
        <w:rPr>
          <w:rFonts w:ascii="Times New Roman" w:eastAsia="Times New Roman" w:hAnsi="Times New Roman" w:cs="Times New Roman"/>
          <w:sz w:val="28"/>
          <w:szCs w:val="28"/>
        </w:rPr>
        <w:tab/>
      </w:r>
      <w:r w:rsidRPr="00485532">
        <w:rPr>
          <w:rFonts w:ascii="Times New Roman" w:eastAsia="Times New Roman" w:hAnsi="Times New Roman" w:cs="Times New Roman"/>
          <w:sz w:val="28"/>
          <w:szCs w:val="28"/>
        </w:rPr>
        <w:tab/>
      </w:r>
      <w:r w:rsidRPr="00485532">
        <w:rPr>
          <w:rFonts w:ascii="Times New Roman" w:eastAsia="Times New Roman" w:hAnsi="Times New Roman" w:cs="Times New Roman"/>
          <w:sz w:val="28"/>
          <w:szCs w:val="28"/>
        </w:rPr>
        <w:tab/>
        <w:t xml:space="preserve">№____541__ </w:t>
      </w:r>
    </w:p>
    <w:p w:rsidR="006C4DA1" w:rsidRPr="00485532" w:rsidRDefault="006C4DA1" w:rsidP="006C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с. Волчиха</w:t>
      </w:r>
    </w:p>
    <w:p w:rsidR="006C4DA1" w:rsidRPr="00485532" w:rsidRDefault="006C4DA1" w:rsidP="006C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DA1" w:rsidRDefault="006C4DA1" w:rsidP="006C4DA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00F97" w:rsidRPr="00485532" w:rsidRDefault="00100F97" w:rsidP="006C4DA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91"/>
        <w:tblW w:w="0" w:type="auto"/>
        <w:tblLook w:val="01E0"/>
      </w:tblPr>
      <w:tblGrid>
        <w:gridCol w:w="4606"/>
        <w:gridCol w:w="1833"/>
        <w:gridCol w:w="3132"/>
      </w:tblGrid>
      <w:tr w:rsidR="00100F97" w:rsidRPr="00485532" w:rsidTr="00100F97">
        <w:tc>
          <w:tcPr>
            <w:tcW w:w="4606" w:type="dxa"/>
          </w:tcPr>
          <w:p w:rsidR="00100F97" w:rsidRPr="00485532" w:rsidRDefault="00100F97" w:rsidP="0010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5532">
              <w:rPr>
                <w:rFonts w:ascii="Times New Roman" w:eastAsia="Times New Roman" w:hAnsi="Times New Roman" w:cs="Times New Roman"/>
                <w:sz w:val="27"/>
                <w:szCs w:val="27"/>
              </w:rPr>
              <w:t>О создании антинаркотической комиссии муниципального образования Волчихинский район Алтайского края</w:t>
            </w:r>
          </w:p>
          <w:p w:rsidR="00100F97" w:rsidRPr="00485532" w:rsidRDefault="00100F97" w:rsidP="001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</w:tcPr>
          <w:p w:rsidR="00100F97" w:rsidRPr="00485532" w:rsidRDefault="00100F97" w:rsidP="001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32" w:type="dxa"/>
          </w:tcPr>
          <w:p w:rsidR="00100F97" w:rsidRPr="00485532" w:rsidRDefault="00100F97" w:rsidP="001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6C4DA1" w:rsidRPr="00485532" w:rsidRDefault="006C4DA1" w:rsidP="006C4DA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C4DA1" w:rsidRPr="00485532" w:rsidRDefault="006C4DA1" w:rsidP="006C4DA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C4DA1" w:rsidRPr="00485532" w:rsidRDefault="006C4DA1" w:rsidP="006C4DA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C4DA1" w:rsidRPr="00485532" w:rsidRDefault="006C4DA1" w:rsidP="006C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5532">
        <w:rPr>
          <w:rFonts w:ascii="Times New Roman" w:eastAsia="Times New Roman" w:hAnsi="Times New Roman" w:cs="Times New Roman"/>
          <w:sz w:val="27"/>
          <w:szCs w:val="27"/>
        </w:rPr>
        <w:tab/>
        <w:t xml:space="preserve">В соответствии с Указом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руководствуясь Уставом муниципального образования Волчихинский район Алтайского края </w:t>
      </w:r>
      <w:r w:rsidRPr="00485532">
        <w:rPr>
          <w:rFonts w:ascii="Times New Roman" w:eastAsia="Times New Roman" w:hAnsi="Times New Roman" w:cs="Times New Roman"/>
          <w:spacing w:val="40"/>
          <w:sz w:val="27"/>
          <w:szCs w:val="27"/>
        </w:rPr>
        <w:t>постановляет:</w:t>
      </w:r>
    </w:p>
    <w:p w:rsidR="006C4DA1" w:rsidRPr="00485532" w:rsidRDefault="006C4DA1" w:rsidP="006C4DA1">
      <w:pPr>
        <w:numPr>
          <w:ilvl w:val="0"/>
          <w:numId w:val="1"/>
        </w:numPr>
        <w:tabs>
          <w:tab w:val="num" w:pos="-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5532">
        <w:rPr>
          <w:rFonts w:ascii="Times New Roman" w:eastAsia="Times New Roman" w:hAnsi="Times New Roman" w:cs="Times New Roman"/>
          <w:sz w:val="27"/>
          <w:szCs w:val="27"/>
        </w:rPr>
        <w:t>Создать антинаркотическую комиссию муниципального образования Волчихинский район Алтайского края.</w:t>
      </w:r>
    </w:p>
    <w:p w:rsidR="006C4DA1" w:rsidRPr="00485532" w:rsidRDefault="006C4DA1" w:rsidP="006C4DA1">
      <w:pPr>
        <w:numPr>
          <w:ilvl w:val="0"/>
          <w:numId w:val="1"/>
        </w:numPr>
        <w:tabs>
          <w:tab w:val="num" w:pos="-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5532">
        <w:rPr>
          <w:rFonts w:ascii="Times New Roman" w:eastAsia="Times New Roman" w:hAnsi="Times New Roman" w:cs="Times New Roman"/>
          <w:sz w:val="27"/>
          <w:szCs w:val="27"/>
        </w:rPr>
        <w:t>Утвердить положение об антинаркотической комиссии муниципального образования Волчихинский район Алтайского края (приложение № 1).</w:t>
      </w:r>
    </w:p>
    <w:p w:rsidR="006C4DA1" w:rsidRPr="00485532" w:rsidRDefault="006C4DA1" w:rsidP="006C4DA1">
      <w:pPr>
        <w:numPr>
          <w:ilvl w:val="0"/>
          <w:numId w:val="1"/>
        </w:numPr>
        <w:tabs>
          <w:tab w:val="num" w:pos="-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5532">
        <w:rPr>
          <w:rFonts w:ascii="Times New Roman" w:eastAsia="Times New Roman" w:hAnsi="Times New Roman" w:cs="Times New Roman"/>
          <w:sz w:val="27"/>
          <w:szCs w:val="27"/>
        </w:rPr>
        <w:t>Утвердить состав антинаркотической комиссии муниципального образования Волчихинский район Алтайского края (приложение № 2).</w:t>
      </w:r>
    </w:p>
    <w:p w:rsidR="006C4DA1" w:rsidRPr="00485532" w:rsidRDefault="006C4DA1" w:rsidP="006C4DA1">
      <w:pPr>
        <w:numPr>
          <w:ilvl w:val="0"/>
          <w:numId w:val="1"/>
        </w:numPr>
        <w:tabs>
          <w:tab w:val="num" w:pos="-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5532">
        <w:rPr>
          <w:rFonts w:ascii="Times New Roman" w:eastAsia="Times New Roman" w:hAnsi="Times New Roman" w:cs="Times New Roman"/>
          <w:sz w:val="27"/>
          <w:szCs w:val="27"/>
        </w:rPr>
        <w:t>Признать утратившими силу постановления Администрации Волчихинского района Алтайского края:</w:t>
      </w:r>
    </w:p>
    <w:p w:rsidR="006C4DA1" w:rsidRPr="00485532" w:rsidRDefault="006C4DA1" w:rsidP="006C4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5532">
        <w:rPr>
          <w:rFonts w:ascii="Times New Roman" w:eastAsia="Times New Roman" w:hAnsi="Times New Roman" w:cs="Times New Roman"/>
          <w:sz w:val="27"/>
          <w:szCs w:val="27"/>
        </w:rPr>
        <w:t xml:space="preserve"> от 16.01.2018 № 19 «О создании антинаркотической комиссии муниципального образования Волчихинский район Алтайского края»;</w:t>
      </w:r>
    </w:p>
    <w:p w:rsidR="006C4DA1" w:rsidRPr="00485532" w:rsidRDefault="006C4DA1" w:rsidP="006C4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5532">
        <w:rPr>
          <w:rFonts w:ascii="Times New Roman" w:eastAsia="Times New Roman" w:hAnsi="Times New Roman" w:cs="Times New Roman"/>
          <w:sz w:val="27"/>
          <w:szCs w:val="27"/>
        </w:rPr>
        <w:t>от 13.09.2018 № 481 «О внесении изменений в постановление от  16.01.2018  № 19 «О создании антинаркотической комиссии муниципального образования Волчихинский район Алтайского края»».</w:t>
      </w:r>
    </w:p>
    <w:p w:rsidR="006C4DA1" w:rsidRPr="00485532" w:rsidRDefault="006C4DA1" w:rsidP="006C4DA1">
      <w:pPr>
        <w:numPr>
          <w:ilvl w:val="0"/>
          <w:numId w:val="1"/>
        </w:numPr>
        <w:tabs>
          <w:tab w:val="num" w:pos="-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5532">
        <w:rPr>
          <w:rFonts w:ascii="Times New Roman" w:eastAsia="Times New Roman" w:hAnsi="Times New Roman" w:cs="Times New Roman"/>
          <w:sz w:val="27"/>
          <w:szCs w:val="27"/>
        </w:rPr>
        <w:t>Опубликовать настоящее постановление в районной газете «Наши вести» и обнародовать на официальном сайте Администрации Волчихинского района в информационно – телекоммуникационной сети «Интернет».</w:t>
      </w:r>
    </w:p>
    <w:p w:rsidR="006C4DA1" w:rsidRPr="00485532" w:rsidRDefault="006C4DA1" w:rsidP="006C4DA1">
      <w:pPr>
        <w:numPr>
          <w:ilvl w:val="0"/>
          <w:numId w:val="1"/>
        </w:numPr>
        <w:tabs>
          <w:tab w:val="num" w:pos="-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5532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6C4DA1" w:rsidRPr="00485532" w:rsidRDefault="006C4DA1" w:rsidP="006C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4DA1" w:rsidRPr="00485532" w:rsidRDefault="006C4DA1" w:rsidP="006C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4DA1" w:rsidRPr="00485532" w:rsidRDefault="00485532" w:rsidP="006C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 района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="006C4DA1" w:rsidRPr="00485532">
        <w:rPr>
          <w:rFonts w:ascii="Times New Roman" w:eastAsia="Times New Roman" w:hAnsi="Times New Roman" w:cs="Times New Roman"/>
          <w:sz w:val="27"/>
          <w:szCs w:val="27"/>
        </w:rPr>
        <w:t>Е.В. Артюшкина</w:t>
      </w:r>
    </w:p>
    <w:p w:rsidR="006C4DA1" w:rsidRPr="00485532" w:rsidRDefault="006C4DA1" w:rsidP="006C4DA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C4DA1" w:rsidRPr="00485532" w:rsidRDefault="006C4DA1">
      <w:pPr>
        <w:rPr>
          <w:rFonts w:ascii="Times New Roman" w:hAnsi="Times New Roman" w:cs="Times New Roman"/>
          <w:sz w:val="28"/>
          <w:szCs w:val="28"/>
        </w:rPr>
      </w:pPr>
    </w:p>
    <w:p w:rsidR="006C4DA1" w:rsidRDefault="006C4DA1">
      <w:pPr>
        <w:rPr>
          <w:rFonts w:ascii="Times New Roman" w:hAnsi="Times New Roman" w:cs="Times New Roman"/>
          <w:sz w:val="28"/>
          <w:szCs w:val="28"/>
        </w:rPr>
      </w:pPr>
    </w:p>
    <w:p w:rsidR="00485532" w:rsidRPr="00485532" w:rsidRDefault="0048553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354"/>
        <w:tblW w:w="0" w:type="auto"/>
        <w:tblLook w:val="01E0"/>
      </w:tblPr>
      <w:tblGrid>
        <w:gridCol w:w="4632"/>
        <w:gridCol w:w="4939"/>
      </w:tblGrid>
      <w:tr w:rsidR="009E5207" w:rsidRPr="00485532" w:rsidTr="009E5207">
        <w:tc>
          <w:tcPr>
            <w:tcW w:w="5210" w:type="dxa"/>
          </w:tcPr>
          <w:p w:rsidR="009E5207" w:rsidRPr="00485532" w:rsidRDefault="009E5207" w:rsidP="009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485532" w:rsidRPr="00485532" w:rsidRDefault="00485532" w:rsidP="0048553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E5207" w:rsidRPr="00485532" w:rsidRDefault="009E5207" w:rsidP="009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9E5207" w:rsidRPr="00485532" w:rsidRDefault="009E5207" w:rsidP="009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Волчихинского района</w:t>
            </w:r>
          </w:p>
          <w:p w:rsidR="009E5207" w:rsidRPr="00485532" w:rsidRDefault="009E5207" w:rsidP="009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от__13.11.2019______ № ___541_____</w:t>
            </w:r>
          </w:p>
        </w:tc>
      </w:tr>
    </w:tbl>
    <w:p w:rsidR="009E5207" w:rsidRPr="00485532" w:rsidRDefault="009E5207" w:rsidP="009E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9E5207" w:rsidRPr="00485532" w:rsidRDefault="009E5207" w:rsidP="009E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об антинаркотической комиссии Волчихинского района Алтайского края</w:t>
      </w:r>
    </w:p>
    <w:p w:rsidR="009E5207" w:rsidRPr="00485532" w:rsidRDefault="009E5207" w:rsidP="009E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207" w:rsidRPr="00485532" w:rsidRDefault="009E5207" w:rsidP="009E5207">
      <w:pPr>
        <w:numPr>
          <w:ilvl w:val="0"/>
          <w:numId w:val="2"/>
        </w:numPr>
        <w:spacing w:after="0" w:line="240" w:lineRule="auto"/>
        <w:ind w:lef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Антинаркотическая комиссия муниципального образования Волчихинский район Алтайского края далее (комиссия), является коллегиальным органом, сформированным для организации взаимодействия территориальных органов федеральных органов исполнительной власти, органов исполнительной власти Алтайского края и органов местного самоуправления по профилактике терроризма, а также по минимизации  и (или) ликвидации последствий его проявлений и для реализации решений антинаркотической комиссии Волчихинского района Алтайского края далее (комиссия).</w:t>
      </w:r>
    </w:p>
    <w:p w:rsidR="009E5207" w:rsidRPr="00485532" w:rsidRDefault="009E5207" w:rsidP="009E5207">
      <w:pPr>
        <w:numPr>
          <w:ilvl w:val="0"/>
          <w:numId w:val="2"/>
        </w:numPr>
        <w:spacing w:after="0" w:line="240" w:lineRule="auto"/>
        <w:ind w:lef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Комиссия в своей деятельности руководствуется законодательством Российской Федерации, нормативными правовыми актами муниципального образования Волчихинский район Алтайского края, решениями Государственного антинаркотического комитета, антинаркотической комиссии Алтайского края, а также настоящим Положением.</w:t>
      </w:r>
    </w:p>
    <w:p w:rsidR="009E5207" w:rsidRPr="00485532" w:rsidRDefault="009E5207" w:rsidP="009E5207">
      <w:pPr>
        <w:numPr>
          <w:ilvl w:val="0"/>
          <w:numId w:val="2"/>
        </w:numPr>
        <w:spacing w:after="0" w:line="240" w:lineRule="auto"/>
        <w:ind w:lef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Руководителем комиссии по должности является глава Волчихинского района (председатель комиссии).</w:t>
      </w:r>
    </w:p>
    <w:p w:rsidR="009E5207" w:rsidRPr="00485532" w:rsidRDefault="009E5207" w:rsidP="009E5207">
      <w:pPr>
        <w:numPr>
          <w:ilvl w:val="0"/>
          <w:numId w:val="2"/>
        </w:numPr>
        <w:spacing w:after="0" w:line="240" w:lineRule="auto"/>
        <w:ind w:lef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Основными задачами комиссии:</w:t>
      </w:r>
    </w:p>
    <w:p w:rsidR="009E5207" w:rsidRPr="00485532" w:rsidRDefault="009E5207" w:rsidP="009E520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участие в формировании и реализации в районе государственной политики в области противодействия незаконному обороту наркотических средств, психотропных веществ и их прекурсоров;</w:t>
      </w:r>
    </w:p>
    <w:p w:rsidR="009E5207" w:rsidRPr="00485532" w:rsidRDefault="009E5207" w:rsidP="009E520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территориальных органов федеральных органов исполнительной власти, органов местного самоуправления, общественных объединений, организаций по противодействию незаконному обороту наркотических средств, психотропных веществ и их прекурсоров;</w:t>
      </w:r>
    </w:p>
    <w:p w:rsidR="009E5207" w:rsidRPr="00485532" w:rsidRDefault="009E5207" w:rsidP="009E520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краевых и районных программ в этой области;</w:t>
      </w:r>
    </w:p>
    <w:p w:rsidR="009E5207" w:rsidRPr="00485532" w:rsidRDefault="009E5207" w:rsidP="009E520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 xml:space="preserve">анализ эффективности деятельности территориальных органов федеральных органов исполнительной власти, органов местного самоуправления, </w:t>
      </w:r>
      <w:r w:rsidRPr="00485532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общественных объединений, организаций по противодействию незаконному обороту наркотических средств, психотропных веществ и прекурсоров;</w:t>
      </w:r>
    </w:p>
    <w:p w:rsidR="009E5207" w:rsidRPr="00485532" w:rsidRDefault="009E5207" w:rsidP="009E520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рассмотрение в установленном законодательством Российской Федерации порядке предложений о дополнительных мерах социальной защите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E5207" w:rsidRPr="00485532" w:rsidRDefault="009E5207" w:rsidP="009E5207">
      <w:pPr>
        <w:numPr>
          <w:ilvl w:val="0"/>
          <w:numId w:val="2"/>
        </w:numPr>
        <w:spacing w:after="0" w:line="240" w:lineRule="auto"/>
        <w:ind w:lef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Для осуществления своих задач комиссия вправе:</w:t>
      </w:r>
    </w:p>
    <w:p w:rsidR="009E5207" w:rsidRPr="00485532" w:rsidRDefault="009E5207" w:rsidP="009E520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принимать в пределах своей компетенции решения, касающиеся организации, координации, совершенствования и оценки эффективности деятельности территориальных органов федеральных органов исполнительной власти, органов местного самоуправления, общественных объединений, организаций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E5207" w:rsidRPr="00485532" w:rsidRDefault="009E5207" w:rsidP="009E520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местного самоуправления, общественных объединений, организаций и должностных лиц;</w:t>
      </w:r>
    </w:p>
    <w:p w:rsidR="009E5207" w:rsidRPr="00485532" w:rsidRDefault="009E5207" w:rsidP="009E5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общественных объединений и организаций (по согласованию).</w:t>
      </w:r>
    </w:p>
    <w:p w:rsidR="009E5207" w:rsidRPr="00485532" w:rsidRDefault="009E5207" w:rsidP="009E5207">
      <w:pPr>
        <w:numPr>
          <w:ilvl w:val="0"/>
          <w:numId w:val="2"/>
        </w:numPr>
        <w:tabs>
          <w:tab w:val="num" w:pos="-27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на общественных началах в соответствии с планом работы, утвержденным председателем комиссии.</w:t>
      </w:r>
    </w:p>
    <w:p w:rsidR="009E5207" w:rsidRPr="00485532" w:rsidRDefault="009E5207" w:rsidP="009E5207">
      <w:pPr>
        <w:numPr>
          <w:ilvl w:val="0"/>
          <w:numId w:val="2"/>
        </w:numPr>
        <w:tabs>
          <w:tab w:val="num" w:pos="-27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E5207" w:rsidRPr="00485532" w:rsidRDefault="009E5207" w:rsidP="009E5207">
      <w:pPr>
        <w:numPr>
          <w:ilvl w:val="0"/>
          <w:numId w:val="2"/>
        </w:numPr>
        <w:tabs>
          <w:tab w:val="num" w:pos="-27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Персональный состав комиссии утверждается настоящим Постановлением Администрации Волчихинского района Алтайского края (далее – Администрация района). В состав комиссии входят представители территориальных органов федеральных органов исполнительной власти, органов местного самоуправления и организаций, осуществляющих работу в сфере противодействия незаконному обороту наркотических средств, психотропных веществ и их прекурсоров и профилактики наркомании.</w:t>
      </w:r>
    </w:p>
    <w:p w:rsidR="009E5207" w:rsidRPr="00485532" w:rsidRDefault="009E5207" w:rsidP="009E5207">
      <w:pPr>
        <w:numPr>
          <w:ilvl w:val="0"/>
          <w:numId w:val="2"/>
        </w:numPr>
        <w:tabs>
          <w:tab w:val="num" w:pos="-27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Присутствие на заседании комиссии ее членов обязательно.</w:t>
      </w:r>
    </w:p>
    <w:p w:rsidR="009E5207" w:rsidRPr="00485532" w:rsidRDefault="009E5207" w:rsidP="009E5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9E5207" w:rsidRPr="00485532" w:rsidRDefault="009E5207" w:rsidP="009E5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 и вправе изложить свое мнение по рассматриваемым вопросам в письменной форме.</w:t>
      </w:r>
    </w:p>
    <w:p w:rsidR="009E5207" w:rsidRPr="00485532" w:rsidRDefault="009E5207" w:rsidP="009E5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комиссии обладают равными правами при обсуждении рассматриваемых на заседании вопросов.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9E5207" w:rsidRPr="00485532" w:rsidRDefault="009E5207" w:rsidP="009E5207">
      <w:pPr>
        <w:numPr>
          <w:ilvl w:val="0"/>
          <w:numId w:val="2"/>
        </w:numPr>
        <w:tabs>
          <w:tab w:val="num" w:pos="-27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или председательствующим на заседании и секретарем комиссии. Протокол заседания комиссии направляется исполнителям с последующим уведомлением комиссии о выполнении решения и принятых мерах.</w:t>
      </w:r>
    </w:p>
    <w:p w:rsidR="009E5207" w:rsidRPr="00485532" w:rsidRDefault="009E5207" w:rsidP="009E5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района и организаций, расположенных на территории района.</w:t>
      </w:r>
    </w:p>
    <w:p w:rsidR="009E5207" w:rsidRPr="00485532" w:rsidRDefault="009E5207" w:rsidP="009E5207">
      <w:pPr>
        <w:numPr>
          <w:ilvl w:val="0"/>
          <w:numId w:val="2"/>
        </w:numPr>
        <w:tabs>
          <w:tab w:val="num" w:pos="-26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Организационно – техническое обеспечение деятельности комиссии осуществляет Администрация Волчихинского района.</w:t>
      </w:r>
    </w:p>
    <w:p w:rsidR="009E5207" w:rsidRPr="00485532" w:rsidRDefault="009E5207" w:rsidP="009E5207">
      <w:pPr>
        <w:numPr>
          <w:ilvl w:val="0"/>
          <w:numId w:val="2"/>
        </w:numPr>
        <w:tabs>
          <w:tab w:val="num" w:pos="-26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Информационно – 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власти, органов местного самоуправления, руководители которых являются членами комиссии.</w:t>
      </w:r>
    </w:p>
    <w:p w:rsidR="006C4DA1" w:rsidRPr="00485532" w:rsidRDefault="006C4DA1">
      <w:pPr>
        <w:rPr>
          <w:rFonts w:ascii="Times New Roman" w:hAnsi="Times New Roman" w:cs="Times New Roman"/>
          <w:sz w:val="28"/>
          <w:szCs w:val="28"/>
        </w:rPr>
      </w:pPr>
    </w:p>
    <w:p w:rsidR="009C7D5F" w:rsidRPr="00485532" w:rsidRDefault="009C7D5F">
      <w:pPr>
        <w:rPr>
          <w:rFonts w:ascii="Times New Roman" w:hAnsi="Times New Roman" w:cs="Times New Roman"/>
          <w:sz w:val="28"/>
          <w:szCs w:val="28"/>
        </w:rPr>
      </w:pPr>
    </w:p>
    <w:p w:rsidR="009C7D5F" w:rsidRPr="00485532" w:rsidRDefault="009C7D5F">
      <w:pPr>
        <w:rPr>
          <w:rFonts w:ascii="Times New Roman" w:hAnsi="Times New Roman" w:cs="Times New Roman"/>
          <w:sz w:val="28"/>
          <w:szCs w:val="28"/>
        </w:rPr>
      </w:pPr>
    </w:p>
    <w:p w:rsidR="009C7D5F" w:rsidRDefault="009C7D5F">
      <w:pPr>
        <w:rPr>
          <w:rFonts w:ascii="Arial" w:hAnsi="Arial" w:cs="Arial"/>
          <w:sz w:val="24"/>
          <w:szCs w:val="24"/>
        </w:rPr>
      </w:pPr>
    </w:p>
    <w:p w:rsidR="00485532" w:rsidRDefault="00485532">
      <w:pPr>
        <w:rPr>
          <w:rFonts w:ascii="Arial" w:hAnsi="Arial" w:cs="Arial"/>
          <w:sz w:val="24"/>
          <w:szCs w:val="24"/>
        </w:rPr>
      </w:pPr>
    </w:p>
    <w:p w:rsidR="00485532" w:rsidRDefault="00485532">
      <w:pPr>
        <w:rPr>
          <w:rFonts w:ascii="Arial" w:hAnsi="Arial" w:cs="Arial"/>
          <w:sz w:val="24"/>
          <w:szCs w:val="24"/>
        </w:rPr>
      </w:pPr>
    </w:p>
    <w:p w:rsidR="00485532" w:rsidRDefault="00485532">
      <w:pPr>
        <w:rPr>
          <w:rFonts w:ascii="Arial" w:hAnsi="Arial" w:cs="Arial"/>
          <w:sz w:val="24"/>
          <w:szCs w:val="24"/>
        </w:rPr>
      </w:pPr>
    </w:p>
    <w:p w:rsidR="00485532" w:rsidRDefault="00485532">
      <w:pPr>
        <w:rPr>
          <w:rFonts w:ascii="Arial" w:hAnsi="Arial" w:cs="Arial"/>
          <w:sz w:val="24"/>
          <w:szCs w:val="24"/>
        </w:rPr>
      </w:pPr>
    </w:p>
    <w:p w:rsidR="00485532" w:rsidRDefault="00485532">
      <w:pPr>
        <w:rPr>
          <w:rFonts w:ascii="Arial" w:hAnsi="Arial" w:cs="Arial"/>
          <w:sz w:val="24"/>
          <w:szCs w:val="24"/>
        </w:rPr>
      </w:pPr>
    </w:p>
    <w:p w:rsidR="00485532" w:rsidRDefault="00485532">
      <w:pPr>
        <w:rPr>
          <w:rFonts w:ascii="Arial" w:hAnsi="Arial" w:cs="Arial"/>
          <w:sz w:val="24"/>
          <w:szCs w:val="24"/>
        </w:rPr>
      </w:pPr>
    </w:p>
    <w:p w:rsidR="00485532" w:rsidRDefault="00485532">
      <w:pPr>
        <w:rPr>
          <w:rFonts w:ascii="Arial" w:hAnsi="Arial" w:cs="Arial"/>
          <w:sz w:val="24"/>
          <w:szCs w:val="24"/>
        </w:rPr>
      </w:pPr>
    </w:p>
    <w:p w:rsidR="00485532" w:rsidRDefault="00485532">
      <w:pPr>
        <w:rPr>
          <w:rFonts w:ascii="Arial" w:hAnsi="Arial" w:cs="Arial"/>
          <w:sz w:val="24"/>
          <w:szCs w:val="24"/>
        </w:rPr>
      </w:pPr>
    </w:p>
    <w:p w:rsidR="00485532" w:rsidRDefault="00485532">
      <w:pPr>
        <w:rPr>
          <w:rFonts w:ascii="Arial" w:hAnsi="Arial" w:cs="Arial"/>
          <w:sz w:val="24"/>
          <w:szCs w:val="24"/>
        </w:rPr>
      </w:pPr>
    </w:p>
    <w:p w:rsidR="00485532" w:rsidRDefault="00485532">
      <w:pPr>
        <w:rPr>
          <w:rFonts w:ascii="Arial" w:hAnsi="Arial" w:cs="Arial"/>
          <w:sz w:val="24"/>
          <w:szCs w:val="24"/>
        </w:rPr>
      </w:pPr>
    </w:p>
    <w:p w:rsidR="00485532" w:rsidRDefault="0048553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621"/>
        <w:gridCol w:w="4950"/>
      </w:tblGrid>
      <w:tr w:rsidR="00606BE6" w:rsidRPr="00485532" w:rsidTr="00606BE6">
        <w:tc>
          <w:tcPr>
            <w:tcW w:w="5210" w:type="dxa"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06BE6" w:rsidRPr="00485532" w:rsidRDefault="00606BE6" w:rsidP="00606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Волчихинского района</w:t>
            </w:r>
          </w:p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от___13.11.2019______ № __541_____</w:t>
            </w:r>
          </w:p>
        </w:tc>
      </w:tr>
    </w:tbl>
    <w:p w:rsidR="00606BE6" w:rsidRPr="00485532" w:rsidRDefault="00606BE6" w:rsidP="0060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BE6" w:rsidRPr="00485532" w:rsidRDefault="00606BE6" w:rsidP="0060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BE6" w:rsidRPr="00485532" w:rsidRDefault="00606BE6" w:rsidP="0060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BE6" w:rsidRPr="00485532" w:rsidRDefault="00606BE6" w:rsidP="0060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606BE6" w:rsidRPr="00485532" w:rsidRDefault="00606BE6" w:rsidP="0060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532">
        <w:rPr>
          <w:rFonts w:ascii="Times New Roman" w:eastAsia="Times New Roman" w:hAnsi="Times New Roman" w:cs="Times New Roman"/>
          <w:sz w:val="28"/>
          <w:szCs w:val="28"/>
        </w:rPr>
        <w:t>антинаркотической комиссии муниципального образования Волчихинский район Алтайского края</w:t>
      </w:r>
    </w:p>
    <w:p w:rsidR="00606BE6" w:rsidRPr="00485532" w:rsidRDefault="00606BE6" w:rsidP="0060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09"/>
        <w:gridCol w:w="6362"/>
      </w:tblGrid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Артюшкина Е.В.</w:t>
            </w: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Волчихинского района, председатель комиссии</w:t>
            </w:r>
          </w:p>
        </w:tc>
      </w:tr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 В.А.</w:t>
            </w: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врио начальника Отд по  Волчихинскому району (по согласованию)</w:t>
            </w:r>
          </w:p>
        </w:tc>
      </w:tr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Трубе Н.В.</w:t>
            </w: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– секретарь административной</w:t>
            </w:r>
          </w:p>
        </w:tc>
      </w:tr>
      <w:tr w:rsidR="00606BE6" w:rsidRPr="00485532" w:rsidTr="00606BE6">
        <w:tc>
          <w:tcPr>
            <w:tcW w:w="3468" w:type="dxa"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комиссии, секретарь комиссии</w:t>
            </w:r>
          </w:p>
        </w:tc>
      </w:tr>
      <w:tr w:rsidR="00606BE6" w:rsidRPr="00485532" w:rsidTr="00606BE6">
        <w:tc>
          <w:tcPr>
            <w:tcW w:w="3468" w:type="dxa"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3" w:type="dxa"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53" w:type="dxa"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Авцинов А.И.</w:t>
            </w: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Администрации района по финансам, налоговой и кредитной политике</w:t>
            </w:r>
          </w:p>
        </w:tc>
      </w:tr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Лавриненко П.В.</w:t>
            </w: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Администрации района по образованию и делам молодежи</w:t>
            </w:r>
          </w:p>
        </w:tc>
      </w:tr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Митюхина Е.А.</w:t>
            </w: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отделом Администрации района по культуре</w:t>
            </w:r>
          </w:p>
        </w:tc>
      </w:tr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 С.В.</w:t>
            </w: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экономики и муниципального имущества</w:t>
            </w:r>
          </w:p>
        </w:tc>
      </w:tr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Отрощенко Е.П.</w:t>
            </w: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оперуполномоченный направления по контролю за оборотом наркотиков Отд МВД России по Волчихинскому району (по согласованию)</w:t>
            </w:r>
          </w:p>
        </w:tc>
      </w:tr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Перебейнос С.В.</w:t>
            </w: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Администрации района</w:t>
            </w:r>
          </w:p>
        </w:tc>
      </w:tr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Сапожков В.А.</w:t>
            </w: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 – нарколог КГБУЗ «Волчихинская ЦРБ»</w:t>
            </w:r>
          </w:p>
        </w:tc>
      </w:tr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Харлова Т.Ф.</w:t>
            </w: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КГБУЗ «Волчихинская ЦРБ» (по согласованию)</w:t>
            </w:r>
          </w:p>
        </w:tc>
      </w:tr>
      <w:tr w:rsidR="00606BE6" w:rsidRPr="00485532" w:rsidTr="00606BE6">
        <w:tc>
          <w:tcPr>
            <w:tcW w:w="3468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Швец Л.А.</w:t>
            </w:r>
          </w:p>
        </w:tc>
        <w:tc>
          <w:tcPr>
            <w:tcW w:w="6953" w:type="dxa"/>
            <w:hideMark/>
          </w:tcPr>
          <w:p w:rsidR="00606BE6" w:rsidRPr="00485532" w:rsidRDefault="00606BE6" w:rsidP="0060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3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ТО Управления Роспотребнадзора по Алтайскому краю в Михайловском, Волчихинском , Ключевском и Угловском районах (по согласованию)</w:t>
            </w:r>
          </w:p>
        </w:tc>
      </w:tr>
    </w:tbl>
    <w:p w:rsidR="00606BE6" w:rsidRPr="00485532" w:rsidRDefault="00606BE6" w:rsidP="0060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6BE6" w:rsidRPr="00485532" w:rsidSect="0048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72" w:rsidRDefault="000A0172" w:rsidP="009C7D5F">
      <w:pPr>
        <w:spacing w:after="0" w:line="240" w:lineRule="auto"/>
      </w:pPr>
      <w:r>
        <w:separator/>
      </w:r>
    </w:p>
  </w:endnote>
  <w:endnote w:type="continuationSeparator" w:id="1">
    <w:p w:rsidR="000A0172" w:rsidRDefault="000A0172" w:rsidP="009C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72" w:rsidRDefault="000A0172" w:rsidP="009C7D5F">
      <w:pPr>
        <w:spacing w:after="0" w:line="240" w:lineRule="auto"/>
      </w:pPr>
      <w:r>
        <w:separator/>
      </w:r>
    </w:p>
  </w:footnote>
  <w:footnote w:type="continuationSeparator" w:id="1">
    <w:p w:rsidR="000A0172" w:rsidRDefault="000A0172" w:rsidP="009C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4C21"/>
    <w:multiLevelType w:val="hybridMultilevel"/>
    <w:tmpl w:val="6C36F4CA"/>
    <w:lvl w:ilvl="0" w:tplc="E09EA4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A257C"/>
    <w:multiLevelType w:val="hybridMultilevel"/>
    <w:tmpl w:val="2E20EEEA"/>
    <w:lvl w:ilvl="0" w:tplc="CF384F1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A264F"/>
    <w:multiLevelType w:val="hybridMultilevel"/>
    <w:tmpl w:val="843E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D23F6"/>
    <w:multiLevelType w:val="hybridMultilevel"/>
    <w:tmpl w:val="62EEA7F8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47A3A64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DA1"/>
    <w:rsid w:val="00073180"/>
    <w:rsid w:val="000A0172"/>
    <w:rsid w:val="000A0F9F"/>
    <w:rsid w:val="00100F97"/>
    <w:rsid w:val="001728C6"/>
    <w:rsid w:val="0021780D"/>
    <w:rsid w:val="00226744"/>
    <w:rsid w:val="00276871"/>
    <w:rsid w:val="002972E8"/>
    <w:rsid w:val="00323891"/>
    <w:rsid w:val="00396430"/>
    <w:rsid w:val="003C7F5C"/>
    <w:rsid w:val="00430B77"/>
    <w:rsid w:val="00485532"/>
    <w:rsid w:val="005E1D1D"/>
    <w:rsid w:val="00606BE6"/>
    <w:rsid w:val="006C4DA1"/>
    <w:rsid w:val="00706AD8"/>
    <w:rsid w:val="009C7D5F"/>
    <w:rsid w:val="009E5207"/>
    <w:rsid w:val="009F1AE3"/>
    <w:rsid w:val="00AD0AEF"/>
    <w:rsid w:val="00AD0F96"/>
    <w:rsid w:val="00C80A83"/>
    <w:rsid w:val="00CA7429"/>
    <w:rsid w:val="00D55A51"/>
    <w:rsid w:val="00D90780"/>
    <w:rsid w:val="00D9098E"/>
    <w:rsid w:val="00D9369B"/>
    <w:rsid w:val="00F6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7D5F"/>
  </w:style>
  <w:style w:type="paragraph" w:styleId="a5">
    <w:name w:val="footer"/>
    <w:basedOn w:val="a"/>
    <w:link w:val="a6"/>
    <w:uiPriority w:val="99"/>
    <w:semiHidden/>
    <w:unhideWhenUsed/>
    <w:rsid w:val="009C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7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1308</Words>
  <Characters>7460</Characters>
  <Application>Microsoft Office Word</Application>
  <DocSecurity>0</DocSecurity>
  <Lines>62</Lines>
  <Paragraphs>17</Paragraphs>
  <ScaleCrop>false</ScaleCrop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2019-11-28T09:23:00Z</dcterms:created>
  <dcterms:modified xsi:type="dcterms:W3CDTF">2019-12-02T05:22:00Z</dcterms:modified>
</cp:coreProperties>
</file>