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14" w:rsidRPr="00FB3870" w:rsidRDefault="00125AD5" w:rsidP="00477604">
      <w:pPr>
        <w:spacing w:after="0" w:line="240" w:lineRule="auto"/>
        <w:jc w:val="center"/>
        <w:rPr>
          <w:rFonts w:ascii="Times New Roman" w:hAnsi="Times New Roman" w:cs="Times New Roman"/>
          <w:color w:val="000000" w:themeColor="text1"/>
          <w:sz w:val="32"/>
          <w:szCs w:val="32"/>
        </w:rPr>
      </w:pPr>
      <w:r w:rsidRPr="00FB3870">
        <w:rPr>
          <w:rFonts w:ascii="Times New Roman" w:hAnsi="Times New Roman" w:cs="Times New Roman"/>
          <w:color w:val="000000" w:themeColor="text1"/>
          <w:sz w:val="32"/>
          <w:szCs w:val="32"/>
        </w:rPr>
        <w:t>ВОЛЧИХИНСКИЙ РАЙОННЫЙ СОВЕТ НАРОДНЫХ ДЕПУТАТОВ АЛТАЙСКОГО КРАЯ</w:t>
      </w:r>
    </w:p>
    <w:p w:rsidR="00780501" w:rsidRPr="00FB3870" w:rsidRDefault="00780501" w:rsidP="00477604">
      <w:pPr>
        <w:spacing w:after="0" w:line="240" w:lineRule="auto"/>
        <w:jc w:val="center"/>
        <w:rPr>
          <w:rFonts w:ascii="Times New Roman" w:hAnsi="Times New Roman" w:cs="Times New Roman"/>
          <w:color w:val="000000" w:themeColor="text1"/>
          <w:sz w:val="28"/>
          <w:szCs w:val="28"/>
        </w:rPr>
      </w:pPr>
    </w:p>
    <w:p w:rsidR="008D1914" w:rsidRPr="00FB3870" w:rsidRDefault="00125AD5" w:rsidP="00477604">
      <w:pPr>
        <w:spacing w:after="0" w:line="240" w:lineRule="auto"/>
        <w:jc w:val="center"/>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Р</w:t>
      </w:r>
      <w:r w:rsidR="008D1914" w:rsidRPr="00FB3870">
        <w:rPr>
          <w:rFonts w:ascii="Times New Roman" w:hAnsi="Times New Roman" w:cs="Times New Roman"/>
          <w:color w:val="000000" w:themeColor="text1"/>
          <w:sz w:val="28"/>
          <w:szCs w:val="28"/>
        </w:rPr>
        <w:t>ЕШЕНИЕ</w:t>
      </w:r>
    </w:p>
    <w:p w:rsidR="00780501" w:rsidRPr="00FB3870" w:rsidRDefault="00780501" w:rsidP="00477604">
      <w:pPr>
        <w:spacing w:after="0" w:line="240" w:lineRule="auto"/>
        <w:jc w:val="center"/>
        <w:rPr>
          <w:rFonts w:ascii="Times New Roman" w:hAnsi="Times New Roman" w:cs="Times New Roman"/>
          <w:color w:val="000000" w:themeColor="text1"/>
          <w:sz w:val="28"/>
          <w:szCs w:val="28"/>
        </w:rPr>
      </w:pPr>
    </w:p>
    <w:p w:rsidR="005446ED" w:rsidRPr="00FB3870" w:rsidRDefault="00125AD5" w:rsidP="00477604">
      <w:pPr>
        <w:spacing w:after="0" w:line="240" w:lineRule="auto"/>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___________</w:t>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r>
      <w:r w:rsidR="005F0B8D" w:rsidRPr="00FB3870">
        <w:rPr>
          <w:rFonts w:ascii="Times New Roman" w:hAnsi="Times New Roman" w:cs="Times New Roman"/>
          <w:color w:val="000000" w:themeColor="text1"/>
          <w:sz w:val="28"/>
          <w:szCs w:val="28"/>
        </w:rPr>
        <w:tab/>
        <w:t xml:space="preserve">        </w:t>
      </w:r>
      <w:r w:rsidRPr="00FB3870">
        <w:rPr>
          <w:rFonts w:ascii="Times New Roman" w:hAnsi="Times New Roman" w:cs="Times New Roman"/>
          <w:color w:val="000000" w:themeColor="text1"/>
          <w:sz w:val="28"/>
          <w:szCs w:val="28"/>
        </w:rPr>
        <w:t>№_____</w:t>
      </w:r>
    </w:p>
    <w:p w:rsidR="00125AD5" w:rsidRPr="00FB3870" w:rsidRDefault="00125AD5" w:rsidP="005F0B8D">
      <w:pPr>
        <w:spacing w:after="0" w:line="240" w:lineRule="auto"/>
        <w:jc w:val="center"/>
        <w:rPr>
          <w:rFonts w:ascii="Arial" w:hAnsi="Arial" w:cs="Arial"/>
          <w:color w:val="000000" w:themeColor="text1"/>
          <w:sz w:val="20"/>
          <w:szCs w:val="20"/>
        </w:rPr>
      </w:pPr>
      <w:r w:rsidRPr="00FB3870">
        <w:rPr>
          <w:rFonts w:ascii="Arial" w:hAnsi="Arial" w:cs="Arial"/>
          <w:color w:val="000000" w:themeColor="text1"/>
          <w:sz w:val="20"/>
          <w:szCs w:val="20"/>
        </w:rPr>
        <w:t>с</w:t>
      </w:r>
      <w:proofErr w:type="gramStart"/>
      <w:r w:rsidRPr="00FB3870">
        <w:rPr>
          <w:rFonts w:ascii="Arial" w:hAnsi="Arial" w:cs="Arial"/>
          <w:color w:val="000000" w:themeColor="text1"/>
          <w:sz w:val="20"/>
          <w:szCs w:val="20"/>
        </w:rPr>
        <w:t>.В</w:t>
      </w:r>
      <w:proofErr w:type="gramEnd"/>
      <w:r w:rsidRPr="00FB3870">
        <w:rPr>
          <w:rFonts w:ascii="Arial" w:hAnsi="Arial" w:cs="Arial"/>
          <w:color w:val="000000" w:themeColor="text1"/>
          <w:sz w:val="20"/>
          <w:szCs w:val="20"/>
        </w:rPr>
        <w:t>олчиха</w:t>
      </w:r>
    </w:p>
    <w:p w:rsidR="00F97A8F" w:rsidRPr="00FB3870" w:rsidRDefault="00F97A8F" w:rsidP="00477604">
      <w:pPr>
        <w:spacing w:after="0" w:line="240" w:lineRule="auto"/>
        <w:jc w:val="center"/>
        <w:rPr>
          <w:rFonts w:ascii="Times New Roman" w:hAnsi="Times New Roman" w:cs="Times New Roman"/>
          <w:color w:val="000000" w:themeColor="text1"/>
          <w:sz w:val="28"/>
          <w:szCs w:val="28"/>
        </w:rPr>
      </w:pPr>
    </w:p>
    <w:p w:rsidR="00477604" w:rsidRPr="00FB3870" w:rsidRDefault="00125AD5" w:rsidP="005F0B8D">
      <w:pPr>
        <w:spacing w:after="0" w:line="240" w:lineRule="auto"/>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О</w:t>
      </w:r>
      <w:r w:rsidR="005F0B8D"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 xml:space="preserve"> внесении</w:t>
      </w:r>
      <w:r w:rsidR="005F0B8D"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 xml:space="preserve"> изменений</w:t>
      </w:r>
      <w:r w:rsidR="005F0B8D"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 xml:space="preserve">в </w:t>
      </w:r>
      <w:r w:rsidR="005F0B8D"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Устав</w:t>
      </w:r>
    </w:p>
    <w:p w:rsidR="00477604" w:rsidRPr="00FB3870" w:rsidRDefault="00125AD5" w:rsidP="005F0B8D">
      <w:pPr>
        <w:spacing w:after="0" w:line="240" w:lineRule="auto"/>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муниципального </w:t>
      </w:r>
      <w:r w:rsidR="005F0B8D"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 xml:space="preserve">образования </w:t>
      </w:r>
    </w:p>
    <w:p w:rsidR="005F0B8D" w:rsidRPr="00FB3870" w:rsidRDefault="006D19FD" w:rsidP="005F0B8D">
      <w:pPr>
        <w:spacing w:after="0" w:line="240" w:lineRule="auto"/>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Волчихинский район </w:t>
      </w:r>
      <w:proofErr w:type="gramStart"/>
      <w:r w:rsidRPr="00FB3870">
        <w:rPr>
          <w:rFonts w:ascii="Times New Roman" w:hAnsi="Times New Roman" w:cs="Times New Roman"/>
          <w:color w:val="000000" w:themeColor="text1"/>
          <w:sz w:val="28"/>
          <w:szCs w:val="28"/>
        </w:rPr>
        <w:t>Алтайского</w:t>
      </w:r>
      <w:proofErr w:type="gramEnd"/>
    </w:p>
    <w:p w:rsidR="008D1914" w:rsidRPr="00FB3870" w:rsidRDefault="008D1914" w:rsidP="005F0B8D">
      <w:pPr>
        <w:spacing w:after="0" w:line="240" w:lineRule="auto"/>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к</w:t>
      </w:r>
      <w:r w:rsidR="006D19FD" w:rsidRPr="00FB3870">
        <w:rPr>
          <w:rFonts w:ascii="Times New Roman" w:hAnsi="Times New Roman" w:cs="Times New Roman"/>
          <w:color w:val="000000" w:themeColor="text1"/>
          <w:sz w:val="28"/>
          <w:szCs w:val="28"/>
        </w:rPr>
        <w:t>рая</w:t>
      </w:r>
    </w:p>
    <w:p w:rsidR="00F97A8F" w:rsidRPr="00FB3870" w:rsidRDefault="00F97A8F" w:rsidP="00AE6F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780438" w:rsidRPr="00FB3870" w:rsidRDefault="0078043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В соответствии со стать</w:t>
      </w:r>
      <w:r w:rsidR="006F63C3" w:rsidRPr="00FB3870">
        <w:rPr>
          <w:rFonts w:ascii="Times New Roman" w:eastAsia="Times New Roman" w:hAnsi="Times New Roman" w:cs="Times New Roman"/>
          <w:color w:val="000000" w:themeColor="text1"/>
          <w:sz w:val="28"/>
          <w:szCs w:val="28"/>
        </w:rPr>
        <w:t>ё</w:t>
      </w:r>
      <w:r w:rsidRPr="00FB3870">
        <w:rPr>
          <w:rFonts w:ascii="Times New Roman" w:eastAsia="Times New Roman" w:hAnsi="Times New Roman" w:cs="Times New Roman"/>
          <w:color w:val="000000" w:themeColor="text1"/>
          <w:sz w:val="28"/>
          <w:szCs w:val="28"/>
        </w:rPr>
        <w:t xml:space="preserve">й 44 </w:t>
      </w:r>
      <w:r w:rsidR="00DC04F5" w:rsidRPr="00FB3870">
        <w:rPr>
          <w:rFonts w:ascii="Times New Roman" w:eastAsia="Times New Roman" w:hAnsi="Times New Roman" w:cs="Times New Roman"/>
          <w:color w:val="000000" w:themeColor="text1"/>
          <w:sz w:val="28"/>
          <w:szCs w:val="28"/>
        </w:rPr>
        <w:t xml:space="preserve">  </w:t>
      </w:r>
      <w:r w:rsidRPr="00FB3870">
        <w:rPr>
          <w:rFonts w:ascii="Times New Roman" w:eastAsia="Times New Roman" w:hAnsi="Times New Roman" w:cs="Times New Roman"/>
          <w:color w:val="000000" w:themeColor="text1"/>
          <w:sz w:val="28"/>
          <w:szCs w:val="28"/>
        </w:rPr>
        <w:t>Федерального закона от 06.10.2003</w:t>
      </w:r>
      <w:r w:rsidR="00DC04F5" w:rsidRPr="00FB3870">
        <w:rPr>
          <w:rFonts w:ascii="Times New Roman" w:eastAsia="Times New Roman" w:hAnsi="Times New Roman" w:cs="Times New Roman"/>
          <w:color w:val="000000" w:themeColor="text1"/>
          <w:sz w:val="28"/>
          <w:szCs w:val="28"/>
        </w:rPr>
        <w:t xml:space="preserve"> </w:t>
      </w:r>
      <w:r w:rsidRPr="00FB3870">
        <w:rPr>
          <w:rFonts w:ascii="Times New Roman" w:eastAsia="Times New Roman" w:hAnsi="Times New Roman" w:cs="Times New Roman"/>
          <w:color w:val="000000" w:themeColor="text1"/>
          <w:sz w:val="28"/>
          <w:szCs w:val="28"/>
        </w:rPr>
        <w:t>№ 131-ФЗ «Об общих принципах организации местного самоупр</w:t>
      </w:r>
      <w:r w:rsidRPr="00FB3870">
        <w:rPr>
          <w:rFonts w:ascii="Times New Roman" w:hAnsi="Times New Roman" w:cs="Times New Roman"/>
          <w:color w:val="000000" w:themeColor="text1"/>
          <w:sz w:val="28"/>
          <w:szCs w:val="28"/>
        </w:rPr>
        <w:t>авления в Российской Федерации»</w:t>
      </w:r>
      <w:r w:rsidR="00297839"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и</w:t>
      </w:r>
      <w:r w:rsidRPr="00FB3870">
        <w:rPr>
          <w:rFonts w:ascii="Times New Roman" w:eastAsia="Times New Roman" w:hAnsi="Times New Roman" w:cs="Times New Roman"/>
          <w:color w:val="000000" w:themeColor="text1"/>
          <w:sz w:val="28"/>
          <w:szCs w:val="28"/>
        </w:rPr>
        <w:t xml:space="preserve"> стать</w:t>
      </w:r>
      <w:r w:rsidR="006F63C3" w:rsidRPr="00FB3870">
        <w:rPr>
          <w:rFonts w:ascii="Times New Roman" w:eastAsia="Times New Roman" w:hAnsi="Times New Roman" w:cs="Times New Roman"/>
          <w:color w:val="000000" w:themeColor="text1"/>
          <w:sz w:val="28"/>
          <w:szCs w:val="28"/>
        </w:rPr>
        <w:t>ё</w:t>
      </w:r>
      <w:r w:rsidRPr="00FB3870">
        <w:rPr>
          <w:rFonts w:ascii="Times New Roman" w:eastAsia="Times New Roman" w:hAnsi="Times New Roman" w:cs="Times New Roman"/>
          <w:color w:val="000000" w:themeColor="text1"/>
          <w:sz w:val="28"/>
          <w:szCs w:val="28"/>
        </w:rPr>
        <w:t xml:space="preserve">й 24 Устава муниципального образования </w:t>
      </w:r>
      <w:r w:rsidRPr="00FB3870">
        <w:rPr>
          <w:rFonts w:ascii="Times New Roman" w:hAnsi="Times New Roman" w:cs="Times New Roman"/>
          <w:color w:val="000000" w:themeColor="text1"/>
          <w:sz w:val="28"/>
          <w:szCs w:val="28"/>
        </w:rPr>
        <w:t>Волчихинский</w:t>
      </w:r>
      <w:r w:rsidRPr="00FB3870">
        <w:rPr>
          <w:rFonts w:ascii="Times New Roman" w:eastAsia="Times New Roman" w:hAnsi="Times New Roman" w:cs="Times New Roman"/>
          <w:color w:val="000000" w:themeColor="text1"/>
          <w:sz w:val="28"/>
          <w:szCs w:val="28"/>
        </w:rPr>
        <w:t xml:space="preserve"> район Алтайского края, Волчихинский районный Совет народных депутатов Алтайского края</w:t>
      </w:r>
      <w:r w:rsidR="005F0B8D" w:rsidRPr="00FB3870">
        <w:rPr>
          <w:rFonts w:ascii="Times New Roman" w:eastAsia="Times New Roman" w:hAnsi="Times New Roman" w:cs="Times New Roman"/>
          <w:color w:val="000000" w:themeColor="text1"/>
          <w:sz w:val="28"/>
          <w:szCs w:val="28"/>
        </w:rPr>
        <w:t xml:space="preserve"> </w:t>
      </w:r>
      <w:r w:rsidR="005F0B8D" w:rsidRPr="00FB3870">
        <w:rPr>
          <w:rFonts w:ascii="Times New Roman" w:eastAsia="Times New Roman" w:hAnsi="Times New Roman" w:cs="Times New Roman"/>
          <w:color w:val="000000" w:themeColor="text1"/>
          <w:spacing w:val="40"/>
          <w:sz w:val="28"/>
          <w:szCs w:val="28"/>
        </w:rPr>
        <w:t>решил:</w:t>
      </w:r>
    </w:p>
    <w:p w:rsidR="00780438" w:rsidRPr="00FB3870" w:rsidRDefault="0078043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Внести в Устав муниципального образования Волчихинский район Алтайского края следующие изменения:</w:t>
      </w:r>
    </w:p>
    <w:p w:rsidR="00780438"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статью 5</w:t>
      </w:r>
      <w:r w:rsidR="00780438" w:rsidRPr="00FB3870">
        <w:rPr>
          <w:rFonts w:ascii="Times New Roman" w:eastAsia="Times New Roman" w:hAnsi="Times New Roman" w:cs="Times New Roman"/>
          <w:color w:val="000000" w:themeColor="text1"/>
          <w:sz w:val="28"/>
          <w:szCs w:val="28"/>
        </w:rPr>
        <w:t xml:space="preserve"> изложить в следующей редакции:</w:t>
      </w:r>
    </w:p>
    <w:p w:rsidR="006D70FC" w:rsidRPr="00FB3870" w:rsidRDefault="006D70FC" w:rsidP="00AE6FF2">
      <w:pPr>
        <w:spacing w:after="0" w:line="240" w:lineRule="auto"/>
        <w:ind w:firstLine="567"/>
        <w:jc w:val="both"/>
        <w:rPr>
          <w:rFonts w:ascii="Times New Roman" w:hAnsi="Times New Roman" w:cs="Times New Roman"/>
          <w:b/>
          <w:bCs/>
          <w:color w:val="000000" w:themeColor="text1"/>
          <w:sz w:val="28"/>
          <w:szCs w:val="28"/>
        </w:rPr>
      </w:pPr>
      <w:r w:rsidRPr="00FB3870">
        <w:rPr>
          <w:rFonts w:ascii="Times New Roman" w:eastAsia="Times New Roman" w:hAnsi="Times New Roman" w:cs="Times New Roman"/>
          <w:b/>
          <w:color w:val="000000" w:themeColor="text1"/>
          <w:sz w:val="28"/>
          <w:szCs w:val="28"/>
        </w:rPr>
        <w:t>«</w:t>
      </w:r>
      <w:r w:rsidRPr="00FB3870">
        <w:rPr>
          <w:rFonts w:ascii="Times New Roman" w:hAnsi="Times New Roman" w:cs="Times New Roman"/>
          <w:b/>
          <w:bCs/>
          <w:color w:val="000000" w:themeColor="text1"/>
          <w:sz w:val="28"/>
          <w:szCs w:val="28"/>
        </w:rPr>
        <w:t>Статья 5. Вопросы местного значения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 К вопросам местного значения муниципального района относятся:</w:t>
      </w:r>
    </w:p>
    <w:p w:rsidR="006D70FC" w:rsidRPr="00FB3870" w:rsidRDefault="006D70FC" w:rsidP="00AE6F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B3870">
        <w:rPr>
          <w:rFonts w:ascii="Times New Roman" w:hAnsi="Times New Roman" w:cs="Times New Roman"/>
          <w:color w:val="000000" w:themeColor="text1"/>
          <w:sz w:val="28"/>
          <w:szCs w:val="28"/>
        </w:rPr>
        <w:t>контроля за</w:t>
      </w:r>
      <w:proofErr w:type="gramEnd"/>
      <w:r w:rsidRPr="00FB3870">
        <w:rPr>
          <w:rFonts w:ascii="Times New Roman" w:hAnsi="Times New Roman" w:cs="Times New Roman"/>
          <w:color w:val="000000" w:themeColor="text1"/>
          <w:sz w:val="28"/>
          <w:szCs w:val="28"/>
        </w:rPr>
        <w:t xml:space="preserve">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 установление, изменение и отмена местных налогов и сборов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 муниципального района;</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4) организация в границах муниципального района </w:t>
      </w:r>
      <w:proofErr w:type="spellStart"/>
      <w:r w:rsidRPr="00FB3870">
        <w:rPr>
          <w:rFonts w:ascii="Times New Roman" w:hAnsi="Times New Roman" w:cs="Times New Roman"/>
          <w:color w:val="000000" w:themeColor="text1"/>
          <w:sz w:val="28"/>
          <w:szCs w:val="28"/>
        </w:rPr>
        <w:t>электро</w:t>
      </w:r>
      <w:proofErr w:type="spellEnd"/>
      <w:r w:rsidRPr="00FB3870">
        <w:rPr>
          <w:rFonts w:ascii="Times New Roman" w:hAnsi="Times New Roman" w:cs="Times New Roman"/>
          <w:color w:val="000000" w:themeColor="text1"/>
          <w:sz w:val="28"/>
          <w:szCs w:val="28"/>
        </w:rPr>
        <w:t>- и газоснабжения поселений, в пределах полномочий, установленных законодательством Российской Федерации;</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bCs/>
          <w:color w:val="000000" w:themeColor="text1"/>
          <w:sz w:val="28"/>
          <w:szCs w:val="28"/>
        </w:rPr>
      </w:pPr>
      <w:proofErr w:type="gramStart"/>
      <w:r w:rsidRPr="00FB3870">
        <w:rPr>
          <w:rFonts w:ascii="Times New Roman" w:hAnsi="Times New Roman" w:cs="Times New Roman"/>
          <w:color w:val="000000" w:themeColor="text1"/>
          <w:sz w:val="28"/>
          <w:szCs w:val="28"/>
        </w:rPr>
        <w:t xml:space="preserve">5) </w:t>
      </w:r>
      <w:r w:rsidRPr="00FB3870">
        <w:rPr>
          <w:rFonts w:ascii="Times New Roman" w:hAnsi="Times New Roman" w:cs="Times New Roman"/>
          <w:bCs/>
          <w:color w:val="000000" w:themeColor="text1"/>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5446ED" w:rsidRPr="00FB3870">
        <w:rPr>
          <w:rFonts w:ascii="Times New Roman" w:hAnsi="Times New Roman" w:cs="Times New Roman"/>
          <w:bCs/>
          <w:color w:val="000000" w:themeColor="text1"/>
          <w:sz w:val="28"/>
          <w:szCs w:val="28"/>
        </w:rPr>
        <w:t>организация дорожного движения</w:t>
      </w:r>
      <w:r w:rsidR="005F0B8D" w:rsidRPr="00FB3870">
        <w:rPr>
          <w:rFonts w:ascii="Times New Roman" w:hAnsi="Times New Roman" w:cs="Times New Roman"/>
          <w:bCs/>
          <w:color w:val="000000" w:themeColor="text1"/>
          <w:sz w:val="28"/>
          <w:szCs w:val="28"/>
        </w:rPr>
        <w:t xml:space="preserve"> </w:t>
      </w:r>
      <w:r w:rsidRPr="00FB3870">
        <w:rPr>
          <w:rFonts w:ascii="Times New Roman" w:hAnsi="Times New Roman" w:cs="Times New Roman"/>
          <w:bCs/>
          <w:color w:val="000000" w:themeColor="text1"/>
          <w:sz w:val="28"/>
          <w:szCs w:val="28"/>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FB3870">
        <w:rPr>
          <w:rFonts w:ascii="Times New Roman" w:hAnsi="Times New Roman" w:cs="Times New Roman"/>
          <w:bCs/>
          <w:color w:val="000000" w:themeColor="text1"/>
          <w:sz w:val="28"/>
          <w:szCs w:val="28"/>
        </w:rPr>
        <w:t xml:space="preserve"> с </w:t>
      </w:r>
      <w:hyperlink r:id="rId7" w:history="1">
        <w:r w:rsidRPr="00FB3870">
          <w:rPr>
            <w:rFonts w:ascii="Times New Roman" w:hAnsi="Times New Roman" w:cs="Times New Roman"/>
            <w:bCs/>
            <w:color w:val="000000" w:themeColor="text1"/>
            <w:sz w:val="28"/>
            <w:szCs w:val="28"/>
          </w:rPr>
          <w:t>законодательством</w:t>
        </w:r>
      </w:hyperlink>
      <w:r w:rsidRPr="00FB3870">
        <w:rPr>
          <w:rFonts w:ascii="Times New Roman" w:hAnsi="Times New Roman" w:cs="Times New Roman"/>
          <w:bCs/>
          <w:color w:val="000000" w:themeColor="text1"/>
          <w:sz w:val="28"/>
          <w:szCs w:val="28"/>
        </w:rPr>
        <w:t xml:space="preserve"> Российской Федерации;</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lastRenderedPageBreak/>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bCs/>
          <w:color w:val="000000" w:themeColor="text1"/>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FB3870">
        <w:rPr>
          <w:rFonts w:ascii="Times New Roman" w:hAnsi="Times New Roman" w:cs="Times New Roman"/>
          <w:color w:val="000000" w:themeColor="text1"/>
          <w:sz w:val="28"/>
          <w:szCs w:val="28"/>
        </w:rPr>
        <w:t xml:space="preserve"> коренных малочисленных народов и других </w:t>
      </w:r>
      <w:r w:rsidRPr="00FB3870">
        <w:rPr>
          <w:rFonts w:ascii="Times New Roman" w:hAnsi="Times New Roman" w:cs="Times New Roman"/>
          <w:bCs/>
          <w:color w:val="000000" w:themeColor="text1"/>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9) участие в предупреждении и ликвидации последствий чрезвычайных ситуаций на территории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10) организация охраны общественного порядка на территории муниципального района муниципальной милицией;</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13) организация мероприятий </w:t>
      </w:r>
      <w:proofErr w:type="spellStart"/>
      <w:r w:rsidRPr="00FB3870">
        <w:rPr>
          <w:rFonts w:ascii="Times New Roman" w:hAnsi="Times New Roman" w:cs="Times New Roman"/>
          <w:color w:val="000000" w:themeColor="text1"/>
          <w:sz w:val="28"/>
          <w:szCs w:val="28"/>
        </w:rPr>
        <w:t>межпоселенческого</w:t>
      </w:r>
      <w:proofErr w:type="spellEnd"/>
      <w:r w:rsidRPr="00FB3870">
        <w:rPr>
          <w:rFonts w:ascii="Times New Roman" w:hAnsi="Times New Roman" w:cs="Times New Roman"/>
          <w:color w:val="000000" w:themeColor="text1"/>
          <w:sz w:val="28"/>
          <w:szCs w:val="28"/>
        </w:rPr>
        <w:t xml:space="preserve"> характера по охране окружающей среды;</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proofErr w:type="gramStart"/>
      <w:r w:rsidRPr="00FB3870">
        <w:rPr>
          <w:rFonts w:ascii="Times New Roman" w:hAnsi="Times New Roman" w:cs="Times New Roman"/>
          <w:color w:val="000000" w:themeColor="text1"/>
          <w:sz w:val="28"/>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w:t>
      </w:r>
      <w:proofErr w:type="spellStart"/>
      <w:r w:rsidRPr="00FB3870">
        <w:rPr>
          <w:rFonts w:ascii="Times New Roman" w:hAnsi="Times New Roman" w:cs="Times New Roman"/>
          <w:color w:val="000000" w:themeColor="text1"/>
          <w:sz w:val="28"/>
          <w:szCs w:val="28"/>
        </w:rPr>
        <w:t>властиАлтайского</w:t>
      </w:r>
      <w:proofErr w:type="spellEnd"/>
      <w:proofErr w:type="gramEnd"/>
      <w:r w:rsidRPr="00FB3870">
        <w:rPr>
          <w:rFonts w:ascii="Times New Roman" w:hAnsi="Times New Roman" w:cs="Times New Roman"/>
          <w:color w:val="000000" w:themeColor="text1"/>
          <w:sz w:val="28"/>
          <w:szCs w:val="28"/>
        </w:rPr>
        <w:t xml:space="preserve">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proofErr w:type="gramStart"/>
      <w:r w:rsidRPr="00FB3870">
        <w:rPr>
          <w:rFonts w:ascii="Times New Roman" w:hAnsi="Times New Roman" w:cs="Times New Roman"/>
          <w:color w:val="000000" w:themeColor="text1"/>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w:t>
      </w:r>
      <w:r w:rsidRPr="00FB3870">
        <w:rPr>
          <w:rFonts w:ascii="Times New Roman" w:hAnsi="Times New Roman" w:cs="Times New Roman"/>
          <w:color w:val="000000" w:themeColor="text1"/>
          <w:sz w:val="28"/>
          <w:szCs w:val="28"/>
        </w:rPr>
        <w:lastRenderedPageBreak/>
        <w:t>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16) </w:t>
      </w:r>
      <w:r w:rsidRPr="00FB3870">
        <w:rPr>
          <w:rFonts w:ascii="Times New Roman" w:hAnsi="Times New Roman" w:cs="Times New Roman"/>
          <w:bCs/>
          <w:color w:val="000000" w:themeColor="text1"/>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w:t>
      </w:r>
      <w:r w:rsidR="005F0B8D" w:rsidRPr="00FB3870">
        <w:rPr>
          <w:rFonts w:ascii="Times New Roman" w:hAnsi="Times New Roman" w:cs="Times New Roman"/>
          <w:bCs/>
          <w:color w:val="000000" w:themeColor="text1"/>
          <w:sz w:val="28"/>
          <w:szCs w:val="28"/>
        </w:rPr>
        <w:t xml:space="preserve"> </w:t>
      </w:r>
      <w:r w:rsidRPr="00FB3870">
        <w:rPr>
          <w:rFonts w:ascii="Times New Roman" w:hAnsi="Times New Roman" w:cs="Times New Roman"/>
          <w:bCs/>
          <w:color w:val="000000" w:themeColor="text1"/>
          <w:sz w:val="28"/>
          <w:szCs w:val="28"/>
        </w:rPr>
        <w:t>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proofErr w:type="gramStart"/>
      <w:r w:rsidRPr="00FB3870">
        <w:rPr>
          <w:rFonts w:ascii="Times New Roman" w:hAnsi="Times New Roman" w:cs="Times New Roman"/>
          <w:color w:val="000000" w:themeColor="text1"/>
          <w:sz w:val="28"/>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roofErr w:type="spellStart"/>
      <w:r w:rsidRPr="00FB3870">
        <w:rPr>
          <w:rFonts w:ascii="Times New Roman" w:hAnsi="Times New Roman" w:cs="Times New Roman"/>
          <w:color w:val="000000" w:themeColor="text1"/>
          <w:sz w:val="28"/>
          <w:szCs w:val="28"/>
        </w:rPr>
        <w:t>садовогодома</w:t>
      </w:r>
      <w:proofErr w:type="spellEnd"/>
      <w:proofErr w:type="gramEnd"/>
      <w:r w:rsidRPr="00FB3870">
        <w:rPr>
          <w:rFonts w:ascii="Times New Roman" w:hAnsi="Times New Roman" w:cs="Times New Roman"/>
          <w:color w:val="000000" w:themeColor="text1"/>
          <w:sz w:val="28"/>
          <w:szCs w:val="28"/>
        </w:rPr>
        <w:t xml:space="preserve"> </w:t>
      </w:r>
      <w:proofErr w:type="gramStart"/>
      <w:r w:rsidRPr="00FB3870">
        <w:rPr>
          <w:rFonts w:ascii="Times New Roman" w:hAnsi="Times New Roman" w:cs="Times New Roman"/>
          <w:color w:val="000000" w:themeColor="text1"/>
          <w:sz w:val="28"/>
          <w:szCs w:val="28"/>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w:t>
      </w:r>
      <w:proofErr w:type="spellStart"/>
      <w:r w:rsidRPr="00FB3870">
        <w:rPr>
          <w:rFonts w:ascii="Times New Roman" w:hAnsi="Times New Roman" w:cs="Times New Roman"/>
          <w:color w:val="000000" w:themeColor="text1"/>
          <w:sz w:val="28"/>
          <w:szCs w:val="28"/>
        </w:rPr>
        <w:t>жилищногостроительства</w:t>
      </w:r>
      <w:proofErr w:type="spellEnd"/>
      <w:r w:rsidRPr="00FB3870">
        <w:rPr>
          <w:rFonts w:ascii="Times New Roman" w:hAnsi="Times New Roman" w:cs="Times New Roman"/>
          <w:color w:val="000000" w:themeColor="text1"/>
          <w:sz w:val="28"/>
          <w:szCs w:val="28"/>
        </w:rPr>
        <w:t xml:space="preserve"> или</w:t>
      </w:r>
      <w:proofErr w:type="gramEnd"/>
      <w:r w:rsidRPr="00FB3870">
        <w:rPr>
          <w:rFonts w:ascii="Times New Roman" w:hAnsi="Times New Roman" w:cs="Times New Roman"/>
          <w:color w:val="000000" w:themeColor="text1"/>
          <w:sz w:val="28"/>
          <w:szCs w:val="28"/>
        </w:rPr>
        <w:t xml:space="preserve"> </w:t>
      </w:r>
      <w:proofErr w:type="gramStart"/>
      <w:r w:rsidRPr="00FB3870">
        <w:rPr>
          <w:rFonts w:ascii="Times New Roman" w:hAnsi="Times New Roman" w:cs="Times New Roman"/>
          <w:color w:val="000000" w:themeColor="text1"/>
          <w:sz w:val="28"/>
          <w:szCs w:val="28"/>
        </w:rPr>
        <w:t xml:space="preserve">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w:t>
      </w:r>
      <w:proofErr w:type="spellStart"/>
      <w:r w:rsidRPr="00FB3870">
        <w:rPr>
          <w:rFonts w:ascii="Times New Roman" w:hAnsi="Times New Roman" w:cs="Times New Roman"/>
          <w:color w:val="000000" w:themeColor="text1"/>
          <w:sz w:val="28"/>
          <w:szCs w:val="28"/>
        </w:rPr>
        <w:t>сустановленными</w:t>
      </w:r>
      <w:proofErr w:type="spellEnd"/>
      <w:r w:rsidRPr="00FB3870">
        <w:rPr>
          <w:rFonts w:ascii="Times New Roman" w:hAnsi="Times New Roman" w:cs="Times New Roman"/>
          <w:color w:val="000000" w:themeColor="text1"/>
          <w:sz w:val="28"/>
          <w:szCs w:val="28"/>
        </w:rPr>
        <w:t xml:space="preserve"> требованиями, решения</w:t>
      </w:r>
      <w:proofErr w:type="gramEnd"/>
      <w:r w:rsidRPr="00FB3870">
        <w:rPr>
          <w:rFonts w:ascii="Times New Roman" w:hAnsi="Times New Roman" w:cs="Times New Roman"/>
          <w:color w:val="000000" w:themeColor="text1"/>
          <w:sz w:val="28"/>
          <w:szCs w:val="28"/>
        </w:rPr>
        <w:t xml:space="preserve"> </w:t>
      </w:r>
      <w:proofErr w:type="gramStart"/>
      <w:r w:rsidRPr="00FB3870">
        <w:rPr>
          <w:rFonts w:ascii="Times New Roman" w:hAnsi="Times New Roman" w:cs="Times New Roman"/>
          <w:color w:val="000000" w:themeColor="text1"/>
          <w:sz w:val="28"/>
          <w:szCs w:val="28"/>
        </w:rPr>
        <w:t xml:space="preserve">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w:t>
      </w:r>
      <w:r w:rsidRPr="00FB3870">
        <w:rPr>
          <w:rFonts w:ascii="Times New Roman" w:hAnsi="Times New Roman" w:cs="Times New Roman"/>
          <w:color w:val="000000" w:themeColor="text1"/>
          <w:sz w:val="28"/>
          <w:szCs w:val="28"/>
        </w:rPr>
        <w:lastRenderedPageBreak/>
        <w:t>выдача градостроительного плана земельного участка, расположенного на межселенной территории;</w:t>
      </w:r>
      <w:proofErr w:type="gramEnd"/>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proofErr w:type="gramStart"/>
      <w:r w:rsidRPr="00FB3870">
        <w:rPr>
          <w:rFonts w:ascii="Times New Roman" w:hAnsi="Times New Roman" w:cs="Times New Roman"/>
          <w:color w:val="000000" w:themeColor="text1"/>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 в соответствующем падеже);</w:t>
      </w:r>
      <w:proofErr w:type="gramEnd"/>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19) формирование и содержание муниципального архива, включая хранение архивных фондов поселений;</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20) содержание на территории муниципального района </w:t>
      </w:r>
      <w:proofErr w:type="spellStart"/>
      <w:r w:rsidRPr="00FB3870">
        <w:rPr>
          <w:rFonts w:ascii="Times New Roman" w:hAnsi="Times New Roman" w:cs="Times New Roman"/>
          <w:color w:val="000000" w:themeColor="text1"/>
          <w:sz w:val="28"/>
          <w:szCs w:val="28"/>
        </w:rPr>
        <w:t>межпоселенческих</w:t>
      </w:r>
      <w:proofErr w:type="spellEnd"/>
      <w:r w:rsidRPr="00FB3870">
        <w:rPr>
          <w:rFonts w:ascii="Times New Roman" w:hAnsi="Times New Roman" w:cs="Times New Roman"/>
          <w:color w:val="000000" w:themeColor="text1"/>
          <w:sz w:val="28"/>
          <w:szCs w:val="28"/>
        </w:rPr>
        <w:t xml:space="preserve"> мест захоронения, организация ритуальных услуг;</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22) организация библиотечного обслуживания населения </w:t>
      </w:r>
      <w:proofErr w:type="spellStart"/>
      <w:r w:rsidRPr="00FB3870">
        <w:rPr>
          <w:rFonts w:ascii="Times New Roman" w:hAnsi="Times New Roman" w:cs="Times New Roman"/>
          <w:color w:val="000000" w:themeColor="text1"/>
          <w:sz w:val="28"/>
          <w:szCs w:val="28"/>
        </w:rPr>
        <w:t>межпоселенческими</w:t>
      </w:r>
      <w:proofErr w:type="spellEnd"/>
      <w:r w:rsidRPr="00FB3870">
        <w:rPr>
          <w:rFonts w:ascii="Times New Roman" w:hAnsi="Times New Roman" w:cs="Times New Roman"/>
          <w:color w:val="000000" w:themeColor="text1"/>
          <w:sz w:val="28"/>
          <w:szCs w:val="28"/>
        </w:rPr>
        <w:t xml:space="preserve"> библиотеками, комплектование и обеспечение сохранности их библиотечных фондов;</w:t>
      </w:r>
    </w:p>
    <w:p w:rsidR="006D70FC" w:rsidRPr="00FB3870" w:rsidRDefault="006D70FC" w:rsidP="00AE6FF2">
      <w:pPr>
        <w:spacing w:after="0" w:line="240" w:lineRule="auto"/>
        <w:ind w:firstLine="567"/>
        <w:jc w:val="both"/>
        <w:rPr>
          <w:rFonts w:ascii="Times New Roman" w:hAnsi="Times New Roman" w:cs="Times New Roman"/>
          <w:color w:val="000000" w:themeColor="text1"/>
          <w:spacing w:val="-3"/>
          <w:sz w:val="28"/>
          <w:szCs w:val="28"/>
        </w:rPr>
      </w:pPr>
      <w:r w:rsidRPr="00FB3870">
        <w:rPr>
          <w:rFonts w:ascii="Times New Roman" w:hAnsi="Times New Roman" w:cs="Times New Roman"/>
          <w:color w:val="000000" w:themeColor="text1"/>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D70FC" w:rsidRPr="00FB3870" w:rsidRDefault="006D70FC" w:rsidP="00AE6FF2">
      <w:pPr>
        <w:spacing w:after="0" w:line="240" w:lineRule="auto"/>
        <w:ind w:firstLine="567"/>
        <w:jc w:val="both"/>
        <w:rPr>
          <w:rFonts w:ascii="Times New Roman" w:hAnsi="Times New Roman" w:cs="Times New Roman"/>
          <w:color w:val="000000" w:themeColor="text1"/>
          <w:spacing w:val="-3"/>
          <w:sz w:val="28"/>
          <w:szCs w:val="28"/>
        </w:rPr>
      </w:pPr>
      <w:r w:rsidRPr="00FB3870">
        <w:rPr>
          <w:rFonts w:ascii="Times New Roman" w:hAnsi="Times New Roman" w:cs="Times New Roman"/>
          <w:color w:val="000000" w:themeColor="text1"/>
          <w:spacing w:val="-3"/>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26) выравнивание уровня бюджетной обеспеченности поселений, входящих в состав муниципального района, за счет средств районного бюджета;</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D70FC" w:rsidRPr="00FB3870" w:rsidRDefault="006D70FC" w:rsidP="00AE6FF2">
      <w:pPr>
        <w:spacing w:after="0" w:line="240" w:lineRule="auto"/>
        <w:ind w:firstLine="567"/>
        <w:jc w:val="both"/>
        <w:rPr>
          <w:rFonts w:ascii="Times New Roman" w:hAnsi="Times New Roman" w:cs="Times New Roman"/>
          <w:bCs/>
          <w:iCs/>
          <w:color w:val="000000" w:themeColor="text1"/>
          <w:sz w:val="28"/>
          <w:szCs w:val="28"/>
        </w:rPr>
      </w:pPr>
      <w:r w:rsidRPr="00FB3870">
        <w:rPr>
          <w:rFonts w:ascii="Times New Roman" w:hAnsi="Times New Roman" w:cs="Times New Roman"/>
          <w:color w:val="000000" w:themeColor="text1"/>
          <w:sz w:val="28"/>
          <w:szCs w:val="28"/>
        </w:rPr>
        <w:lastRenderedPageBreak/>
        <w:t xml:space="preserve">29) </w:t>
      </w:r>
      <w:r w:rsidRPr="00FB3870">
        <w:rPr>
          <w:rFonts w:ascii="Times New Roman" w:hAnsi="Times New Roman" w:cs="Times New Roman"/>
          <w:bCs/>
          <w:iCs/>
          <w:color w:val="000000" w:themeColor="text1"/>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pacing w:val="-3"/>
          <w:sz w:val="28"/>
          <w:szCs w:val="28"/>
        </w:rPr>
      </w:pPr>
      <w:r w:rsidRPr="00FB3870">
        <w:rPr>
          <w:rFonts w:ascii="Times New Roman" w:hAnsi="Times New Roman" w:cs="Times New Roman"/>
          <w:bCs/>
          <w:iCs/>
          <w:color w:val="000000" w:themeColor="text1"/>
          <w:sz w:val="28"/>
          <w:szCs w:val="28"/>
        </w:rPr>
        <w:t xml:space="preserve">30) </w:t>
      </w:r>
      <w:r w:rsidRPr="00FB3870">
        <w:rPr>
          <w:rFonts w:ascii="Times New Roman" w:hAnsi="Times New Roman" w:cs="Times New Roman"/>
          <w:color w:val="000000" w:themeColor="text1"/>
          <w:sz w:val="28"/>
          <w:szCs w:val="28"/>
        </w:rPr>
        <w:t>осуществление мероприятий по обеспечению безопасности людей на водных объектах, охране их жизни и здоровья;</w:t>
      </w: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pacing w:val="-3"/>
          <w:sz w:val="28"/>
          <w:szCs w:val="28"/>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w:t>
      </w:r>
      <w:proofErr w:type="spellStart"/>
      <w:r w:rsidRPr="00FB3870">
        <w:rPr>
          <w:rFonts w:ascii="Times New Roman" w:hAnsi="Times New Roman" w:cs="Times New Roman"/>
          <w:color w:val="000000" w:themeColor="text1"/>
          <w:spacing w:val="-3"/>
          <w:sz w:val="28"/>
          <w:szCs w:val="28"/>
        </w:rPr>
        <w:t>продовольствия</w:t>
      </w:r>
      <w:proofErr w:type="gramStart"/>
      <w:r w:rsidRPr="00FB3870">
        <w:rPr>
          <w:rFonts w:ascii="Times New Roman" w:hAnsi="Times New Roman" w:cs="Times New Roman"/>
          <w:color w:val="000000" w:themeColor="text1"/>
          <w:spacing w:val="-3"/>
          <w:sz w:val="28"/>
          <w:szCs w:val="28"/>
        </w:rPr>
        <w:t>,</w:t>
      </w:r>
      <w:r w:rsidRPr="00FB3870">
        <w:rPr>
          <w:rFonts w:ascii="Times New Roman" w:hAnsi="Times New Roman" w:cs="Times New Roman"/>
          <w:color w:val="000000" w:themeColor="text1"/>
          <w:sz w:val="28"/>
          <w:szCs w:val="28"/>
        </w:rPr>
        <w:t>с</w:t>
      </w:r>
      <w:proofErr w:type="gramEnd"/>
      <w:r w:rsidRPr="00FB3870">
        <w:rPr>
          <w:rFonts w:ascii="Times New Roman" w:hAnsi="Times New Roman" w:cs="Times New Roman"/>
          <w:color w:val="000000" w:themeColor="text1"/>
          <w:sz w:val="28"/>
          <w:szCs w:val="28"/>
        </w:rPr>
        <w:t>одействие</w:t>
      </w:r>
      <w:proofErr w:type="spellEnd"/>
      <w:r w:rsidRPr="00FB3870">
        <w:rPr>
          <w:rFonts w:ascii="Times New Roman" w:hAnsi="Times New Roman" w:cs="Times New Roman"/>
          <w:color w:val="000000" w:themeColor="text1"/>
          <w:sz w:val="28"/>
          <w:szCs w:val="28"/>
        </w:rPr>
        <w:t xml:space="preserve">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B3870">
        <w:rPr>
          <w:rFonts w:ascii="Times New Roman" w:hAnsi="Times New Roman" w:cs="Times New Roman"/>
          <w:color w:val="000000" w:themeColor="text1"/>
          <w:sz w:val="28"/>
          <w:szCs w:val="28"/>
        </w:rPr>
        <w:t>волонтерству</w:t>
      </w:r>
      <w:proofErr w:type="spellEnd"/>
      <w:r w:rsidRPr="00FB3870">
        <w:rPr>
          <w:rFonts w:ascii="Times New Roman" w:hAnsi="Times New Roman" w:cs="Times New Roman"/>
          <w:color w:val="000000" w:themeColor="text1"/>
          <w:sz w:val="28"/>
          <w:szCs w:val="28"/>
        </w:rPr>
        <w:t>);</w:t>
      </w:r>
    </w:p>
    <w:p w:rsidR="006D70FC" w:rsidRPr="00FB3870" w:rsidRDefault="006D70FC" w:rsidP="00AE6FF2">
      <w:pPr>
        <w:tabs>
          <w:tab w:val="left" w:pos="900"/>
        </w:tabs>
        <w:spacing w:after="0" w:line="240" w:lineRule="auto"/>
        <w:ind w:firstLine="567"/>
        <w:jc w:val="both"/>
        <w:rPr>
          <w:rFonts w:ascii="Times New Roman" w:hAnsi="Times New Roman" w:cs="Times New Roman"/>
          <w:color w:val="000000" w:themeColor="text1"/>
          <w:spacing w:val="-3"/>
          <w:sz w:val="28"/>
          <w:szCs w:val="28"/>
        </w:rPr>
      </w:pPr>
      <w:r w:rsidRPr="00FB3870">
        <w:rPr>
          <w:rFonts w:ascii="Times New Roman" w:hAnsi="Times New Roman" w:cs="Times New Roman"/>
          <w:color w:val="000000" w:themeColor="text1"/>
          <w:spacing w:val="-3"/>
          <w:sz w:val="28"/>
          <w:szCs w:val="28"/>
        </w:rPr>
        <w:t>32) обеспечение условий для развития на территории муниципального района физической культуры,</w:t>
      </w:r>
      <w:r w:rsidRPr="00FB3870">
        <w:rPr>
          <w:rFonts w:ascii="Times New Roman" w:hAnsi="Times New Roman" w:cs="Times New Roman"/>
          <w:color w:val="000000" w:themeColor="text1"/>
          <w:sz w:val="28"/>
          <w:szCs w:val="28"/>
        </w:rPr>
        <w:t xml:space="preserve"> школьного спорта</w:t>
      </w:r>
      <w:r w:rsidRPr="00FB3870">
        <w:rPr>
          <w:rFonts w:ascii="Times New Roman" w:hAnsi="Times New Roman" w:cs="Times New Roman"/>
          <w:color w:val="000000" w:themeColor="text1"/>
          <w:spacing w:val="-3"/>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6D70FC" w:rsidRPr="00FB3870" w:rsidRDefault="006D70FC" w:rsidP="00AE6FF2">
      <w:pPr>
        <w:spacing w:after="0" w:line="240" w:lineRule="auto"/>
        <w:ind w:firstLine="567"/>
        <w:jc w:val="both"/>
        <w:rPr>
          <w:rFonts w:ascii="Times New Roman" w:hAnsi="Times New Roman" w:cs="Times New Roman"/>
          <w:color w:val="000000" w:themeColor="text1"/>
          <w:spacing w:val="-3"/>
          <w:sz w:val="28"/>
          <w:szCs w:val="28"/>
        </w:rPr>
      </w:pPr>
      <w:r w:rsidRPr="00FB3870">
        <w:rPr>
          <w:rFonts w:ascii="Times New Roman" w:hAnsi="Times New Roman" w:cs="Times New Roman"/>
          <w:color w:val="000000" w:themeColor="text1"/>
          <w:spacing w:val="-3"/>
          <w:sz w:val="28"/>
          <w:szCs w:val="28"/>
        </w:rPr>
        <w:t xml:space="preserve">33) организация и осуществление мероприятий </w:t>
      </w:r>
      <w:proofErr w:type="spellStart"/>
      <w:r w:rsidRPr="00FB3870">
        <w:rPr>
          <w:rFonts w:ascii="Times New Roman" w:hAnsi="Times New Roman" w:cs="Times New Roman"/>
          <w:color w:val="000000" w:themeColor="text1"/>
          <w:spacing w:val="-3"/>
          <w:sz w:val="28"/>
          <w:szCs w:val="28"/>
        </w:rPr>
        <w:t>межпоселенческого</w:t>
      </w:r>
      <w:proofErr w:type="spellEnd"/>
      <w:r w:rsidRPr="00FB3870">
        <w:rPr>
          <w:rFonts w:ascii="Times New Roman" w:hAnsi="Times New Roman" w:cs="Times New Roman"/>
          <w:color w:val="000000" w:themeColor="text1"/>
          <w:spacing w:val="-3"/>
          <w:sz w:val="28"/>
          <w:szCs w:val="28"/>
        </w:rPr>
        <w:t xml:space="preserve"> характера по работе  с детьми и молодежью;</w:t>
      </w:r>
    </w:p>
    <w:p w:rsidR="006D70FC" w:rsidRPr="00FB3870" w:rsidRDefault="006D70FC" w:rsidP="00AE6FF2">
      <w:pPr>
        <w:autoSpaceDE w:val="0"/>
        <w:autoSpaceDN w:val="0"/>
        <w:adjustRightInd w:val="0"/>
        <w:spacing w:after="0" w:line="240" w:lineRule="auto"/>
        <w:ind w:firstLine="567"/>
        <w:jc w:val="both"/>
        <w:outlineLvl w:val="0"/>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FB3870">
        <w:rPr>
          <w:rFonts w:ascii="Times New Roman" w:hAnsi="Times New Roman" w:cs="Times New Roman"/>
          <w:iCs/>
          <w:color w:val="000000" w:themeColor="text1"/>
          <w:sz w:val="28"/>
          <w:szCs w:val="28"/>
        </w:rPr>
        <w:t>, включая обеспечение свободного доступа граждан к водным объектам общего пользования и их береговым полосам</w:t>
      </w:r>
      <w:r w:rsidRPr="00FB3870">
        <w:rPr>
          <w:rFonts w:ascii="Times New Roman" w:hAnsi="Times New Roman" w:cs="Times New Roman"/>
          <w:color w:val="000000" w:themeColor="text1"/>
          <w:sz w:val="28"/>
          <w:szCs w:val="28"/>
        </w:rPr>
        <w:t>;</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bCs/>
          <w:iCs/>
          <w:color w:val="000000" w:themeColor="text1"/>
          <w:sz w:val="28"/>
          <w:szCs w:val="28"/>
        </w:rPr>
        <w:t xml:space="preserve">35) </w:t>
      </w:r>
      <w:r w:rsidRPr="00FB3870">
        <w:rPr>
          <w:rFonts w:ascii="Times New Roman" w:hAnsi="Times New Roman" w:cs="Times New Roman"/>
          <w:color w:val="000000" w:themeColor="text1"/>
          <w:sz w:val="28"/>
          <w:szCs w:val="28"/>
        </w:rPr>
        <w:t>осуществление муниципального лесного контроля;</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37) осуществление мер по противодействию коррупции в границах муниципального района;</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39) осуществление муниципального земельного контроля на межселенной территории муниципального района;</w:t>
      </w:r>
    </w:p>
    <w:p w:rsidR="006D70FC" w:rsidRPr="00FB3870" w:rsidRDefault="006D70FC" w:rsidP="00AE6F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40)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6D70FC" w:rsidRPr="00FB3870" w:rsidRDefault="006D70FC"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2. </w:t>
      </w:r>
      <w:proofErr w:type="gramStart"/>
      <w:r w:rsidRPr="00FB3870">
        <w:rPr>
          <w:rFonts w:ascii="Times New Roman" w:hAnsi="Times New Roman" w:cs="Times New Roman"/>
          <w:color w:val="000000" w:themeColor="text1"/>
          <w:sz w:val="28"/>
          <w:szCs w:val="28"/>
        </w:rPr>
        <w:t xml:space="preserve">Органами местного самоуправления муниципального района на территориях сельских поселений данного муниципального района решаются </w:t>
      </w:r>
      <w:r w:rsidRPr="00FB3870">
        <w:rPr>
          <w:rFonts w:ascii="Times New Roman" w:hAnsi="Times New Roman" w:cs="Times New Roman"/>
          <w:color w:val="000000" w:themeColor="text1"/>
          <w:sz w:val="28"/>
          <w:szCs w:val="28"/>
        </w:rPr>
        <w:lastRenderedPageBreak/>
        <w:t xml:space="preserve">вопросы местного значения, предусмотренные пунктами 4-8, 11, 13, 13.1, 15, 18, </w:t>
      </w:r>
      <w:r w:rsidR="005446ED" w:rsidRPr="00FB3870">
        <w:rPr>
          <w:rFonts w:ascii="Times New Roman" w:hAnsi="Times New Roman" w:cs="Times New Roman"/>
          <w:color w:val="000000" w:themeColor="text1"/>
          <w:sz w:val="28"/>
          <w:szCs w:val="28"/>
        </w:rPr>
        <w:t>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005F0B8D" w:rsidRPr="00FB3870">
        <w:rPr>
          <w:rFonts w:ascii="Times New Roman" w:hAnsi="Times New Roman" w:cs="Times New Roman"/>
          <w:color w:val="000000" w:themeColor="text1"/>
          <w:sz w:val="28"/>
          <w:szCs w:val="28"/>
        </w:rPr>
        <w:t xml:space="preserve"> </w:t>
      </w:r>
      <w:r w:rsidRPr="00FB3870">
        <w:rPr>
          <w:rFonts w:ascii="Times New Roman" w:hAnsi="Times New Roman" w:cs="Times New Roman"/>
          <w:color w:val="000000" w:themeColor="text1"/>
          <w:sz w:val="28"/>
          <w:szCs w:val="28"/>
        </w:rPr>
        <w:t>22-24, 26, 27, 31, 32, 33.1-34</w:t>
      </w:r>
      <w:proofErr w:type="gramEnd"/>
      <w:r w:rsidRPr="00FB3870">
        <w:rPr>
          <w:rFonts w:ascii="Times New Roman" w:hAnsi="Times New Roman" w:cs="Times New Roman"/>
          <w:color w:val="000000" w:themeColor="text1"/>
          <w:sz w:val="28"/>
          <w:szCs w:val="28"/>
        </w:rPr>
        <w:t xml:space="preserve">, </w:t>
      </w:r>
      <w:proofErr w:type="gramStart"/>
      <w:r w:rsidRPr="00FB3870">
        <w:rPr>
          <w:rFonts w:ascii="Times New Roman" w:hAnsi="Times New Roman" w:cs="Times New Roman"/>
          <w:color w:val="000000" w:themeColor="text1"/>
          <w:sz w:val="28"/>
          <w:szCs w:val="28"/>
        </w:rPr>
        <w:t>37, 38, 39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5446ED" w:rsidRPr="00FB3870">
        <w:rPr>
          <w:rFonts w:ascii="Times New Roman" w:hAnsi="Times New Roman" w:cs="Times New Roman"/>
          <w:color w:val="000000" w:themeColor="text1"/>
          <w:sz w:val="28"/>
          <w:szCs w:val="28"/>
        </w:rPr>
        <w:t>»;</w:t>
      </w:r>
      <w:proofErr w:type="gramEnd"/>
    </w:p>
    <w:p w:rsidR="005F0B8D" w:rsidRPr="00FB3870" w:rsidRDefault="005F0B8D" w:rsidP="00AE6FF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p>
    <w:p w:rsidR="006D70FC" w:rsidRPr="00FB3870" w:rsidRDefault="006D70FC"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w:t>
      </w:r>
      <w:r w:rsidR="008E7C66" w:rsidRPr="00FB3870">
        <w:rPr>
          <w:rFonts w:ascii="Times New Roman" w:eastAsia="Times New Roman" w:hAnsi="Times New Roman" w:cs="Times New Roman"/>
          <w:color w:val="000000" w:themeColor="text1"/>
          <w:sz w:val="28"/>
          <w:szCs w:val="28"/>
        </w:rPr>
        <w:t>статью 11</w:t>
      </w:r>
      <w:r w:rsidRPr="00FB3870">
        <w:rPr>
          <w:rFonts w:ascii="Times New Roman" w:eastAsia="Times New Roman" w:hAnsi="Times New Roman" w:cs="Times New Roman"/>
          <w:color w:val="000000" w:themeColor="text1"/>
          <w:sz w:val="28"/>
          <w:szCs w:val="28"/>
        </w:rPr>
        <w:t xml:space="preserve"> изложить в следующей редакции:</w:t>
      </w:r>
    </w:p>
    <w:p w:rsidR="006D70FC" w:rsidRPr="00FB3870" w:rsidRDefault="008E7C66" w:rsidP="00AE6FF2">
      <w:pPr>
        <w:spacing w:after="0" w:line="240" w:lineRule="auto"/>
        <w:ind w:firstLine="567"/>
        <w:jc w:val="both"/>
        <w:rPr>
          <w:rFonts w:ascii="Times New Roman" w:eastAsia="Times New Roman" w:hAnsi="Times New Roman" w:cs="Times New Roman"/>
          <w:b/>
          <w:bCs/>
          <w:color w:val="000000" w:themeColor="text1"/>
          <w:sz w:val="28"/>
          <w:szCs w:val="28"/>
        </w:rPr>
      </w:pPr>
      <w:r w:rsidRPr="00FB3870">
        <w:rPr>
          <w:rFonts w:ascii="Times New Roman" w:eastAsia="Times New Roman" w:hAnsi="Times New Roman" w:cs="Times New Roman"/>
          <w:b/>
          <w:bCs/>
          <w:color w:val="000000" w:themeColor="text1"/>
          <w:sz w:val="28"/>
          <w:szCs w:val="28"/>
        </w:rPr>
        <w:t>«</w:t>
      </w:r>
      <w:r w:rsidR="006D70FC" w:rsidRPr="00FB3870">
        <w:rPr>
          <w:rFonts w:ascii="Times New Roman" w:eastAsia="Times New Roman" w:hAnsi="Times New Roman" w:cs="Times New Roman"/>
          <w:b/>
          <w:bCs/>
          <w:color w:val="000000" w:themeColor="text1"/>
          <w:sz w:val="28"/>
          <w:szCs w:val="28"/>
        </w:rPr>
        <w:t xml:space="preserve">Статья 11. Голосование по отзыву депутата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pacing w:val="2"/>
          <w:sz w:val="28"/>
          <w:szCs w:val="28"/>
        </w:rPr>
      </w:pPr>
      <w:r w:rsidRPr="00FB3870">
        <w:rPr>
          <w:rFonts w:ascii="Times New Roman" w:eastAsia="Times New Roman" w:hAnsi="Times New Roman" w:cs="Times New Roman"/>
          <w:color w:val="000000" w:themeColor="text1"/>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w:t>
      </w:r>
      <w:r w:rsidRPr="00FB3870">
        <w:rPr>
          <w:rFonts w:ascii="Times New Roman" w:eastAsia="Times New Roman" w:hAnsi="Times New Roman" w:cs="Times New Roman"/>
          <w:color w:val="000000" w:themeColor="text1"/>
          <w:spacing w:val="-3"/>
          <w:sz w:val="28"/>
          <w:szCs w:val="28"/>
        </w:rPr>
        <w:t>Федеральным законом от 6 октября 2003 года № 131-ФЗ</w:t>
      </w:r>
      <w:r w:rsidRPr="00FB3870">
        <w:rPr>
          <w:rFonts w:ascii="Times New Roman" w:eastAsia="Times New Roman" w:hAnsi="Times New Roman" w:cs="Times New Roman"/>
          <w:color w:val="000000" w:themeColor="text1"/>
          <w:spacing w:val="2"/>
          <w:sz w:val="28"/>
          <w:szCs w:val="28"/>
        </w:rPr>
        <w:t>.</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0"/>
        </w:rPr>
      </w:pPr>
      <w:r w:rsidRPr="00FB3870">
        <w:rPr>
          <w:rFonts w:ascii="Times New Roman" w:eastAsia="Times New Roman" w:hAnsi="Times New Roman" w:cs="Times New Roman"/>
          <w:color w:val="000000" w:themeColor="text1"/>
          <w:sz w:val="28"/>
          <w:szCs w:val="20"/>
        </w:rPr>
        <w:t xml:space="preserve">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w:t>
      </w:r>
      <w:hyperlink r:id="rId8" w:tgtFrame="Logical" w:history="1">
        <w:r w:rsidRPr="00FB3870">
          <w:rPr>
            <w:rFonts w:ascii="Times New Roman" w:eastAsia="Times New Roman" w:hAnsi="Times New Roman" w:cs="Times New Roman"/>
            <w:color w:val="000000" w:themeColor="text1"/>
            <w:sz w:val="28"/>
            <w:szCs w:val="20"/>
          </w:rPr>
          <w:t>Конституции Российской Федерации</w:t>
        </w:r>
      </w:hyperlink>
      <w:r w:rsidRPr="00FB3870">
        <w:rPr>
          <w:rFonts w:ascii="Times New Roman" w:eastAsia="Times New Roman" w:hAnsi="Times New Roman" w:cs="Times New Roman"/>
          <w:color w:val="000000" w:themeColor="text1"/>
          <w:sz w:val="28"/>
          <w:szCs w:val="20"/>
        </w:rPr>
        <w:t>, федеральных законов, Устава (Основного Закона) Алтайского края, законов Алтайского края, настоящего Устава.</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0"/>
        </w:rPr>
      </w:pPr>
      <w:r w:rsidRPr="00FB3870">
        <w:rPr>
          <w:rFonts w:ascii="Times New Roman" w:eastAsia="Times New Roman" w:hAnsi="Times New Roman" w:cs="Times New Roman"/>
          <w:color w:val="000000" w:themeColor="text1"/>
          <w:sz w:val="28"/>
          <w:szCs w:val="20"/>
        </w:rPr>
        <w:t>Указанные обстоятельства должны быть подтверждены в судебном порядке.</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избранного депутата и позднее, чем за 12 месяцев до окончания установленного срока его полномочий.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соответствующем падеже) в избирательную комиссию муниципального образования </w:t>
      </w:r>
      <w:r w:rsidRPr="00FB3870">
        <w:rPr>
          <w:rFonts w:ascii="Times New Roman" w:eastAsia="Times New Roman" w:hAnsi="Times New Roman" w:cs="Times New Roman"/>
          <w:color w:val="000000" w:themeColor="text1"/>
          <w:sz w:val="28"/>
          <w:szCs w:val="28"/>
        </w:rPr>
        <w:lastRenderedPageBreak/>
        <w:t xml:space="preserve">Волчихинский район Алтайского края (далее - избирательная комиссия района в соответствующем падеже), которая со дня его получения действует в качестве комиссии отзыва.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 Избирательная комиссия района в день поступления ходатайства инициативной группы письменно извещает депутата о поступлении ходатайства инициативной группы и времени заседания избирательной комиссии района по вопросу инициирования его отзыва.</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Депутат вправе участвовать в заседании избирательной комиссии района, давать объяснения по поводу оснований его отзыва.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7. </w:t>
      </w:r>
      <w:proofErr w:type="gramStart"/>
      <w:r w:rsidRPr="00FB3870">
        <w:rPr>
          <w:rFonts w:ascii="Times New Roman" w:eastAsia="Times New Roman" w:hAnsi="Times New Roman" w:cs="Times New Roman"/>
          <w:color w:val="000000" w:themeColor="text1"/>
          <w:sz w:val="28"/>
          <w:szCs w:val="28"/>
        </w:rPr>
        <w:t>Избирательная комиссия района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roofErr w:type="gramEnd"/>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В случае регистрации инициативной группы избирательная комиссия района выдаёт ей регистрационное свидетельство и удостоверения её членам, а также доводит информацию о регистрации инициативной группы до сведения населения через средства массовой информации.</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 Избирательная комиссия района извещает о принятом решении районный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FB3870">
        <w:rPr>
          <w:rFonts w:ascii="Times New Roman" w:eastAsia="Times New Roman" w:hAnsi="Times New Roman" w:cs="Times New Roman"/>
          <w:color w:val="000000" w:themeColor="text1"/>
          <w:sz w:val="28"/>
          <w:szCs w:val="28"/>
        </w:rPr>
        <w:t>а о её</w:t>
      </w:r>
      <w:proofErr w:type="gramEnd"/>
      <w:r w:rsidRPr="00FB3870">
        <w:rPr>
          <w:rFonts w:ascii="Times New Roman" w:eastAsia="Times New Roman" w:hAnsi="Times New Roman" w:cs="Times New Roman"/>
          <w:color w:val="000000" w:themeColor="text1"/>
          <w:sz w:val="28"/>
          <w:szCs w:val="28"/>
        </w:rPr>
        <w:t xml:space="preserve"> регистрации и приложенных к нему документов.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В случае отказа в регистрации инициативной группе ей выдаётся соответствующее решение, в котором указываются основания отказа. Данное решение может быть обжаловано в судебном порядке. </w:t>
      </w:r>
    </w:p>
    <w:p w:rsidR="006D70FC" w:rsidRPr="00FB3870" w:rsidRDefault="006D70FC"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8. Инициативная группа обязана создать свой фонд отзыва, предельный размер расходования средств которого не может превышать 20 тысяч рублей.</w:t>
      </w:r>
    </w:p>
    <w:p w:rsidR="006D70FC" w:rsidRPr="00FB3870" w:rsidRDefault="006D70FC"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9. Сбор подписей в поддержку инициативы отзыва депутата осуществляется после регистрации инициативной группы  и со дня оплаты инициативной группой изготовления подписных листов.</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lastRenderedPageBreak/>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поделенного на число мандатов.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В подписном листе, форма которого утверждается избирательной комиссией района, указывается правонарушение (правонарушения), послужившее (послужившие) основанием для выдвижения инициативы проведения голосования по отзыву.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10. При рассмотрении районным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6D70FC" w:rsidRPr="00FB3870" w:rsidRDefault="006D70FC"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через 5 дней со дня его принятия, но не менее чем за 45 дней до дня голосования.</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14. Итоги голосования по отзыву депутата и принятые решения подлежат официальному опубликованию.</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15.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В случае принятия решения районным Советом народных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w:t>
      </w:r>
      <w:proofErr w:type="gramStart"/>
      <w:r w:rsidRPr="00FB3870">
        <w:rPr>
          <w:rFonts w:ascii="Times New Roman" w:eastAsia="Times New Roman" w:hAnsi="Times New Roman" w:cs="Times New Roman"/>
          <w:color w:val="000000" w:themeColor="text1"/>
          <w:sz w:val="28"/>
          <w:szCs w:val="28"/>
        </w:rPr>
        <w:t>возможно</w:t>
      </w:r>
      <w:proofErr w:type="gramEnd"/>
      <w:r w:rsidRPr="00FB3870">
        <w:rPr>
          <w:rFonts w:ascii="Times New Roman" w:eastAsia="Times New Roman" w:hAnsi="Times New Roman" w:cs="Times New Roman"/>
          <w:color w:val="000000" w:themeColor="text1"/>
          <w:sz w:val="28"/>
          <w:szCs w:val="28"/>
        </w:rPr>
        <w:t xml:space="preserve"> не ранее чем через один год со дня официального опубликования результатов отзыва.</w:t>
      </w:r>
      <w:r w:rsidR="00AE6FF2" w:rsidRPr="00FB3870">
        <w:rPr>
          <w:rFonts w:ascii="Times New Roman" w:eastAsia="Times New Roman" w:hAnsi="Times New Roman" w:cs="Times New Roman"/>
          <w:color w:val="000000" w:themeColor="text1"/>
          <w:sz w:val="28"/>
          <w:szCs w:val="28"/>
        </w:rPr>
        <w:t>»;</w:t>
      </w:r>
    </w:p>
    <w:p w:rsidR="005F0B8D" w:rsidRPr="00FB3870" w:rsidRDefault="005F0B8D" w:rsidP="00AE6FF2">
      <w:pPr>
        <w:spacing w:after="0" w:line="240" w:lineRule="auto"/>
        <w:ind w:firstLine="567"/>
        <w:jc w:val="both"/>
        <w:rPr>
          <w:rFonts w:ascii="Times New Roman" w:eastAsia="Times New Roman" w:hAnsi="Times New Roman" w:cs="Times New Roman"/>
          <w:color w:val="000000" w:themeColor="text1"/>
          <w:sz w:val="28"/>
          <w:szCs w:val="28"/>
        </w:rPr>
      </w:pPr>
    </w:p>
    <w:p w:rsidR="0011332C" w:rsidRPr="00FB3870" w:rsidRDefault="005F0B8D"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н</w:t>
      </w:r>
      <w:r w:rsidR="0011332C" w:rsidRPr="00FB3870">
        <w:rPr>
          <w:rFonts w:ascii="Times New Roman" w:eastAsia="Times New Roman" w:hAnsi="Times New Roman" w:cs="Times New Roman"/>
          <w:color w:val="000000" w:themeColor="text1"/>
          <w:sz w:val="28"/>
          <w:szCs w:val="28"/>
        </w:rPr>
        <w:t>аименование статьи 12 изложить в следующей редакции:</w:t>
      </w:r>
    </w:p>
    <w:p w:rsidR="0011332C" w:rsidRPr="00FB3870" w:rsidRDefault="0011332C" w:rsidP="0011332C">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w:t>
      </w:r>
      <w:r w:rsidRPr="00FB3870">
        <w:rPr>
          <w:rFonts w:ascii="Times New Roman" w:eastAsia="Times New Roman" w:hAnsi="Times New Roman" w:cs="Times New Roman"/>
          <w:b/>
          <w:bCs/>
          <w:color w:val="000000" w:themeColor="text1"/>
          <w:sz w:val="28"/>
          <w:szCs w:val="28"/>
        </w:rPr>
        <w:t>Статья 12. Голосование по вопросам изменения границ муниципального района</w:t>
      </w:r>
      <w:r w:rsidRPr="00FB3870">
        <w:rPr>
          <w:rFonts w:ascii="Times New Roman" w:eastAsia="Times New Roman" w:hAnsi="Times New Roman" w:cs="Times New Roman"/>
          <w:color w:val="000000" w:themeColor="text1"/>
          <w:sz w:val="28"/>
          <w:szCs w:val="28"/>
        </w:rPr>
        <w:t>»</w:t>
      </w:r>
      <w:r w:rsidR="005F0B8D" w:rsidRPr="00FB3870">
        <w:rPr>
          <w:rFonts w:ascii="Times New Roman" w:eastAsia="Times New Roman" w:hAnsi="Times New Roman" w:cs="Times New Roman"/>
          <w:color w:val="000000" w:themeColor="text1"/>
          <w:sz w:val="28"/>
          <w:szCs w:val="28"/>
        </w:rPr>
        <w:t>.</w:t>
      </w:r>
    </w:p>
    <w:p w:rsidR="005F0B8D" w:rsidRPr="00FB3870" w:rsidRDefault="005F0B8D" w:rsidP="0011332C">
      <w:pPr>
        <w:spacing w:after="0" w:line="240" w:lineRule="auto"/>
        <w:ind w:firstLine="567"/>
        <w:jc w:val="both"/>
        <w:rPr>
          <w:rFonts w:ascii="Times New Roman" w:eastAsia="Times New Roman" w:hAnsi="Times New Roman" w:cs="Times New Roman"/>
          <w:color w:val="000000" w:themeColor="text1"/>
          <w:sz w:val="28"/>
          <w:szCs w:val="28"/>
        </w:rPr>
      </w:pPr>
    </w:p>
    <w:p w:rsidR="008E7C66" w:rsidRPr="00FB3870" w:rsidRDefault="005F0B8D"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w:t>
      </w:r>
      <w:r w:rsidR="006D70FC" w:rsidRPr="00FB3870">
        <w:rPr>
          <w:rFonts w:ascii="Times New Roman" w:eastAsia="Times New Roman" w:hAnsi="Times New Roman" w:cs="Times New Roman"/>
          <w:color w:val="000000" w:themeColor="text1"/>
          <w:sz w:val="28"/>
          <w:szCs w:val="28"/>
        </w:rPr>
        <w:t>)</w:t>
      </w:r>
      <w:r w:rsidRPr="00FB3870">
        <w:rPr>
          <w:rFonts w:ascii="Times New Roman" w:eastAsia="Times New Roman" w:hAnsi="Times New Roman" w:cs="Times New Roman"/>
          <w:color w:val="000000" w:themeColor="text1"/>
          <w:sz w:val="28"/>
          <w:szCs w:val="28"/>
        </w:rPr>
        <w:t xml:space="preserve"> </w:t>
      </w:r>
      <w:r w:rsidR="008E7C66" w:rsidRPr="00FB3870">
        <w:rPr>
          <w:rFonts w:ascii="Times New Roman" w:eastAsia="Times New Roman" w:hAnsi="Times New Roman" w:cs="Times New Roman"/>
          <w:color w:val="000000" w:themeColor="text1"/>
          <w:sz w:val="28"/>
          <w:szCs w:val="28"/>
        </w:rPr>
        <w:t>статью 15 изложить в следующей редакции:</w:t>
      </w:r>
    </w:p>
    <w:p w:rsidR="006D70FC" w:rsidRPr="00FB3870" w:rsidRDefault="008E7C66" w:rsidP="00AE6FF2">
      <w:pPr>
        <w:pStyle w:val="3"/>
        <w:ind w:firstLine="567"/>
        <w:rPr>
          <w:bCs/>
          <w:color w:val="000000" w:themeColor="text1"/>
          <w:sz w:val="28"/>
          <w:szCs w:val="28"/>
        </w:rPr>
      </w:pPr>
      <w:r w:rsidRPr="00FB3870">
        <w:rPr>
          <w:bCs/>
          <w:color w:val="000000" w:themeColor="text1"/>
          <w:sz w:val="28"/>
          <w:szCs w:val="28"/>
        </w:rPr>
        <w:t>«</w:t>
      </w:r>
      <w:r w:rsidR="006D70FC" w:rsidRPr="00FB3870">
        <w:rPr>
          <w:bCs/>
          <w:color w:val="000000" w:themeColor="text1"/>
          <w:sz w:val="28"/>
          <w:szCs w:val="28"/>
        </w:rPr>
        <w:t>Статья 15. Публичные слушания, общественные обсуждения</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Для обсуждения проектов муниципальных правовых актов по вопросам местного значения с участием жителей муниципального района районным Советом народных депутатов, главой района могут проводиться публичные слушания.</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Публичные слушания проводятся по инициативе населения, районного Совета народных депутатов или главы района.</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AE6FF2"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Иные вопросы, подлежащие вынесению на публичные слушания, общественные обсуждения, определяются нормативным правовым актом районного Совета народных депутатов в соответствии с федеральным законодательством.</w:t>
      </w:r>
    </w:p>
    <w:p w:rsidR="006D70FC" w:rsidRPr="00FB3870" w:rsidRDefault="006D70FC"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Порядок организации и проведения публичных слушаний, общественных обсуждений определяется нормативным правовым актом районного Совета народных депутатов</w:t>
      </w:r>
      <w:proofErr w:type="gramStart"/>
      <w:r w:rsidRPr="00FB3870">
        <w:rPr>
          <w:rFonts w:ascii="Times New Roman" w:eastAsia="Times New Roman" w:hAnsi="Times New Roman" w:cs="Times New Roman"/>
          <w:color w:val="000000" w:themeColor="text1"/>
          <w:sz w:val="28"/>
          <w:szCs w:val="28"/>
        </w:rPr>
        <w:t>.</w:t>
      </w:r>
      <w:r w:rsidR="00AE6FF2" w:rsidRPr="00FB3870">
        <w:rPr>
          <w:rFonts w:ascii="Times New Roman" w:eastAsia="Times New Roman" w:hAnsi="Times New Roman" w:cs="Times New Roman"/>
          <w:color w:val="000000" w:themeColor="text1"/>
          <w:sz w:val="28"/>
          <w:szCs w:val="28"/>
        </w:rPr>
        <w:t>»;</w:t>
      </w:r>
      <w:proofErr w:type="gramEnd"/>
    </w:p>
    <w:p w:rsidR="005F0B8D" w:rsidRPr="00FB3870" w:rsidRDefault="005F0B8D" w:rsidP="00AE6FF2">
      <w:pPr>
        <w:spacing w:after="0" w:line="240" w:lineRule="auto"/>
        <w:ind w:firstLine="567"/>
        <w:jc w:val="both"/>
        <w:rPr>
          <w:rFonts w:ascii="Times New Roman" w:eastAsia="Times New Roman" w:hAnsi="Times New Roman" w:cs="Times New Roman"/>
          <w:color w:val="000000" w:themeColor="text1"/>
          <w:sz w:val="28"/>
          <w:szCs w:val="28"/>
        </w:rPr>
      </w:pPr>
    </w:p>
    <w:p w:rsidR="008E7C66" w:rsidRPr="00FB3870" w:rsidRDefault="005F0B8D"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w:t>
      </w:r>
      <w:r w:rsidR="008E7C66" w:rsidRPr="00FB3870">
        <w:rPr>
          <w:rFonts w:ascii="Times New Roman" w:eastAsia="Times New Roman" w:hAnsi="Times New Roman" w:cs="Times New Roman"/>
          <w:color w:val="000000" w:themeColor="text1"/>
          <w:sz w:val="28"/>
          <w:szCs w:val="28"/>
        </w:rPr>
        <w:t>) статью 22 изложить в следующей редакции:</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b/>
          <w:bCs/>
          <w:color w:val="000000" w:themeColor="text1"/>
          <w:sz w:val="28"/>
          <w:szCs w:val="28"/>
        </w:rPr>
        <w:t>«Статья 22. Досрочное прекращение полномочий районного Совета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Полномочия районного Совета народных депутатов могут быть досрочно прекращены в случае:</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его роспуска законом Алтайского края в соответствии со статьей 73 Федерального закона от 6 октября 2003 года № 131-ФЗ;</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принятия районным Советом народных депутатов решения о самороспуске;</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bookmarkStart w:id="0" w:name="sub_351605"/>
      <w:r w:rsidRPr="00FB3870">
        <w:rPr>
          <w:rFonts w:ascii="Times New Roman" w:eastAsia="Times New Roman" w:hAnsi="Times New Roman" w:cs="Times New Roman"/>
          <w:color w:val="000000" w:themeColor="text1"/>
          <w:sz w:val="28"/>
          <w:szCs w:val="28"/>
        </w:rPr>
        <w:t xml:space="preserve">4) преобразования муниципального района, осуществляемого в соответствии </w:t>
      </w:r>
      <w:r w:rsidRPr="00FB3870">
        <w:rPr>
          <w:rFonts w:ascii="Times New Roman" w:eastAsia="Calibri" w:hAnsi="Times New Roman" w:cs="Times New Roman"/>
          <w:color w:val="000000" w:themeColor="text1"/>
          <w:sz w:val="28"/>
          <w:szCs w:val="28"/>
          <w:lang w:eastAsia="en-US"/>
        </w:rPr>
        <w:t>с частями 3.1-1,  4, 6 статьи 13</w:t>
      </w:r>
      <w:hyperlink r:id="rId9" w:tgtFrame="_self" w:tooltip="http://dostup.scli.ru:8111/content/act/96e20c02-1b12-465a-b64c-24aa92270007.html" w:history="1">
        <w:r w:rsidRPr="00FB3870">
          <w:rPr>
            <w:rFonts w:ascii="Times New Roman" w:eastAsia="Times New Roman" w:hAnsi="Times New Roman" w:cs="Times New Roman"/>
            <w:color w:val="000000" w:themeColor="text1"/>
            <w:sz w:val="28"/>
            <w:szCs w:val="28"/>
          </w:rPr>
          <w:t>Федерального закона от 6 октября 2003 года № 131-ФЗ</w:t>
        </w:r>
      </w:hyperlink>
      <w:r w:rsidRPr="00FB3870">
        <w:rPr>
          <w:rFonts w:ascii="Times New Roman" w:eastAsia="Times New Roman" w:hAnsi="Times New Roman" w:cs="Times New Roman"/>
          <w:color w:val="000000" w:themeColor="text1"/>
          <w:sz w:val="28"/>
          <w:szCs w:val="28"/>
        </w:rPr>
        <w:t>, упразднения муниципального района;</w:t>
      </w:r>
    </w:p>
    <w:p w:rsidR="008E7C66" w:rsidRPr="00FB3870" w:rsidRDefault="008E7C66"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lastRenderedPageBreak/>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bookmarkEnd w:id="0"/>
      <w:r w:rsidRPr="00FB3870">
        <w:rPr>
          <w:rFonts w:ascii="Times New Roman" w:eastAsia="Times New Roman" w:hAnsi="Times New Roman" w:cs="Times New Roman"/>
          <w:color w:val="000000" w:themeColor="text1"/>
          <w:sz w:val="28"/>
          <w:szCs w:val="28"/>
        </w:rPr>
        <w:t>;</w:t>
      </w:r>
    </w:p>
    <w:p w:rsidR="008E7C66" w:rsidRPr="00FB3870" w:rsidRDefault="008E7C66"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u w:val="single"/>
        </w:rPr>
      </w:pPr>
      <w:r w:rsidRPr="00FB3870">
        <w:rPr>
          <w:rFonts w:ascii="Times New Roman" w:eastAsia="Times New Roman" w:hAnsi="Times New Roman" w:cs="Times New Roman"/>
          <w:color w:val="000000" w:themeColor="text1"/>
          <w:sz w:val="28"/>
          <w:szCs w:val="28"/>
        </w:rPr>
        <w:t>6) нарушение срока издания муниципального правового акта, требуемого для реализации решения, принятого путем прямого волеизъявления граждан.</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Полномочия районного Совета народных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AE6FF2"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районный Совет народных депутатов не менее чем одной третьей частью от установленной численности депутатов. При этом районный Совет народных депутатов, чьи полномочия досрочно прекращены, продолжает действовать до начала работы районного Совета народных депутатов нового созыва.</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4. </w:t>
      </w:r>
      <w:proofErr w:type="gramStart"/>
      <w:r w:rsidRPr="00FB3870">
        <w:rPr>
          <w:rFonts w:ascii="Times New Roman" w:eastAsia="Times New Roman" w:hAnsi="Times New Roman" w:cs="Times New Roman"/>
          <w:color w:val="000000" w:themeColor="text1"/>
          <w:sz w:val="28"/>
          <w:szCs w:val="28"/>
        </w:rPr>
        <w:t>Решение о досрочном прекращении полномочий районного Совета народных депутатов по основанию, предусмотренному пунктом 6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районный Совет народных депутатов главой района,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AE6FF2" w:rsidRPr="00FB3870">
        <w:rPr>
          <w:rFonts w:ascii="Times New Roman" w:eastAsia="Times New Roman" w:hAnsi="Times New Roman" w:cs="Times New Roman"/>
          <w:color w:val="000000" w:themeColor="text1"/>
          <w:sz w:val="28"/>
          <w:szCs w:val="28"/>
        </w:rPr>
        <w:t>»;</w:t>
      </w:r>
      <w:proofErr w:type="gramEnd"/>
    </w:p>
    <w:p w:rsidR="00AE6FF2" w:rsidRPr="00FB3870" w:rsidRDefault="00AE6FF2" w:rsidP="00AE6FF2">
      <w:pPr>
        <w:spacing w:after="0" w:line="240" w:lineRule="auto"/>
        <w:ind w:firstLine="567"/>
        <w:jc w:val="both"/>
        <w:rPr>
          <w:rFonts w:ascii="Times New Roman" w:eastAsia="Times New Roman" w:hAnsi="Times New Roman" w:cs="Times New Roman"/>
          <w:color w:val="000000" w:themeColor="text1"/>
          <w:sz w:val="28"/>
          <w:szCs w:val="28"/>
        </w:rPr>
      </w:pPr>
    </w:p>
    <w:p w:rsidR="008E7C66" w:rsidRPr="00FB3870" w:rsidRDefault="00567149"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w:t>
      </w:r>
      <w:r w:rsidR="008E7C66" w:rsidRPr="00FB3870">
        <w:rPr>
          <w:rFonts w:ascii="Times New Roman" w:eastAsia="Times New Roman" w:hAnsi="Times New Roman" w:cs="Times New Roman"/>
          <w:color w:val="000000" w:themeColor="text1"/>
          <w:sz w:val="28"/>
          <w:szCs w:val="28"/>
        </w:rPr>
        <w:t>) статью 25 изложить в следующей редакции:</w:t>
      </w:r>
    </w:p>
    <w:p w:rsidR="008E7C66" w:rsidRPr="00FB3870" w:rsidRDefault="008E7C66" w:rsidP="00AE6FF2">
      <w:pPr>
        <w:spacing w:after="0" w:line="240" w:lineRule="auto"/>
        <w:ind w:firstLine="567"/>
        <w:jc w:val="both"/>
        <w:rPr>
          <w:rFonts w:ascii="Times New Roman" w:hAnsi="Times New Roman" w:cs="Times New Roman"/>
          <w:b/>
          <w:bCs/>
          <w:color w:val="000000" w:themeColor="text1"/>
          <w:sz w:val="28"/>
          <w:szCs w:val="28"/>
        </w:rPr>
      </w:pPr>
      <w:r w:rsidRPr="00FB3870">
        <w:rPr>
          <w:rFonts w:ascii="Times New Roman" w:hAnsi="Times New Roman" w:cs="Times New Roman"/>
          <w:b/>
          <w:bCs/>
          <w:color w:val="000000" w:themeColor="text1"/>
          <w:sz w:val="28"/>
          <w:szCs w:val="28"/>
        </w:rPr>
        <w:t>«Статья 25. Полномочия районного Совета народных депутатов в области осуществления местного самоуправления</w:t>
      </w:r>
    </w:p>
    <w:p w:rsidR="008E7C66" w:rsidRPr="00FB3870" w:rsidRDefault="008E7C66"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К полномочиям районного Совета народных депутатов относится:</w:t>
      </w:r>
    </w:p>
    <w:p w:rsidR="008E7C66" w:rsidRPr="00FB3870" w:rsidRDefault="008E7C66"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 избрание главы района, заслушивание ежегодных отчетов главы района о результатах его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районным Советом народных депутатов;</w:t>
      </w:r>
    </w:p>
    <w:p w:rsidR="008E7C66" w:rsidRPr="00FB3870" w:rsidRDefault="008E7C66"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2) утверждение Регламента, внесение в него изменений и дополнений; </w:t>
      </w:r>
    </w:p>
    <w:p w:rsidR="008E7C66" w:rsidRPr="00FB3870" w:rsidRDefault="008E7C66"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Совета народных  депутатов;</w:t>
      </w:r>
    </w:p>
    <w:p w:rsidR="008E7C66" w:rsidRPr="00FB3870" w:rsidRDefault="008E7C66" w:rsidP="00AE6FF2">
      <w:pPr>
        <w:spacing w:after="0" w:line="240" w:lineRule="auto"/>
        <w:ind w:firstLine="567"/>
        <w:jc w:val="both"/>
        <w:rPr>
          <w:rFonts w:ascii="Times New Roman" w:hAnsi="Times New Roman" w:cs="Times New Roman"/>
          <w:snapToGrid w:val="0"/>
          <w:color w:val="000000" w:themeColor="text1"/>
          <w:sz w:val="28"/>
          <w:szCs w:val="28"/>
        </w:rPr>
      </w:pPr>
      <w:r w:rsidRPr="00FB3870">
        <w:rPr>
          <w:rFonts w:ascii="Times New Roman" w:hAnsi="Times New Roman" w:cs="Times New Roman"/>
          <w:color w:val="000000" w:themeColor="text1"/>
          <w:sz w:val="28"/>
          <w:szCs w:val="28"/>
        </w:rPr>
        <w:t xml:space="preserve">4) в случаях, предусмотренных федеральными законами, обращение в суд с заявлениями </w:t>
      </w:r>
      <w:r w:rsidRPr="00FB3870">
        <w:rPr>
          <w:rFonts w:ascii="Times New Roman" w:hAnsi="Times New Roman" w:cs="Times New Roman"/>
          <w:snapToGrid w:val="0"/>
          <w:color w:val="000000" w:themeColor="text1"/>
          <w:sz w:val="28"/>
          <w:szCs w:val="28"/>
        </w:rPr>
        <w:t>в защиту публичных интересов;</w:t>
      </w:r>
    </w:p>
    <w:p w:rsidR="008E7C66" w:rsidRPr="00FB3870" w:rsidRDefault="00297839" w:rsidP="00AE6FF2">
      <w:pPr>
        <w:tabs>
          <w:tab w:val="left" w:pos="993"/>
        </w:tabs>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5</w:t>
      </w:r>
      <w:r w:rsidR="008E7C66" w:rsidRPr="00FB3870">
        <w:rPr>
          <w:rFonts w:ascii="Times New Roman" w:hAnsi="Times New Roman" w:cs="Times New Roman"/>
          <w:color w:val="000000" w:themeColor="text1"/>
          <w:sz w:val="28"/>
          <w:szCs w:val="28"/>
        </w:rPr>
        <w:t xml:space="preserve">)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w:t>
      </w:r>
      <w:r w:rsidR="008E7C66" w:rsidRPr="00FB3870">
        <w:rPr>
          <w:rFonts w:ascii="Times New Roman" w:hAnsi="Times New Roman" w:cs="Times New Roman"/>
          <w:color w:val="000000" w:themeColor="text1"/>
          <w:sz w:val="28"/>
          <w:szCs w:val="28"/>
        </w:rPr>
        <w:lastRenderedPageBreak/>
        <w:t>социально-экономическом и культурном развитии муниципального района, о развитии его общественной инфраструктуры и иной информации;</w:t>
      </w:r>
    </w:p>
    <w:p w:rsidR="008E7C66" w:rsidRPr="00FB3870" w:rsidRDefault="00297839" w:rsidP="00AE6FF2">
      <w:pPr>
        <w:spacing w:after="0" w:line="240" w:lineRule="auto"/>
        <w:ind w:firstLine="567"/>
        <w:jc w:val="both"/>
        <w:rPr>
          <w:rFonts w:ascii="Times New Roman" w:hAnsi="Times New Roman" w:cs="Times New Roman"/>
          <w:bCs/>
          <w:iCs/>
          <w:color w:val="000000" w:themeColor="text1"/>
          <w:sz w:val="28"/>
          <w:szCs w:val="28"/>
        </w:rPr>
      </w:pPr>
      <w:r w:rsidRPr="00FB3870">
        <w:rPr>
          <w:rFonts w:ascii="Times New Roman" w:hAnsi="Times New Roman" w:cs="Times New Roman"/>
          <w:bCs/>
          <w:iCs/>
          <w:color w:val="000000" w:themeColor="text1"/>
          <w:sz w:val="28"/>
          <w:szCs w:val="28"/>
        </w:rPr>
        <w:t>6</w:t>
      </w:r>
      <w:r w:rsidR="008E7C66" w:rsidRPr="00FB3870">
        <w:rPr>
          <w:rFonts w:ascii="Times New Roman" w:hAnsi="Times New Roman" w:cs="Times New Roman"/>
          <w:bCs/>
          <w:iCs/>
          <w:color w:val="000000" w:themeColor="text1"/>
          <w:sz w:val="28"/>
          <w:szCs w:val="28"/>
        </w:rPr>
        <w:t>) осуществление иных полномочий в соответствии с федеральными законами, законами Алтайского края и настоящим Уставом</w:t>
      </w:r>
      <w:proofErr w:type="gramStart"/>
      <w:r w:rsidR="008E7C66" w:rsidRPr="00FB3870">
        <w:rPr>
          <w:rFonts w:ascii="Times New Roman" w:hAnsi="Times New Roman" w:cs="Times New Roman"/>
          <w:bCs/>
          <w:iCs/>
          <w:color w:val="000000" w:themeColor="text1"/>
          <w:sz w:val="28"/>
          <w:szCs w:val="28"/>
        </w:rPr>
        <w:t>.</w:t>
      </w:r>
      <w:r w:rsidR="00477604" w:rsidRPr="00FB3870">
        <w:rPr>
          <w:rFonts w:ascii="Times New Roman" w:hAnsi="Times New Roman" w:cs="Times New Roman"/>
          <w:bCs/>
          <w:iCs/>
          <w:color w:val="000000" w:themeColor="text1"/>
          <w:sz w:val="28"/>
          <w:szCs w:val="28"/>
        </w:rPr>
        <w:t>»;</w:t>
      </w:r>
      <w:proofErr w:type="gramEnd"/>
    </w:p>
    <w:p w:rsidR="00F906FA" w:rsidRPr="00FB3870" w:rsidRDefault="00F906FA" w:rsidP="00AE6FF2">
      <w:pPr>
        <w:spacing w:after="0" w:line="240" w:lineRule="auto"/>
        <w:ind w:firstLine="567"/>
        <w:jc w:val="both"/>
        <w:rPr>
          <w:rFonts w:ascii="Times New Roman" w:hAnsi="Times New Roman" w:cs="Times New Roman"/>
          <w:bCs/>
          <w:iCs/>
          <w:color w:val="000000" w:themeColor="text1"/>
          <w:sz w:val="28"/>
          <w:szCs w:val="28"/>
        </w:rPr>
      </w:pPr>
    </w:p>
    <w:p w:rsidR="00297839" w:rsidRPr="00FB3870" w:rsidRDefault="00297839" w:rsidP="00AE6FF2">
      <w:pPr>
        <w:spacing w:after="0" w:line="240" w:lineRule="auto"/>
        <w:ind w:firstLine="567"/>
        <w:jc w:val="both"/>
        <w:rPr>
          <w:rFonts w:ascii="Times New Roman" w:hAnsi="Times New Roman" w:cs="Times New Roman"/>
          <w:bCs/>
          <w:iCs/>
          <w:color w:val="000000" w:themeColor="text1"/>
          <w:sz w:val="28"/>
          <w:szCs w:val="28"/>
        </w:rPr>
      </w:pPr>
    </w:p>
    <w:p w:rsidR="007E32FF" w:rsidRPr="00FB3870" w:rsidRDefault="007E32FF" w:rsidP="00AE6FF2">
      <w:pPr>
        <w:spacing w:after="0" w:line="240" w:lineRule="auto"/>
        <w:ind w:firstLine="567"/>
        <w:jc w:val="both"/>
        <w:rPr>
          <w:rFonts w:ascii="Times New Roman" w:hAnsi="Times New Roman" w:cs="Times New Roman"/>
          <w:bCs/>
          <w:iCs/>
          <w:color w:val="000000" w:themeColor="text1"/>
          <w:sz w:val="28"/>
          <w:szCs w:val="28"/>
        </w:rPr>
      </w:pPr>
    </w:p>
    <w:p w:rsidR="00477604" w:rsidRPr="00FB3870" w:rsidRDefault="007E32FF"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7) с</w:t>
      </w:r>
      <w:r w:rsidR="00556821" w:rsidRPr="00FB3870">
        <w:rPr>
          <w:rFonts w:ascii="Times New Roman" w:hAnsi="Times New Roman" w:cs="Times New Roman"/>
          <w:color w:val="000000" w:themeColor="text1"/>
          <w:sz w:val="28"/>
          <w:szCs w:val="28"/>
        </w:rPr>
        <w:t>татью 26 изложить в следующей редакции</w:t>
      </w:r>
      <w:r w:rsidRPr="00FB3870">
        <w:rPr>
          <w:rFonts w:ascii="Times New Roman" w:hAnsi="Times New Roman" w:cs="Times New Roman"/>
          <w:color w:val="000000" w:themeColor="text1"/>
          <w:sz w:val="28"/>
          <w:szCs w:val="28"/>
        </w:rPr>
        <w:t>:</w:t>
      </w:r>
    </w:p>
    <w:p w:rsidR="00556821" w:rsidRPr="00FB3870" w:rsidRDefault="00556821" w:rsidP="00556821">
      <w:pPr>
        <w:spacing w:after="0" w:line="240" w:lineRule="auto"/>
        <w:ind w:firstLine="567"/>
        <w:jc w:val="both"/>
        <w:rPr>
          <w:rFonts w:ascii="Times New Roman" w:hAnsi="Times New Roman" w:cs="Times New Roman"/>
          <w:b/>
          <w:color w:val="000000" w:themeColor="text1"/>
          <w:sz w:val="28"/>
          <w:szCs w:val="28"/>
        </w:rPr>
      </w:pPr>
      <w:r w:rsidRPr="00FB3870">
        <w:rPr>
          <w:rFonts w:ascii="Times New Roman" w:hAnsi="Times New Roman" w:cs="Times New Roman"/>
          <w:color w:val="000000" w:themeColor="text1"/>
          <w:sz w:val="28"/>
          <w:szCs w:val="28"/>
        </w:rPr>
        <w:t>«</w:t>
      </w:r>
      <w:r w:rsidRPr="00FB3870">
        <w:rPr>
          <w:rFonts w:ascii="Times New Roman" w:hAnsi="Times New Roman" w:cs="Times New Roman"/>
          <w:b/>
          <w:color w:val="000000" w:themeColor="text1"/>
          <w:sz w:val="28"/>
          <w:szCs w:val="28"/>
        </w:rPr>
        <w:t>Статья 26. Полномочия районного Совета народных депутатов в области бюджета, финансов, экономики и собственности</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К полномочиям районного Совета народных депутатов относится:</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proofErr w:type="gramStart"/>
      <w:r w:rsidRPr="00FB3870">
        <w:rPr>
          <w:rFonts w:ascii="Times New Roman" w:hAnsi="Times New Roman" w:cs="Times New Roman"/>
          <w:color w:val="000000" w:themeColor="text1"/>
          <w:sz w:val="28"/>
          <w:szCs w:val="28"/>
        </w:rPr>
        <w:t>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законодательством о налогах и сборах и (или) законами Алтайского края в районный бюджет;</w:t>
      </w:r>
      <w:proofErr w:type="gramEnd"/>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2) установление порядка и условий предоставления межбюджетных трансфертов из районного бюджета бюджетам поселений;</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3) установление порядка привлечения заёмных средств, в том числе за счёт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556821" w:rsidRPr="00FB3870" w:rsidRDefault="00556821" w:rsidP="00556821">
      <w:pPr>
        <w:spacing w:after="0" w:line="240" w:lineRule="auto"/>
        <w:ind w:firstLine="567"/>
        <w:jc w:val="both"/>
        <w:rPr>
          <w:rFonts w:ascii="Times New Roman" w:hAnsi="Times New Roman" w:cs="Times New Roman"/>
          <w:b/>
          <w:color w:val="000000" w:themeColor="text1"/>
          <w:sz w:val="28"/>
          <w:szCs w:val="28"/>
          <w:u w:val="single"/>
        </w:rPr>
      </w:pPr>
      <w:r w:rsidRPr="00FB3870">
        <w:rPr>
          <w:rFonts w:ascii="Times New Roman" w:hAnsi="Times New Roman" w:cs="Times New Roman"/>
          <w:color w:val="000000" w:themeColor="text1"/>
          <w:sz w:val="28"/>
          <w:szCs w:val="28"/>
        </w:rP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556821" w:rsidRPr="00FB3870" w:rsidRDefault="00556821" w:rsidP="00556821">
      <w:pPr>
        <w:spacing w:after="0" w:line="240" w:lineRule="auto"/>
        <w:ind w:firstLine="567"/>
        <w:jc w:val="both"/>
        <w:rPr>
          <w:rFonts w:ascii="Times New Roman" w:hAnsi="Times New Roman" w:cs="Times New Roman"/>
          <w:b/>
          <w:color w:val="000000" w:themeColor="text1"/>
          <w:sz w:val="28"/>
          <w:szCs w:val="28"/>
        </w:rPr>
      </w:pPr>
      <w:r w:rsidRPr="00FB3870">
        <w:rPr>
          <w:rFonts w:ascii="Times New Roman" w:hAnsi="Times New Roman" w:cs="Times New Roman"/>
          <w:color w:val="000000" w:themeColor="text1"/>
          <w:sz w:val="28"/>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районный бюджет;</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6) установление ставок арендной платы, порядка, условий и сроков её внесения, предоставление льгот в отношении имущества, находящегося в собственности муниципального района;</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56821" w:rsidRPr="00FB3870" w:rsidRDefault="00556821" w:rsidP="00556821">
      <w:pPr>
        <w:spacing w:after="0" w:line="240" w:lineRule="auto"/>
        <w:ind w:firstLine="567"/>
        <w:jc w:val="both"/>
        <w:rPr>
          <w:rFonts w:ascii="Times New Roman" w:hAnsi="Times New Roman" w:cs="Times New Roman"/>
          <w:b/>
          <w:color w:val="000000" w:themeColor="text1"/>
          <w:sz w:val="28"/>
          <w:szCs w:val="28"/>
        </w:rPr>
      </w:pPr>
      <w:r w:rsidRPr="00FB3870">
        <w:rPr>
          <w:rFonts w:ascii="Times New Roman" w:hAnsi="Times New Roman" w:cs="Times New Roman"/>
          <w:color w:val="000000" w:themeColor="text1"/>
          <w:sz w:val="28"/>
          <w:szCs w:val="28"/>
        </w:rPr>
        <w:t>8) принятие решений о создании некоммерческих организаций в форме автономных некоммерческих организаций и фондов;</w:t>
      </w:r>
    </w:p>
    <w:p w:rsidR="00556821" w:rsidRPr="00FB3870" w:rsidRDefault="00556821" w:rsidP="00556821">
      <w:pPr>
        <w:spacing w:after="0" w:line="240" w:lineRule="auto"/>
        <w:ind w:firstLine="567"/>
        <w:jc w:val="both"/>
        <w:rPr>
          <w:rFonts w:ascii="Times New Roman" w:hAnsi="Times New Roman" w:cs="Times New Roman"/>
          <w:b/>
          <w:color w:val="000000" w:themeColor="text1"/>
          <w:sz w:val="28"/>
          <w:szCs w:val="28"/>
          <w:u w:val="single"/>
        </w:rPr>
      </w:pPr>
      <w:r w:rsidRPr="00FB3870">
        <w:rPr>
          <w:rFonts w:ascii="Times New Roman" w:hAnsi="Times New Roman" w:cs="Times New Roman"/>
          <w:color w:val="000000" w:themeColor="text1"/>
          <w:sz w:val="28"/>
          <w:szCs w:val="28"/>
        </w:rPr>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10) принятие решений о приватизации имущества, находящегося в собственности муниципального района, о сделках с имуществом, </w:t>
      </w:r>
      <w:r w:rsidRPr="00FB3870">
        <w:rPr>
          <w:rFonts w:ascii="Times New Roman" w:hAnsi="Times New Roman" w:cs="Times New Roman"/>
          <w:color w:val="000000" w:themeColor="text1"/>
          <w:sz w:val="28"/>
          <w:szCs w:val="28"/>
        </w:rPr>
        <w:lastRenderedPageBreak/>
        <w:t>находящимся в собственности муниципального района, подлежащих утверждению районным Советом народных депутатов;</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11) утверждение схем территориального планирования муниципального района;</w:t>
      </w:r>
    </w:p>
    <w:p w:rsidR="00556821" w:rsidRPr="00FB3870" w:rsidRDefault="00556821" w:rsidP="00556821">
      <w:pPr>
        <w:spacing w:after="0" w:line="240" w:lineRule="auto"/>
        <w:ind w:firstLine="567"/>
        <w:jc w:val="both"/>
        <w:rPr>
          <w:rFonts w:ascii="Times New Roman" w:hAnsi="Times New Roman" w:cs="Times New Roman"/>
          <w:b/>
          <w:color w:val="000000" w:themeColor="text1"/>
          <w:sz w:val="28"/>
          <w:szCs w:val="28"/>
          <w:u w:val="single"/>
        </w:rPr>
      </w:pPr>
      <w:r w:rsidRPr="00FB3870">
        <w:rPr>
          <w:rFonts w:ascii="Times New Roman" w:hAnsi="Times New Roman" w:cs="Times New Roman"/>
          <w:color w:val="000000" w:themeColor="text1"/>
          <w:sz w:val="28"/>
          <w:szCs w:val="28"/>
        </w:rPr>
        <w:t xml:space="preserve">12) определение </w:t>
      </w:r>
      <w:proofErr w:type="gramStart"/>
      <w:r w:rsidRPr="00FB3870">
        <w:rPr>
          <w:rFonts w:ascii="Times New Roman" w:hAnsi="Times New Roman" w:cs="Times New Roman"/>
          <w:color w:val="000000" w:themeColor="text1"/>
          <w:sz w:val="28"/>
          <w:szCs w:val="28"/>
        </w:rPr>
        <w:t>порядка предоставления жилых помещений специализированного жилищного фонда муниципального района</w:t>
      </w:r>
      <w:proofErr w:type="gramEnd"/>
      <w:r w:rsidRPr="00FB3870">
        <w:rPr>
          <w:rFonts w:ascii="Times New Roman" w:hAnsi="Times New Roman" w:cs="Times New Roman"/>
          <w:color w:val="000000" w:themeColor="text1"/>
          <w:sz w:val="28"/>
          <w:szCs w:val="28"/>
        </w:rPr>
        <w:t>;</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13) установление правил использования водных объектов общего пользования для личных и бытовых нужд. </w:t>
      </w:r>
    </w:p>
    <w:p w:rsidR="00556821" w:rsidRPr="00FB3870" w:rsidRDefault="00556821" w:rsidP="00556821">
      <w:pPr>
        <w:spacing w:after="0" w:line="240" w:lineRule="auto"/>
        <w:ind w:firstLine="567"/>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14) осуществление иных полномочий в соответствии с федеральными законами, законами Алтайского края и настоящим Уставом</w:t>
      </w:r>
      <w:proofErr w:type="gramStart"/>
      <w:r w:rsidRPr="00FB3870">
        <w:rPr>
          <w:rFonts w:ascii="Times New Roman" w:hAnsi="Times New Roman" w:cs="Times New Roman"/>
          <w:color w:val="000000" w:themeColor="text1"/>
          <w:sz w:val="28"/>
          <w:szCs w:val="28"/>
        </w:rPr>
        <w:t>.»</w:t>
      </w:r>
      <w:r w:rsidR="007E32FF" w:rsidRPr="00FB3870">
        <w:rPr>
          <w:rFonts w:ascii="Times New Roman" w:hAnsi="Times New Roman" w:cs="Times New Roman"/>
          <w:color w:val="000000" w:themeColor="text1"/>
          <w:sz w:val="28"/>
          <w:szCs w:val="28"/>
        </w:rPr>
        <w:t>;</w:t>
      </w:r>
      <w:proofErr w:type="gramEnd"/>
    </w:p>
    <w:p w:rsidR="00E8274A" w:rsidRPr="00FB3870" w:rsidRDefault="00E8274A" w:rsidP="00556821">
      <w:pPr>
        <w:spacing w:after="0" w:line="240" w:lineRule="auto"/>
        <w:ind w:firstLine="567"/>
        <w:jc w:val="both"/>
        <w:rPr>
          <w:rFonts w:ascii="Times New Roman" w:hAnsi="Times New Roman" w:cs="Times New Roman"/>
          <w:color w:val="000000" w:themeColor="text1"/>
          <w:sz w:val="28"/>
          <w:szCs w:val="28"/>
        </w:rPr>
      </w:pPr>
    </w:p>
    <w:p w:rsidR="008E7C66" w:rsidRPr="00FB3870" w:rsidRDefault="0098216D" w:rsidP="007E32FF">
      <w:pPr>
        <w:spacing w:after="0" w:line="240" w:lineRule="auto"/>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ab/>
      </w:r>
      <w:r w:rsidR="007E32FF" w:rsidRPr="00FB3870">
        <w:rPr>
          <w:rFonts w:ascii="Times New Roman" w:eastAsia="Times New Roman" w:hAnsi="Times New Roman" w:cs="Times New Roman"/>
          <w:color w:val="000000" w:themeColor="text1"/>
          <w:sz w:val="28"/>
          <w:szCs w:val="28"/>
        </w:rPr>
        <w:t>8</w:t>
      </w:r>
      <w:r w:rsidR="008E7C66" w:rsidRPr="00FB3870">
        <w:rPr>
          <w:rFonts w:ascii="Times New Roman" w:eastAsia="Times New Roman" w:hAnsi="Times New Roman" w:cs="Times New Roman"/>
          <w:color w:val="000000" w:themeColor="text1"/>
          <w:sz w:val="28"/>
          <w:szCs w:val="28"/>
        </w:rPr>
        <w:t>) статью 30 изложить в следующей редакции:</w:t>
      </w:r>
    </w:p>
    <w:p w:rsidR="008E7C66" w:rsidRPr="00FB3870" w:rsidRDefault="008E7C66" w:rsidP="00AE6FF2">
      <w:pPr>
        <w:keepNext/>
        <w:spacing w:after="0" w:line="240" w:lineRule="auto"/>
        <w:ind w:firstLine="567"/>
        <w:jc w:val="both"/>
        <w:outlineLvl w:val="8"/>
        <w:rPr>
          <w:rFonts w:ascii="Times New Roman" w:eastAsia="Times New Roman" w:hAnsi="Times New Roman" w:cs="Times New Roman"/>
          <w:b/>
          <w:bCs/>
          <w:iCs/>
          <w:color w:val="000000" w:themeColor="text1"/>
          <w:sz w:val="28"/>
          <w:szCs w:val="28"/>
        </w:rPr>
      </w:pPr>
      <w:r w:rsidRPr="00FB3870">
        <w:rPr>
          <w:rFonts w:ascii="Times New Roman" w:eastAsia="Times New Roman" w:hAnsi="Times New Roman" w:cs="Times New Roman"/>
          <w:b/>
          <w:bCs/>
          <w:iCs/>
          <w:color w:val="000000" w:themeColor="text1"/>
          <w:sz w:val="28"/>
          <w:szCs w:val="28"/>
        </w:rPr>
        <w:t>«Статья 30. Правовой статус депутата районного Совета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Органы местного самоуправления обеспечивают депутату условия для беспрепятственного осуществления своих полномочий.</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Депутаты осуществляют свои полномочия на непостоянной основе.</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Депутат обязан:</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соблюдать правила депутатской этики, установленные районным Советом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Совета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соблюдать правила публичных выступлений, уставленные в районном Совете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 добросовестно выполнять поручения районного Совета народных депутатов и его органов, данные в пределах их компетенции;</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 проводить личный приём граждан не реже одного раза в месяц.</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5.Осуществляя свои полномочия, депутат имеет право:</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FB3870">
        <w:rPr>
          <w:rFonts w:ascii="Times New Roman" w:eastAsia="Times New Roman" w:hAnsi="Times New Roman" w:cs="Times New Roman"/>
          <w:color w:val="000000" w:themeColor="text1"/>
          <w:sz w:val="28"/>
          <w:szCs w:val="28"/>
        </w:rPr>
        <w:t xml:space="preserve">1) участвовать по поручению районного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w:t>
      </w:r>
      <w:r w:rsidRPr="00FB3870">
        <w:rPr>
          <w:rFonts w:ascii="Times New Roman" w:eastAsia="Times New Roman" w:hAnsi="Times New Roman" w:cs="Times New Roman"/>
          <w:color w:val="000000" w:themeColor="text1"/>
          <w:sz w:val="28"/>
          <w:szCs w:val="28"/>
        </w:rPr>
        <w:lastRenderedPageBreak/>
        <w:t>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народных</w:t>
      </w:r>
      <w:proofErr w:type="gramEnd"/>
      <w:r w:rsidRPr="00FB3870">
        <w:rPr>
          <w:rFonts w:ascii="Times New Roman" w:eastAsia="Times New Roman" w:hAnsi="Times New Roman" w:cs="Times New Roman"/>
          <w:color w:val="000000" w:themeColor="text1"/>
          <w:sz w:val="28"/>
          <w:szCs w:val="28"/>
        </w:rPr>
        <w:t xml:space="preserve">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8E7C66" w:rsidRPr="00FB3870" w:rsidRDefault="008E7C66" w:rsidP="00AE6FF2">
      <w:pPr>
        <w:spacing w:after="0" w:line="240" w:lineRule="auto"/>
        <w:ind w:firstLine="567"/>
        <w:jc w:val="both"/>
        <w:rPr>
          <w:rFonts w:ascii="Times New Roman" w:eastAsia="Times New Roman" w:hAnsi="Times New Roman" w:cs="Times New Roman"/>
          <w:bCs/>
          <w:color w:val="000000" w:themeColor="text1"/>
          <w:sz w:val="28"/>
          <w:szCs w:val="28"/>
        </w:rPr>
      </w:pPr>
      <w:r w:rsidRPr="00FB3870">
        <w:rPr>
          <w:rFonts w:ascii="Times New Roman" w:eastAsia="Times New Roman" w:hAnsi="Times New Roman" w:cs="Times New Roman"/>
          <w:color w:val="000000" w:themeColor="text1"/>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FB3870">
        <w:rPr>
          <w:rFonts w:ascii="Times New Roman" w:eastAsia="Times New Roman" w:hAnsi="Times New Roman" w:cs="Times New Roman"/>
          <w:color w:val="000000" w:themeColor="text1"/>
          <w:sz w:val="28"/>
          <w:szCs w:val="28"/>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w:t>
      </w:r>
      <w:proofErr w:type="gramEnd"/>
      <w:r w:rsidRPr="00FB3870">
        <w:rPr>
          <w:rFonts w:ascii="Times New Roman" w:eastAsia="Times New Roman" w:hAnsi="Times New Roman" w:cs="Times New Roman"/>
          <w:color w:val="000000" w:themeColor="text1"/>
          <w:sz w:val="28"/>
          <w:szCs w:val="28"/>
        </w:rPr>
        <w:t xml:space="preserve"> его получения, если иное не установлено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w:t>
      </w:r>
      <w:r w:rsidRPr="00FB3870">
        <w:rPr>
          <w:rFonts w:ascii="Times New Roman" w:eastAsia="Times New Roman" w:hAnsi="Times New Roman" w:cs="Times New Roman"/>
          <w:bCs/>
          <w:color w:val="000000" w:themeColor="text1"/>
          <w:sz w:val="28"/>
          <w:szCs w:val="28"/>
        </w:rPr>
        <w:t xml:space="preserve">,  </w:t>
      </w:r>
      <w:r w:rsidRPr="00FB3870">
        <w:rPr>
          <w:rFonts w:ascii="Times New Roman" w:eastAsia="Times New Roman" w:hAnsi="Times New Roman" w:cs="Times New Roman"/>
          <w:color w:val="000000" w:themeColor="text1"/>
          <w:sz w:val="28"/>
          <w:szCs w:val="28"/>
        </w:rPr>
        <w:t xml:space="preserve">муниципальных предприятий и учреждений. О дне рассмотрения депутат должен быть извещён заблаговременно, но не </w:t>
      </w:r>
      <w:proofErr w:type="gramStart"/>
      <w:r w:rsidRPr="00FB3870">
        <w:rPr>
          <w:rFonts w:ascii="Times New Roman" w:eastAsia="Times New Roman" w:hAnsi="Times New Roman" w:cs="Times New Roman"/>
          <w:color w:val="000000" w:themeColor="text1"/>
          <w:sz w:val="28"/>
          <w:szCs w:val="28"/>
        </w:rPr>
        <w:t>позднее</w:t>
      </w:r>
      <w:proofErr w:type="gramEnd"/>
      <w:r w:rsidRPr="00FB3870">
        <w:rPr>
          <w:rFonts w:ascii="Times New Roman" w:eastAsia="Times New Roman" w:hAnsi="Times New Roman" w:cs="Times New Roman"/>
          <w:color w:val="000000" w:themeColor="text1"/>
          <w:sz w:val="28"/>
          <w:szCs w:val="28"/>
        </w:rPr>
        <w:t xml:space="preserve"> чем за три дня до дня заседания;</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 на обеспечение документами, принятыми районным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8) на компенсацию расходов, связанных с осуществлением депутатской деятельности в порядке, определенном решением районного Совета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9) пользоваться иными правами в соответствии с федеральными законами, законами Алтайского края и настоящим Уставом.</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lastRenderedPageBreak/>
        <w:t>6. На депутата распространяются гарантии и ограничения, предусмотренные статьёй 40 Федерального закона от 6 октября 2003 года № 131-ФЗ.</w:t>
      </w:r>
    </w:p>
    <w:p w:rsidR="008E7C66" w:rsidRPr="00FB3870" w:rsidRDefault="008E7C66" w:rsidP="00AE6FF2">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7. Полномочия депутата прекращаются досрочно в случае:</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смерти;</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отставки по собственному желанию;</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признания судом недееспособным или ограниченно дееспособным;</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признания судом безвестно отсутствующим или объявления умершим;</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 выезда за пределы Российской Федерации на постоянное место жительства;</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FB3870">
        <w:rPr>
          <w:rFonts w:ascii="Times New Roman" w:eastAsia="Times New Roman" w:hAnsi="Times New Roman" w:cs="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3870">
        <w:rPr>
          <w:rFonts w:ascii="Times New Roman" w:eastAsia="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8) отзыва избирателями;</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9) досрочного прекращения полномочий районного Совета народных депутатов;</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10) призыва на военную службу или направления на заменяющую её альтернативную гражданскую службу;</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FB3870">
        <w:rPr>
          <w:rFonts w:ascii="Times New Roman" w:eastAsia="Times New Roman" w:hAnsi="Times New Roman" w:cs="Times New Roman"/>
          <w:color w:val="000000" w:themeColor="text1"/>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FB3870">
        <w:rPr>
          <w:rFonts w:ascii="Times New Roman" w:eastAsia="Times New Roman" w:hAnsi="Times New Roman" w:cs="Times New Roman"/>
          <w:color w:val="000000" w:themeColor="text1"/>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12) в иных случаях, установленных Федеральным законом от 6 октября 2003 года № 131-ФЗ и иными федеральными законами.</w:t>
      </w:r>
    </w:p>
    <w:p w:rsidR="008E7C66" w:rsidRPr="00FB3870" w:rsidRDefault="008E7C66" w:rsidP="00AE6FF2">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8. Решение районного Совета народных депутатов о досрочном прекращении полномочий депутата принимается не позднее чем через 30 </w:t>
      </w:r>
      <w:r w:rsidRPr="00FB3870">
        <w:rPr>
          <w:rFonts w:ascii="Times New Roman" w:eastAsia="Times New Roman" w:hAnsi="Times New Roman" w:cs="Times New Roman"/>
          <w:color w:val="000000" w:themeColor="text1"/>
          <w:sz w:val="28"/>
          <w:szCs w:val="28"/>
        </w:rPr>
        <w:lastRenderedPageBreak/>
        <w:t>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8E7C66" w:rsidRPr="00FB3870" w:rsidRDefault="008E7C66"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Порядок принятия решения о досрочном прекращении полномочий депутата устанавливается Регламентом</w:t>
      </w:r>
      <w:proofErr w:type="gramStart"/>
      <w:r w:rsidRPr="00FB3870">
        <w:rPr>
          <w:rFonts w:ascii="Times New Roman" w:eastAsia="Times New Roman" w:hAnsi="Times New Roman" w:cs="Times New Roman"/>
          <w:color w:val="000000" w:themeColor="text1"/>
          <w:sz w:val="28"/>
          <w:szCs w:val="28"/>
        </w:rPr>
        <w:t>.</w:t>
      </w:r>
      <w:r w:rsidR="00477604" w:rsidRPr="00FB3870">
        <w:rPr>
          <w:rFonts w:ascii="Times New Roman" w:eastAsia="Times New Roman" w:hAnsi="Times New Roman" w:cs="Times New Roman"/>
          <w:color w:val="000000" w:themeColor="text1"/>
          <w:sz w:val="28"/>
          <w:szCs w:val="28"/>
        </w:rPr>
        <w:t>»;</w:t>
      </w:r>
      <w:proofErr w:type="gramEnd"/>
    </w:p>
    <w:p w:rsidR="00477604"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p>
    <w:p w:rsidR="0098216D" w:rsidRPr="00FB3870" w:rsidRDefault="0098216D" w:rsidP="00AE6FF2">
      <w:pPr>
        <w:spacing w:after="0" w:line="240" w:lineRule="auto"/>
        <w:ind w:firstLine="567"/>
        <w:jc w:val="both"/>
        <w:rPr>
          <w:rFonts w:ascii="Times New Roman" w:eastAsia="Times New Roman" w:hAnsi="Times New Roman" w:cs="Times New Roman"/>
          <w:color w:val="000000" w:themeColor="text1"/>
          <w:sz w:val="28"/>
          <w:szCs w:val="28"/>
        </w:rPr>
      </w:pPr>
    </w:p>
    <w:p w:rsidR="008E7C66" w:rsidRPr="00FB3870" w:rsidRDefault="00AB167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9</w:t>
      </w:r>
      <w:r w:rsidR="008E7C66" w:rsidRPr="00FB3870">
        <w:rPr>
          <w:rFonts w:ascii="Times New Roman" w:eastAsia="Times New Roman" w:hAnsi="Times New Roman" w:cs="Times New Roman"/>
          <w:color w:val="000000" w:themeColor="text1"/>
          <w:sz w:val="28"/>
          <w:szCs w:val="28"/>
        </w:rPr>
        <w:t>) статью 32 изложить в следующей редакции:</w:t>
      </w:r>
    </w:p>
    <w:p w:rsidR="00F2545E" w:rsidRPr="00FB3870" w:rsidRDefault="00F2545E" w:rsidP="00AE6FF2">
      <w:pPr>
        <w:spacing w:after="0" w:line="240" w:lineRule="auto"/>
        <w:ind w:firstLine="567"/>
        <w:jc w:val="both"/>
        <w:rPr>
          <w:rFonts w:ascii="Times New Roman" w:eastAsia="Times New Roman" w:hAnsi="Times New Roman" w:cs="Times New Roman"/>
          <w:b/>
          <w:bCs/>
          <w:color w:val="000000" w:themeColor="text1"/>
          <w:sz w:val="28"/>
          <w:szCs w:val="28"/>
        </w:rPr>
      </w:pPr>
      <w:r w:rsidRPr="00FB3870">
        <w:rPr>
          <w:rFonts w:ascii="Times New Roman" w:eastAsia="Times New Roman" w:hAnsi="Times New Roman" w:cs="Times New Roman"/>
          <w:b/>
          <w:bCs/>
          <w:color w:val="000000" w:themeColor="text1"/>
          <w:sz w:val="28"/>
          <w:szCs w:val="28"/>
        </w:rPr>
        <w:t>«Статья 32. Депутатский запрос</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Депутат или группа депутатов вправе внести на рассмотрение районного Совета народных депутатов письменное предложение о направлении районным Советом народных депутатов депутатского запроса. Решением районного Совета народных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Советом народных депутатов достаточными для направления депутатского запроса.</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Порядок направления депутатского запроса устанавливается Регламентом.</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w:t>
      </w:r>
      <w:r w:rsidR="00477604" w:rsidRPr="00FB3870">
        <w:rPr>
          <w:rFonts w:ascii="Times New Roman" w:eastAsia="Times New Roman" w:hAnsi="Times New Roman" w:cs="Times New Roman"/>
          <w:color w:val="000000" w:themeColor="text1"/>
          <w:sz w:val="28"/>
          <w:szCs w:val="28"/>
        </w:rPr>
        <w:t>у ответа - на очередной сессии</w:t>
      </w:r>
      <w:proofErr w:type="gramStart"/>
      <w:r w:rsidR="00477604" w:rsidRPr="00FB3870">
        <w:rPr>
          <w:rFonts w:ascii="Times New Roman" w:eastAsia="Times New Roman" w:hAnsi="Times New Roman" w:cs="Times New Roman"/>
          <w:color w:val="000000" w:themeColor="text1"/>
          <w:sz w:val="28"/>
          <w:szCs w:val="28"/>
        </w:rPr>
        <w:t>.»;</w:t>
      </w:r>
      <w:proofErr w:type="gramEnd"/>
    </w:p>
    <w:p w:rsidR="007E32FF" w:rsidRPr="00FB3870" w:rsidRDefault="007E32FF" w:rsidP="00AE6FF2">
      <w:pPr>
        <w:spacing w:after="0" w:line="240" w:lineRule="auto"/>
        <w:ind w:firstLine="567"/>
        <w:jc w:val="both"/>
        <w:rPr>
          <w:rFonts w:ascii="Times New Roman" w:eastAsia="Times New Roman" w:hAnsi="Times New Roman" w:cs="Times New Roman"/>
          <w:color w:val="000000" w:themeColor="text1"/>
          <w:sz w:val="28"/>
          <w:szCs w:val="28"/>
        </w:rPr>
      </w:pPr>
    </w:p>
    <w:p w:rsidR="00F2545E" w:rsidRPr="00FB3870" w:rsidRDefault="00AB167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10</w:t>
      </w:r>
      <w:r w:rsidR="00F2545E" w:rsidRPr="00FB3870">
        <w:rPr>
          <w:rFonts w:ascii="Times New Roman" w:eastAsia="Times New Roman" w:hAnsi="Times New Roman" w:cs="Times New Roman"/>
          <w:color w:val="000000" w:themeColor="text1"/>
          <w:sz w:val="28"/>
          <w:szCs w:val="28"/>
        </w:rPr>
        <w:t>) статью 33 изложить в следующей редакции:</w:t>
      </w:r>
    </w:p>
    <w:p w:rsidR="00F2545E" w:rsidRPr="00FB3870" w:rsidRDefault="00F2545E" w:rsidP="00AE6FF2">
      <w:pPr>
        <w:autoSpaceDE w:val="0"/>
        <w:autoSpaceDN w:val="0"/>
        <w:adjustRightInd w:val="0"/>
        <w:spacing w:after="0" w:line="240" w:lineRule="auto"/>
        <w:ind w:firstLine="567"/>
        <w:jc w:val="both"/>
        <w:outlineLvl w:val="1"/>
        <w:rPr>
          <w:rFonts w:ascii="Times New Roman" w:eastAsia="Times New Roman" w:hAnsi="Times New Roman" w:cs="Times New Roman"/>
          <w:b/>
          <w:color w:val="000000" w:themeColor="text1"/>
          <w:sz w:val="28"/>
          <w:szCs w:val="28"/>
        </w:rPr>
      </w:pPr>
      <w:r w:rsidRPr="00FB3870">
        <w:rPr>
          <w:rFonts w:ascii="Times New Roman" w:eastAsia="Times New Roman" w:hAnsi="Times New Roman" w:cs="Times New Roman"/>
          <w:b/>
          <w:color w:val="000000" w:themeColor="text1"/>
          <w:sz w:val="28"/>
          <w:szCs w:val="28"/>
        </w:rPr>
        <w:t>«Статья 33. Депутатское расследование</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Районный Совет народных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2. </w:t>
      </w:r>
      <w:proofErr w:type="gramStart"/>
      <w:r w:rsidRPr="00FB3870">
        <w:rPr>
          <w:rFonts w:ascii="Times New Roman" w:eastAsia="Times New Roman" w:hAnsi="Times New Roman" w:cs="Times New Roman"/>
          <w:color w:val="000000" w:themeColor="text1"/>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w:t>
      </w:r>
      <w:r w:rsidRPr="00FB3870">
        <w:rPr>
          <w:rFonts w:ascii="Times New Roman" w:eastAsia="Times New Roman" w:hAnsi="Times New Roman" w:cs="Times New Roman"/>
          <w:color w:val="000000" w:themeColor="text1"/>
          <w:sz w:val="28"/>
          <w:szCs w:val="28"/>
        </w:rPr>
        <w:lastRenderedPageBreak/>
        <w:t>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Совету народных депутатов препятствий в осуществлении им своих</w:t>
      </w:r>
      <w:proofErr w:type="gramEnd"/>
      <w:r w:rsidRPr="00FB3870">
        <w:rPr>
          <w:rFonts w:ascii="Times New Roman" w:eastAsia="Times New Roman" w:hAnsi="Times New Roman" w:cs="Times New Roman"/>
          <w:color w:val="000000" w:themeColor="text1"/>
          <w:sz w:val="28"/>
          <w:szCs w:val="28"/>
        </w:rPr>
        <w:t xml:space="preserve"> полномочий, событие, имеющее большой общественный резонанс, а также другие основания, признаваемые районным Советом народных депутатов достаточными для назначения депутатского расследования.</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Для проведения депутатского расследования формируется специальная комиссия из числа депутатов.</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4. </w:t>
      </w:r>
      <w:proofErr w:type="gramStart"/>
      <w:r w:rsidRPr="00FB3870">
        <w:rPr>
          <w:rFonts w:ascii="Times New Roman" w:eastAsia="Times New Roman" w:hAnsi="Times New Roman" w:cs="Times New Roman"/>
          <w:color w:val="000000" w:themeColor="text1"/>
          <w:sz w:val="28"/>
          <w:szCs w:val="28"/>
        </w:rPr>
        <w:t xml:space="preserve">Глава района, иные должностные лица органов местного самоуправления и органов государственной власти Алтайского края, расположенных на территории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roofErr w:type="gramEnd"/>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5. Результатом депутатского расследования является мотивированное заключение. </w:t>
      </w:r>
      <w:proofErr w:type="gramStart"/>
      <w:r w:rsidRPr="00FB3870">
        <w:rPr>
          <w:rFonts w:ascii="Times New Roman" w:eastAsia="Times New Roman" w:hAnsi="Times New Roman" w:cs="Times New Roman"/>
          <w:color w:val="000000" w:themeColor="text1"/>
          <w:sz w:val="28"/>
          <w:szCs w:val="28"/>
        </w:rPr>
        <w:t>Заключение рассматривается на сессии и по нему принимается соответствующее решение.</w:t>
      </w:r>
      <w:r w:rsidR="00477604" w:rsidRPr="00FB3870">
        <w:rPr>
          <w:rFonts w:ascii="Times New Roman" w:eastAsia="Times New Roman" w:hAnsi="Times New Roman" w:cs="Times New Roman"/>
          <w:color w:val="000000" w:themeColor="text1"/>
          <w:sz w:val="28"/>
          <w:szCs w:val="28"/>
        </w:rPr>
        <w:t>»;</w:t>
      </w:r>
      <w:proofErr w:type="gramEnd"/>
    </w:p>
    <w:p w:rsidR="00477604"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p>
    <w:p w:rsidR="00F2545E" w:rsidRPr="00FB3870" w:rsidRDefault="00E8274A"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11</w:t>
      </w:r>
      <w:r w:rsidR="00F2545E" w:rsidRPr="00FB3870">
        <w:rPr>
          <w:rFonts w:ascii="Times New Roman" w:eastAsia="Times New Roman" w:hAnsi="Times New Roman" w:cs="Times New Roman"/>
          <w:color w:val="000000" w:themeColor="text1"/>
          <w:sz w:val="28"/>
          <w:szCs w:val="28"/>
        </w:rPr>
        <w:t>) статью 37 изложить в следующей редакции:</w:t>
      </w:r>
    </w:p>
    <w:p w:rsidR="00F2545E" w:rsidRPr="00FB3870" w:rsidRDefault="00F2545E" w:rsidP="00AE6FF2">
      <w:pPr>
        <w:spacing w:after="0" w:line="240" w:lineRule="auto"/>
        <w:ind w:firstLine="567"/>
        <w:jc w:val="both"/>
        <w:rPr>
          <w:rFonts w:ascii="Times New Roman" w:eastAsia="Times New Roman" w:hAnsi="Times New Roman" w:cs="Times New Roman"/>
          <w:b/>
          <w:color w:val="000000" w:themeColor="text1"/>
          <w:sz w:val="28"/>
          <w:szCs w:val="28"/>
        </w:rPr>
      </w:pPr>
      <w:r w:rsidRPr="00FB3870">
        <w:rPr>
          <w:rFonts w:ascii="Times New Roman" w:eastAsia="Times New Roman" w:hAnsi="Times New Roman" w:cs="Times New Roman"/>
          <w:b/>
          <w:color w:val="000000" w:themeColor="text1"/>
          <w:sz w:val="28"/>
          <w:szCs w:val="28"/>
        </w:rPr>
        <w:t xml:space="preserve">«Статья 37. Досрочное прекращение полномочий главы района </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Полномочия главы района прекращаются досрочно в случае:</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смерти;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отставки по собственному желанию;</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удаления в отставку в соответствии со статьёй 74.1 Федерального закона от 6 октября 2003 года № 131-ФЗ;</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отрешения от должности Губернатором Алтайского края в порядке, установленном статьей 74 Федерального закона от 6 октября 2003 года № 131-ФЗ;</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 признания судом недееспособным или ограниченно дееспособным;</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 признания судом безвестно отсутствующим или объявления умершим;</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7) вступления в отношении его в законную силу обвинительного приговора суда;</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8) выезда за пределы Российской Федерации на постоянное место жительства;</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FB3870">
        <w:rPr>
          <w:rFonts w:ascii="Times New Roman" w:eastAsia="Times New Roman" w:hAnsi="Times New Roman" w:cs="Times New Roman"/>
          <w:color w:val="000000" w:themeColor="text1"/>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FB3870">
        <w:rPr>
          <w:rFonts w:ascii="Times New Roman" w:eastAsia="Times New Roman" w:hAnsi="Times New Roman" w:cs="Times New Roman"/>
          <w:color w:val="000000" w:themeColor="text1"/>
          <w:sz w:val="28"/>
          <w:szCs w:val="28"/>
        </w:rPr>
        <w:lastRenderedPageBreak/>
        <w:t>иностранного государства, не являющегося участником международного договора Российской</w:t>
      </w:r>
      <w:proofErr w:type="gramEnd"/>
      <w:r w:rsidRPr="00FB3870">
        <w:rPr>
          <w:rFonts w:ascii="Times New Roman" w:eastAsia="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10) установленной в судебном порядке стойкой неспособности по состоянию здоровья осуществлять полномочия главы района;</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11) преобразования муниципального района, осуществляемого в соответствии </w:t>
      </w:r>
      <w:r w:rsidRPr="00FB3870">
        <w:rPr>
          <w:rFonts w:ascii="Times New Roman" w:eastAsia="Calibri" w:hAnsi="Times New Roman" w:cs="Times New Roman"/>
          <w:color w:val="000000" w:themeColor="text1"/>
          <w:sz w:val="28"/>
          <w:szCs w:val="28"/>
          <w:lang w:eastAsia="en-US"/>
        </w:rPr>
        <w:t xml:space="preserve">с частями 3.1-1,4, 6 статьи 13 </w:t>
      </w:r>
      <w:hyperlink r:id="rId10" w:tgtFrame="_self" w:tooltip="http://dostup.scli.ru:8111/content/act/96e20c02-1b12-465a-b64c-24aa92270007.html" w:history="1">
        <w:r w:rsidRPr="00FB3870">
          <w:rPr>
            <w:rFonts w:ascii="Times New Roman" w:eastAsia="Times New Roman" w:hAnsi="Times New Roman" w:cs="Times New Roman"/>
            <w:color w:val="000000" w:themeColor="text1"/>
            <w:sz w:val="28"/>
            <w:szCs w:val="28"/>
          </w:rPr>
          <w:t>Федерального закона от 6 октября 2003 года № 131-ФЗ</w:t>
        </w:r>
      </w:hyperlink>
      <w:r w:rsidRPr="00FB3870">
        <w:rPr>
          <w:rFonts w:ascii="Times New Roman" w:eastAsia="Times New Roman" w:hAnsi="Times New Roman" w:cs="Times New Roman"/>
          <w:color w:val="000000" w:themeColor="text1"/>
          <w:sz w:val="28"/>
          <w:szCs w:val="28"/>
        </w:rPr>
        <w:t>, а также в случае упразднения муниципального района;</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FB3870">
        <w:rPr>
          <w:rFonts w:ascii="Times New Roman" w:eastAsia="Times New Roman" w:hAnsi="Times New Roman" w:cs="Times New Roman"/>
          <w:color w:val="000000" w:themeColor="text1"/>
          <w:sz w:val="28"/>
          <w:szCs w:val="28"/>
        </w:rPr>
        <w:t xml:space="preserve">13)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w:t>
      </w:r>
      <w:hyperlink r:id="rId11" w:history="1">
        <w:r w:rsidRPr="00FB3870">
          <w:rPr>
            <w:rFonts w:ascii="Times New Roman" w:eastAsia="Times New Roman" w:hAnsi="Times New Roman" w:cs="Times New Roman"/>
            <w:color w:val="000000" w:themeColor="text1"/>
            <w:sz w:val="28"/>
          </w:rPr>
          <w:t>законом</w:t>
        </w:r>
      </w:hyperlink>
      <w:r w:rsidRPr="00FB3870">
        <w:rPr>
          <w:rFonts w:ascii="Times New Roman" w:eastAsia="Times New Roman" w:hAnsi="Times New Roman" w:cs="Times New Roman"/>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FB3870">
        <w:rPr>
          <w:rFonts w:ascii="Times New Roman" w:eastAsia="Times New Roman" w:hAnsi="Times New Roman" w:cs="Times New Roman"/>
          <w:color w:val="000000" w:themeColor="text1"/>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 w:history="1">
        <w:r w:rsidRPr="00FB3870">
          <w:rPr>
            <w:rFonts w:ascii="Times New Roman" w:eastAsia="Times New Roman" w:hAnsi="Times New Roman" w:cs="Times New Roman"/>
            <w:color w:val="000000" w:themeColor="text1"/>
            <w:sz w:val="28"/>
            <w:szCs w:val="28"/>
          </w:rPr>
          <w:t>Федеральным законом</w:t>
        </w:r>
      </w:hyperlink>
      <w:r w:rsidRPr="00FB3870">
        <w:rPr>
          <w:rFonts w:ascii="Times New Roman" w:eastAsia="Times New Roman"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3" w:history="1">
        <w:r w:rsidRPr="00FB3870">
          <w:rPr>
            <w:rFonts w:ascii="Times New Roman" w:eastAsia="Times New Roman" w:hAnsi="Times New Roman" w:cs="Times New Roman"/>
            <w:color w:val="000000" w:themeColor="text1"/>
            <w:sz w:val="28"/>
            <w:szCs w:val="28"/>
          </w:rPr>
          <w:t>Федеральным законом</w:t>
        </w:r>
      </w:hyperlink>
      <w:r w:rsidRPr="00FB3870">
        <w:rPr>
          <w:rFonts w:ascii="Times New Roman" w:eastAsia="Times New Roman" w:hAnsi="Times New Roman" w:cs="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FB3870">
        <w:rPr>
          <w:rFonts w:ascii="Times New Roman" w:eastAsia="Times New Roman" w:hAnsi="Times New Roman" w:cs="Times New Roman"/>
          <w:color w:val="000000" w:themeColor="text1"/>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B1678" w:rsidRPr="00FB3870">
        <w:rPr>
          <w:rFonts w:ascii="Times New Roman" w:eastAsia="Times New Roman" w:hAnsi="Times New Roman" w:cs="Times New Roman"/>
          <w:color w:val="000000" w:themeColor="text1"/>
          <w:sz w:val="28"/>
          <w:szCs w:val="28"/>
        </w:rPr>
        <w:t xml:space="preserve"> </w:t>
      </w:r>
      <w:r w:rsidRPr="00FB3870">
        <w:rPr>
          <w:rFonts w:ascii="Times New Roman" w:eastAsia="Times New Roman" w:hAnsi="Times New Roman" w:cs="Times New Roman"/>
          <w:color w:val="000000" w:themeColor="text1"/>
          <w:sz w:val="28"/>
          <w:szCs w:val="28"/>
        </w:rPr>
        <w:t>если иное не предусмотрено Федеральным законом от 6 октября 2003 года № 131-ФЗ.</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Полномочия главы района в случаях, предусмотренных пунктами 1, 5-10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районного Совета народных депутатов.</w:t>
      </w:r>
    </w:p>
    <w:p w:rsidR="00F2545E" w:rsidRPr="00FB3870" w:rsidRDefault="00F2545E" w:rsidP="00AE6FF2">
      <w:pPr>
        <w:widowControl w:val="0"/>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Полномочия главы района в случаях, предусмотренных пунктами 2, 3 части 1 настоящей статьи, прекращаются со дня принятия районным Советом народных депутатов решения об отставке по собственному желанию или удалении в отставку главы района.</w:t>
      </w:r>
    </w:p>
    <w:p w:rsidR="00F2545E" w:rsidRPr="00FB3870" w:rsidRDefault="00F2545E" w:rsidP="00AE6FF2">
      <w:pPr>
        <w:widowControl w:val="0"/>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 xml:space="preserve">Полномочия главы района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района. </w:t>
      </w:r>
    </w:p>
    <w:p w:rsidR="00F2545E" w:rsidRPr="00FB3870" w:rsidRDefault="00F2545E" w:rsidP="00AE6FF2">
      <w:pPr>
        <w:spacing w:after="0" w:line="240" w:lineRule="auto"/>
        <w:ind w:firstLine="567"/>
        <w:jc w:val="both"/>
        <w:rPr>
          <w:rFonts w:ascii="Times New Roman" w:eastAsia="Times New Roman" w:hAnsi="Times New Roman" w:cs="Times New Roman"/>
          <w:bCs/>
          <w:color w:val="000000" w:themeColor="text1"/>
          <w:sz w:val="28"/>
          <w:szCs w:val="20"/>
        </w:rPr>
      </w:pPr>
      <w:r w:rsidRPr="00FB3870">
        <w:rPr>
          <w:rFonts w:ascii="Times New Roman" w:eastAsia="Times New Roman" w:hAnsi="Times New Roman" w:cs="Times New Roman"/>
          <w:bCs/>
          <w:color w:val="000000" w:themeColor="text1"/>
          <w:sz w:val="28"/>
          <w:szCs w:val="20"/>
        </w:rPr>
        <w:lastRenderedPageBreak/>
        <w:t>Полномочия главы района в случаях, предусмотренных пунктами 11, 12 части 1 настоящей статьи, прекращаются в соответствии с законом Алтайского края.</w:t>
      </w:r>
    </w:p>
    <w:p w:rsidR="00F2545E" w:rsidRPr="00FB3870" w:rsidRDefault="00F2545E" w:rsidP="00AE6FF2">
      <w:pPr>
        <w:spacing w:after="0" w:line="240" w:lineRule="auto"/>
        <w:ind w:firstLine="567"/>
        <w:jc w:val="both"/>
        <w:rPr>
          <w:rFonts w:ascii="Times New Roman" w:eastAsia="Times New Roman" w:hAnsi="Times New Roman" w:cs="Times New Roman"/>
          <w:bCs/>
          <w:color w:val="000000" w:themeColor="text1"/>
          <w:sz w:val="28"/>
          <w:szCs w:val="20"/>
        </w:rPr>
      </w:pPr>
      <w:r w:rsidRPr="00FB3870">
        <w:rPr>
          <w:rFonts w:ascii="Times New Roman" w:eastAsia="Times New Roman" w:hAnsi="Times New Roman" w:cs="Times New Roman"/>
          <w:bCs/>
          <w:color w:val="000000" w:themeColor="text1"/>
          <w:sz w:val="28"/>
          <w:szCs w:val="20"/>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Полномочия главы района в случае, предусмотренном пунктом </w:t>
      </w:r>
      <w:r w:rsidRPr="00FB3870">
        <w:rPr>
          <w:rFonts w:ascii="Times New Roman" w:eastAsia="Times New Roman" w:hAnsi="Times New Roman" w:cs="Times New Roman"/>
          <w:bCs/>
          <w:iCs/>
          <w:color w:val="000000" w:themeColor="text1"/>
          <w:sz w:val="28"/>
          <w:szCs w:val="28"/>
        </w:rPr>
        <w:t>14</w:t>
      </w:r>
      <w:r w:rsidRPr="00FB3870">
        <w:rPr>
          <w:rFonts w:ascii="Times New Roman" w:eastAsia="Times New Roman" w:hAnsi="Times New Roman" w:cs="Times New Roman"/>
          <w:color w:val="000000" w:themeColor="text1"/>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bCs/>
          <w:iCs/>
          <w:color w:val="000000" w:themeColor="text1"/>
          <w:sz w:val="28"/>
          <w:szCs w:val="28"/>
        </w:rPr>
        <w:t xml:space="preserve">3. В случае досрочного </w:t>
      </w:r>
      <w:proofErr w:type="gramStart"/>
      <w:r w:rsidRPr="00FB3870">
        <w:rPr>
          <w:rFonts w:ascii="Times New Roman" w:eastAsia="Times New Roman" w:hAnsi="Times New Roman" w:cs="Times New Roman"/>
          <w:bCs/>
          <w:iCs/>
          <w:color w:val="000000" w:themeColor="text1"/>
          <w:sz w:val="28"/>
          <w:szCs w:val="28"/>
        </w:rPr>
        <w:t>прекращения полномочий главы района его полномочия</w:t>
      </w:r>
      <w:proofErr w:type="gramEnd"/>
      <w:r w:rsidRPr="00FB3870">
        <w:rPr>
          <w:rFonts w:ascii="Times New Roman" w:eastAsia="Times New Roman" w:hAnsi="Times New Roman" w:cs="Times New Roman"/>
          <w:bCs/>
          <w:iCs/>
          <w:color w:val="000000" w:themeColor="text1"/>
          <w:sz w:val="28"/>
          <w:szCs w:val="28"/>
        </w:rPr>
        <w:t xml:space="preserve"> осуществляет </w:t>
      </w:r>
      <w:r w:rsidRPr="00FB3870">
        <w:rPr>
          <w:rFonts w:ascii="Times New Roman" w:eastAsia="Times New Roman" w:hAnsi="Times New Roman" w:cs="Times New Roman"/>
          <w:color w:val="000000" w:themeColor="text1"/>
          <w:sz w:val="28"/>
          <w:szCs w:val="28"/>
        </w:rPr>
        <w:t>заместитель главы Администрации района по решению районного Совета народных депутатов.</w:t>
      </w:r>
      <w:r w:rsidR="00477604" w:rsidRPr="00FB3870">
        <w:rPr>
          <w:rFonts w:ascii="Times New Roman" w:eastAsia="Times New Roman" w:hAnsi="Times New Roman" w:cs="Times New Roman"/>
          <w:color w:val="000000" w:themeColor="text1"/>
          <w:sz w:val="28"/>
          <w:szCs w:val="28"/>
        </w:rPr>
        <w:t>»;</w:t>
      </w:r>
    </w:p>
    <w:p w:rsidR="00477604"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AB1678" w:rsidRPr="00FB3870">
        <w:rPr>
          <w:rFonts w:ascii="Times New Roman" w:eastAsia="Times New Roman" w:hAnsi="Times New Roman" w:cs="Times New Roman"/>
          <w:color w:val="000000" w:themeColor="text1"/>
          <w:sz w:val="28"/>
          <w:szCs w:val="28"/>
        </w:rPr>
        <w:t>2</w:t>
      </w:r>
      <w:r w:rsidRPr="00FB3870">
        <w:rPr>
          <w:rFonts w:ascii="Times New Roman" w:eastAsia="Times New Roman" w:hAnsi="Times New Roman" w:cs="Times New Roman"/>
          <w:color w:val="000000" w:themeColor="text1"/>
          <w:sz w:val="28"/>
          <w:szCs w:val="28"/>
        </w:rPr>
        <w:t>) статью 38 изложить в следующей редакции:</w:t>
      </w:r>
    </w:p>
    <w:p w:rsidR="00F2545E" w:rsidRPr="00FB3870" w:rsidRDefault="00F2545E" w:rsidP="00AE6FF2">
      <w:pPr>
        <w:spacing w:after="0" w:line="240" w:lineRule="auto"/>
        <w:ind w:firstLine="567"/>
        <w:jc w:val="both"/>
        <w:rPr>
          <w:rFonts w:ascii="Times New Roman" w:eastAsia="Times New Roman" w:hAnsi="Times New Roman" w:cs="Times New Roman"/>
          <w:b/>
          <w:color w:val="000000" w:themeColor="text1"/>
          <w:sz w:val="28"/>
          <w:szCs w:val="20"/>
        </w:rPr>
      </w:pPr>
      <w:r w:rsidRPr="00FB3870">
        <w:rPr>
          <w:rFonts w:ascii="Times New Roman" w:eastAsia="Times New Roman" w:hAnsi="Times New Roman" w:cs="Times New Roman"/>
          <w:b/>
          <w:color w:val="000000" w:themeColor="text1"/>
          <w:sz w:val="28"/>
          <w:szCs w:val="20"/>
        </w:rPr>
        <w:t>«Статья 38. Полномочия главы района</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К полномочиям главы района относится:</w:t>
      </w:r>
    </w:p>
    <w:p w:rsidR="00F2545E" w:rsidRPr="00FB3870" w:rsidRDefault="00F2545E" w:rsidP="00AE6FF2">
      <w:pPr>
        <w:tabs>
          <w:tab w:val="left" w:pos="0"/>
        </w:tabs>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подписание и опубликование (обнародование) в порядке, установленном настоящим Уставом, нормативных правовых актов, принятых районным Советом народных депутатов;</w:t>
      </w:r>
    </w:p>
    <w:p w:rsidR="00F2545E" w:rsidRPr="00FB3870" w:rsidRDefault="00F2545E"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право требовать созыва внеочередной сессии районного Совета народных депутатов;</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 обеспечение составления проекта районного бюджета, обеспечение их исполнения;</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 внесение в районный Совет народных  депутатов проекта районного бюджета с необходимыми документами и материалами, представление годового отчета об исполнении районного бюджета на утверждение районного Совета народных депутатов;</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 управление и распоряжение имуществом, находящимся в собственности муниципального района, в порядке, установленном районным Советом народных депутатов, кроме случаев, когда для заключения сделки требуется согласие районного Совета народных депутатов;</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7) назначение на должность с заключением трудового договора и освобождение от нее руководителей муниципальных предприятий и учреждений;</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8) заключение от имени Администрации района предусмотренных законодательством договоров и соглашений;</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9) руководство гражданской обороной на территории муниципального района;</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lastRenderedPageBreak/>
        <w:t>10) организация приема граждан в Администрации района, рассмотрение их обращений, принятие по ним решений;</w:t>
      </w:r>
    </w:p>
    <w:p w:rsidR="00F2545E" w:rsidRPr="00FB3870" w:rsidRDefault="00F2545E" w:rsidP="00AE6FF2">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color w:val="000000" w:themeColor="text1"/>
          <w:sz w:val="28"/>
          <w:szCs w:val="28"/>
        </w:rPr>
        <w:t xml:space="preserve">11) в случаях, предусмотренных федеральными законами, обращение в суд с заявлениями </w:t>
      </w:r>
      <w:r w:rsidRPr="00FB3870">
        <w:rPr>
          <w:rFonts w:ascii="Times New Roman" w:eastAsia="Times New Roman" w:hAnsi="Times New Roman" w:cs="Times New Roman"/>
          <w:snapToGrid w:val="0"/>
          <w:color w:val="000000" w:themeColor="text1"/>
          <w:sz w:val="28"/>
          <w:szCs w:val="28"/>
        </w:rPr>
        <w:t>в защиту публичных интересов;</w:t>
      </w:r>
    </w:p>
    <w:p w:rsidR="00F2545E" w:rsidRPr="00FB3870" w:rsidRDefault="00F2545E" w:rsidP="00AE6FF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pacing w:val="8"/>
          <w:sz w:val="28"/>
          <w:szCs w:val="28"/>
        </w:rPr>
        <w:t xml:space="preserve">12) осуществление регистрации (учета) избирателей, участников </w:t>
      </w:r>
      <w:r w:rsidRPr="00FB3870">
        <w:rPr>
          <w:rFonts w:ascii="Times New Roman" w:eastAsia="Times New Roman" w:hAnsi="Times New Roman" w:cs="Times New Roman"/>
          <w:color w:val="000000" w:themeColor="text1"/>
          <w:sz w:val="28"/>
          <w:szCs w:val="28"/>
        </w:rPr>
        <w:t xml:space="preserve">референдума, образование избирательных участков, участков референдума, </w:t>
      </w:r>
      <w:r w:rsidRPr="00FB3870">
        <w:rPr>
          <w:rFonts w:ascii="Times New Roman" w:eastAsia="Times New Roman" w:hAnsi="Times New Roman" w:cs="Times New Roman"/>
          <w:color w:val="000000" w:themeColor="text1"/>
          <w:spacing w:val="-1"/>
          <w:sz w:val="28"/>
          <w:szCs w:val="28"/>
        </w:rPr>
        <w:t>предоставление помещений для голосования;</w:t>
      </w:r>
    </w:p>
    <w:p w:rsidR="00F2545E" w:rsidRPr="00FB3870" w:rsidRDefault="00F2545E" w:rsidP="00AE6FF2">
      <w:pPr>
        <w:spacing w:after="0" w:line="240" w:lineRule="auto"/>
        <w:ind w:firstLine="567"/>
        <w:jc w:val="both"/>
        <w:rPr>
          <w:rFonts w:ascii="Times New Roman" w:eastAsia="Times New Roman" w:hAnsi="Times New Roman" w:cs="Times New Roman"/>
          <w:bCs/>
          <w:iCs/>
          <w:color w:val="000000" w:themeColor="text1"/>
          <w:sz w:val="28"/>
          <w:szCs w:val="28"/>
        </w:rPr>
      </w:pPr>
      <w:r w:rsidRPr="00FB3870">
        <w:rPr>
          <w:rFonts w:ascii="Times New Roman" w:eastAsia="Times New Roman" w:hAnsi="Times New Roman" w:cs="Times New Roman"/>
          <w:bCs/>
          <w:iCs/>
          <w:color w:val="000000" w:themeColor="text1"/>
          <w:sz w:val="28"/>
          <w:szCs w:val="28"/>
        </w:rPr>
        <w:t>1</w:t>
      </w:r>
      <w:r w:rsidR="00BB6D75" w:rsidRPr="00FB3870">
        <w:rPr>
          <w:rFonts w:ascii="Times New Roman" w:eastAsia="Times New Roman" w:hAnsi="Times New Roman" w:cs="Times New Roman"/>
          <w:bCs/>
          <w:iCs/>
          <w:color w:val="000000" w:themeColor="text1"/>
          <w:sz w:val="28"/>
          <w:szCs w:val="28"/>
        </w:rPr>
        <w:t>3</w:t>
      </w:r>
      <w:r w:rsidRPr="00FB3870">
        <w:rPr>
          <w:rFonts w:ascii="Times New Roman" w:eastAsia="Times New Roman" w:hAnsi="Times New Roman" w:cs="Times New Roman"/>
          <w:bCs/>
          <w:iCs/>
          <w:color w:val="000000" w:themeColor="text1"/>
          <w:sz w:val="28"/>
          <w:szCs w:val="28"/>
        </w:rPr>
        <w:t>)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bCs/>
          <w:iCs/>
          <w:color w:val="000000" w:themeColor="text1"/>
          <w:sz w:val="28"/>
          <w:szCs w:val="28"/>
        </w:rPr>
        <w:t>1</w:t>
      </w:r>
      <w:r w:rsidR="00BB6D75" w:rsidRPr="00FB3870">
        <w:rPr>
          <w:rFonts w:ascii="Times New Roman" w:eastAsia="Times New Roman" w:hAnsi="Times New Roman" w:cs="Times New Roman"/>
          <w:bCs/>
          <w:iCs/>
          <w:color w:val="000000" w:themeColor="text1"/>
          <w:sz w:val="28"/>
          <w:szCs w:val="28"/>
        </w:rPr>
        <w:t>4</w:t>
      </w:r>
      <w:r w:rsidRPr="00FB3870">
        <w:rPr>
          <w:rFonts w:ascii="Times New Roman" w:eastAsia="Times New Roman" w:hAnsi="Times New Roman" w:cs="Times New Roman"/>
          <w:bCs/>
          <w:iCs/>
          <w:color w:val="000000" w:themeColor="text1"/>
          <w:sz w:val="28"/>
          <w:szCs w:val="28"/>
        </w:rPr>
        <w:t>)</w:t>
      </w:r>
      <w:r w:rsidRPr="00FB3870">
        <w:rPr>
          <w:rFonts w:ascii="Times New Roman" w:eastAsia="Times New Roman" w:hAnsi="Times New Roman" w:cs="Times New Roman"/>
          <w:color w:val="000000" w:themeColor="text1"/>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FB3870">
        <w:rPr>
          <w:rFonts w:ascii="Times New Roman" w:eastAsia="Times New Roman" w:hAnsi="Times New Roman" w:cs="Times New Roman"/>
          <w:color w:val="000000" w:themeColor="text1"/>
          <w:sz w:val="28"/>
          <w:szCs w:val="28"/>
        </w:rPr>
        <w:t>.</w:t>
      </w:r>
      <w:r w:rsidR="00477604" w:rsidRPr="00FB3870">
        <w:rPr>
          <w:rFonts w:ascii="Times New Roman" w:eastAsia="Times New Roman" w:hAnsi="Times New Roman" w:cs="Times New Roman"/>
          <w:color w:val="000000" w:themeColor="text1"/>
          <w:sz w:val="28"/>
          <w:szCs w:val="28"/>
        </w:rPr>
        <w:t>»;</w:t>
      </w:r>
      <w:proofErr w:type="gramEnd"/>
    </w:p>
    <w:p w:rsidR="00477604"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p>
    <w:p w:rsidR="00F2545E" w:rsidRPr="00FB3870" w:rsidRDefault="00AB167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13</w:t>
      </w:r>
      <w:r w:rsidR="00F2545E" w:rsidRPr="00FB3870">
        <w:rPr>
          <w:rFonts w:ascii="Times New Roman" w:eastAsia="Times New Roman" w:hAnsi="Times New Roman" w:cs="Times New Roman"/>
          <w:color w:val="000000" w:themeColor="text1"/>
          <w:sz w:val="28"/>
          <w:szCs w:val="28"/>
        </w:rPr>
        <w:t>) статью 44 изложить в следующей редакции:</w:t>
      </w:r>
    </w:p>
    <w:p w:rsidR="00F2545E" w:rsidRPr="00FB3870" w:rsidRDefault="00AB3FC9" w:rsidP="00AE6FF2">
      <w:pPr>
        <w:tabs>
          <w:tab w:val="left" w:pos="7230"/>
        </w:tabs>
        <w:spacing w:after="0" w:line="240" w:lineRule="auto"/>
        <w:ind w:firstLine="567"/>
        <w:jc w:val="both"/>
        <w:rPr>
          <w:rFonts w:ascii="Times New Roman" w:eastAsia="Times New Roman" w:hAnsi="Times New Roman" w:cs="Times New Roman"/>
          <w:b/>
          <w:bCs/>
          <w:color w:val="000000" w:themeColor="text1"/>
          <w:sz w:val="28"/>
          <w:szCs w:val="28"/>
        </w:rPr>
      </w:pPr>
      <w:r w:rsidRPr="00FB3870">
        <w:rPr>
          <w:rFonts w:ascii="Times New Roman" w:eastAsia="Times New Roman" w:hAnsi="Times New Roman" w:cs="Times New Roman"/>
          <w:b/>
          <w:bCs/>
          <w:color w:val="000000" w:themeColor="text1"/>
          <w:sz w:val="28"/>
          <w:szCs w:val="28"/>
        </w:rPr>
        <w:t>«</w:t>
      </w:r>
      <w:r w:rsidR="00F2545E" w:rsidRPr="00FB3870">
        <w:rPr>
          <w:rFonts w:ascii="Times New Roman" w:eastAsia="Times New Roman" w:hAnsi="Times New Roman" w:cs="Times New Roman"/>
          <w:b/>
          <w:bCs/>
          <w:color w:val="000000" w:themeColor="text1"/>
          <w:sz w:val="28"/>
          <w:szCs w:val="28"/>
        </w:rPr>
        <w:t>Статья 44. Полномочия Администрации района по решению вопросов местного значения в области финансов, экономики и собственности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К полномочиям Администрации района относится:</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FB3870">
        <w:rPr>
          <w:rFonts w:ascii="Times New Roman" w:eastAsia="Times New Roman" w:hAnsi="Times New Roman" w:cs="Times New Roman"/>
          <w:color w:val="000000" w:themeColor="text1"/>
          <w:sz w:val="28"/>
          <w:szCs w:val="28"/>
        </w:rPr>
        <w:t>1) обеспечение составления проекта районного бюджета, внесение его с необходимыми документами и материалами на утверждение районного Совета народных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отчетности, предоставление годового отчета об исполнении районного бюджета на утверждение районного Совета народных депутатов, обеспечение управления муниципальным долгом, осуществление муниципальных заимствований, предоставление муниципальных</w:t>
      </w:r>
      <w:proofErr w:type="gramEnd"/>
      <w:r w:rsidRPr="00FB3870">
        <w:rPr>
          <w:rFonts w:ascii="Times New Roman" w:eastAsia="Times New Roman" w:hAnsi="Times New Roman" w:cs="Times New Roman"/>
          <w:color w:val="000000" w:themeColor="text1"/>
          <w:sz w:val="28"/>
          <w:szCs w:val="28"/>
        </w:rPr>
        <w:t xml:space="preserve"> гарантий;</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осуществление международных и внешнеэкономических связей в соответствии с федеральными законами;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утверждение уставов муниципальных предприятий и учреждений;</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4) наделение имуществом муниципальных предприятий и учреждений, осуществление </w:t>
      </w:r>
      <w:proofErr w:type="gramStart"/>
      <w:r w:rsidRPr="00FB3870">
        <w:rPr>
          <w:rFonts w:ascii="Times New Roman" w:eastAsia="Times New Roman" w:hAnsi="Times New Roman" w:cs="Times New Roman"/>
          <w:color w:val="000000" w:themeColor="text1"/>
          <w:sz w:val="28"/>
          <w:szCs w:val="28"/>
        </w:rPr>
        <w:t>контроля за</w:t>
      </w:r>
      <w:proofErr w:type="gramEnd"/>
      <w:r w:rsidRPr="00FB3870">
        <w:rPr>
          <w:rFonts w:ascii="Times New Roman" w:eastAsia="Times New Roman" w:hAnsi="Times New Roman" w:cs="Times New Roman"/>
          <w:color w:val="000000" w:themeColor="text1"/>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2545E"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w:t>
      </w:r>
      <w:r w:rsidR="00F2545E" w:rsidRPr="00FB3870">
        <w:rPr>
          <w:rFonts w:ascii="Times New Roman" w:eastAsia="Times New Roman" w:hAnsi="Times New Roman" w:cs="Times New Roman"/>
          <w:color w:val="000000" w:themeColor="text1"/>
          <w:sz w:val="28"/>
          <w:szCs w:val="28"/>
        </w:rPr>
        <w:t>) выполнение функций участника в создании хозяйственных обществ от имени муниципального района;</w:t>
      </w:r>
    </w:p>
    <w:p w:rsidR="00F2545E"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w:t>
      </w:r>
      <w:r w:rsidR="00F2545E" w:rsidRPr="00FB3870">
        <w:rPr>
          <w:rFonts w:ascii="Times New Roman" w:eastAsia="Times New Roman" w:hAnsi="Times New Roman" w:cs="Times New Roman"/>
          <w:color w:val="000000" w:themeColor="text1"/>
          <w:sz w:val="28"/>
          <w:szCs w:val="28"/>
        </w:rPr>
        <w:t>) в установленном порядке организация приватизации имущества, находящегося в собственности муниципального района;</w:t>
      </w:r>
    </w:p>
    <w:p w:rsidR="00F2545E"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7</w:t>
      </w:r>
      <w:r w:rsidR="00F2545E" w:rsidRPr="00FB3870">
        <w:rPr>
          <w:rFonts w:ascii="Times New Roman" w:eastAsia="Times New Roman" w:hAnsi="Times New Roman" w:cs="Times New Roman"/>
          <w:color w:val="000000" w:themeColor="text1"/>
          <w:sz w:val="28"/>
          <w:szCs w:val="28"/>
        </w:rPr>
        <w:t xml:space="preserve">) </w:t>
      </w:r>
      <w:r w:rsidR="00F2545E" w:rsidRPr="00FB3870">
        <w:rPr>
          <w:rFonts w:ascii="Times New Roman" w:eastAsia="Times New Roman" w:hAnsi="Times New Roman" w:cs="Times New Roman"/>
          <w:color w:val="000000" w:themeColor="text1"/>
          <w:spacing w:val="-3"/>
          <w:sz w:val="28"/>
          <w:szCs w:val="28"/>
        </w:rPr>
        <w:t xml:space="preserve">создание условий для развития сельскохозяйственного производства в поселениях, расширения рынка сельскохозяйственной продукции, сырья и </w:t>
      </w:r>
      <w:proofErr w:type="spellStart"/>
      <w:r w:rsidR="00F2545E" w:rsidRPr="00FB3870">
        <w:rPr>
          <w:rFonts w:ascii="Times New Roman" w:eastAsia="Times New Roman" w:hAnsi="Times New Roman" w:cs="Times New Roman"/>
          <w:color w:val="000000" w:themeColor="text1"/>
          <w:spacing w:val="-3"/>
          <w:sz w:val="28"/>
          <w:szCs w:val="28"/>
        </w:rPr>
        <w:t>продовольствия</w:t>
      </w:r>
      <w:proofErr w:type="gramStart"/>
      <w:r w:rsidR="00F2545E" w:rsidRPr="00FB3870">
        <w:rPr>
          <w:rFonts w:ascii="Times New Roman" w:eastAsia="Times New Roman" w:hAnsi="Times New Roman" w:cs="Times New Roman"/>
          <w:color w:val="000000" w:themeColor="text1"/>
          <w:spacing w:val="-3"/>
          <w:sz w:val="28"/>
          <w:szCs w:val="28"/>
        </w:rPr>
        <w:t>,</w:t>
      </w:r>
      <w:r w:rsidR="00F2545E" w:rsidRPr="00FB3870">
        <w:rPr>
          <w:rFonts w:ascii="Times New Roman" w:eastAsia="Times New Roman" w:hAnsi="Times New Roman" w:cs="Times New Roman"/>
          <w:color w:val="000000" w:themeColor="text1"/>
          <w:sz w:val="28"/>
          <w:szCs w:val="28"/>
        </w:rPr>
        <w:t>с</w:t>
      </w:r>
      <w:proofErr w:type="gramEnd"/>
      <w:r w:rsidR="00F2545E" w:rsidRPr="00FB3870">
        <w:rPr>
          <w:rFonts w:ascii="Times New Roman" w:eastAsia="Times New Roman" w:hAnsi="Times New Roman" w:cs="Times New Roman"/>
          <w:color w:val="000000" w:themeColor="text1"/>
          <w:sz w:val="28"/>
          <w:szCs w:val="28"/>
        </w:rPr>
        <w:t>одействие</w:t>
      </w:r>
      <w:proofErr w:type="spellEnd"/>
      <w:r w:rsidR="00F2545E" w:rsidRPr="00FB3870">
        <w:rPr>
          <w:rFonts w:ascii="Times New Roman" w:eastAsia="Times New Roman" w:hAnsi="Times New Roman" w:cs="Times New Roman"/>
          <w:color w:val="000000" w:themeColor="text1"/>
          <w:sz w:val="28"/>
          <w:szCs w:val="28"/>
        </w:rPr>
        <w:t xml:space="preserve"> развитию малого и среднего </w:t>
      </w:r>
      <w:r w:rsidR="00F2545E" w:rsidRPr="00FB3870">
        <w:rPr>
          <w:rFonts w:ascii="Times New Roman" w:eastAsia="Times New Roman" w:hAnsi="Times New Roman" w:cs="Times New Roman"/>
          <w:color w:val="000000" w:themeColor="text1"/>
          <w:sz w:val="28"/>
          <w:szCs w:val="28"/>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F2545E" w:rsidRPr="00FB3870">
        <w:rPr>
          <w:rFonts w:ascii="Times New Roman" w:eastAsia="Times New Roman" w:hAnsi="Times New Roman" w:cs="Times New Roman"/>
          <w:color w:val="000000" w:themeColor="text1"/>
          <w:sz w:val="28"/>
          <w:szCs w:val="28"/>
        </w:rPr>
        <w:t>волонтерству</w:t>
      </w:r>
      <w:proofErr w:type="spellEnd"/>
      <w:r w:rsidR="00F2545E" w:rsidRPr="00FB3870">
        <w:rPr>
          <w:rFonts w:ascii="Times New Roman" w:eastAsia="Times New Roman" w:hAnsi="Times New Roman" w:cs="Times New Roman"/>
          <w:color w:val="000000" w:themeColor="text1"/>
          <w:sz w:val="28"/>
          <w:szCs w:val="28"/>
        </w:rPr>
        <w:t>);</w:t>
      </w:r>
    </w:p>
    <w:p w:rsidR="00F2545E"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8</w:t>
      </w:r>
      <w:r w:rsidR="00F2545E" w:rsidRPr="00FB3870">
        <w:rPr>
          <w:rFonts w:ascii="Times New Roman" w:eastAsia="Times New Roman" w:hAnsi="Times New Roman" w:cs="Times New Roman"/>
          <w:color w:val="000000" w:themeColor="text1"/>
          <w:sz w:val="28"/>
          <w:szCs w:val="28"/>
        </w:rPr>
        <w:t xml:space="preserve">) </w:t>
      </w:r>
      <w:r w:rsidR="00F2545E" w:rsidRPr="00FB3870">
        <w:rPr>
          <w:rFonts w:ascii="Times New Roman" w:eastAsia="Times New Roman" w:hAnsi="Times New Roman" w:cs="Times New Roman"/>
          <w:snapToGrid w:val="0"/>
          <w:color w:val="000000" w:themeColor="text1"/>
          <w:sz w:val="28"/>
          <w:szCs w:val="28"/>
        </w:rPr>
        <w:t>создание</w:t>
      </w:r>
      <w:r w:rsidR="00F2545E" w:rsidRPr="00FB3870">
        <w:rPr>
          <w:rFonts w:ascii="Times New Roman" w:eastAsia="Times New Roman" w:hAnsi="Times New Roman" w:cs="Times New Roman"/>
          <w:color w:val="000000" w:themeColor="text1"/>
          <w:sz w:val="28"/>
          <w:szCs w:val="28"/>
        </w:rPr>
        <w:t xml:space="preserve"> условий</w:t>
      </w:r>
      <w:r w:rsidR="00F2545E" w:rsidRPr="00FB3870">
        <w:rPr>
          <w:rFonts w:ascii="Times New Roman" w:eastAsia="Times New Roman" w:hAnsi="Times New Roman" w:cs="Times New Roman"/>
          <w:snapToGrid w:val="0"/>
          <w:color w:val="000000" w:themeColor="text1"/>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00F2545E" w:rsidRPr="00FB3870">
        <w:rPr>
          <w:rFonts w:ascii="Times New Roman" w:eastAsia="Times New Roman" w:hAnsi="Times New Roman" w:cs="Times New Roman"/>
          <w:color w:val="000000" w:themeColor="text1"/>
          <w:sz w:val="28"/>
          <w:szCs w:val="28"/>
        </w:rPr>
        <w:t>;</w:t>
      </w:r>
    </w:p>
    <w:p w:rsidR="00F2545E" w:rsidRPr="00FB3870" w:rsidRDefault="0047760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9</w:t>
      </w:r>
      <w:r w:rsidR="00F2545E" w:rsidRPr="00FB3870">
        <w:rPr>
          <w:rFonts w:ascii="Times New Roman" w:eastAsia="Times New Roman" w:hAnsi="Times New Roman" w:cs="Times New Roman"/>
          <w:color w:val="000000" w:themeColor="text1"/>
          <w:sz w:val="28"/>
          <w:szCs w:val="28"/>
        </w:rPr>
        <w:t>)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477604" w:rsidRPr="00FB3870">
        <w:rPr>
          <w:rFonts w:ascii="Times New Roman" w:eastAsia="Times New Roman" w:hAnsi="Times New Roman" w:cs="Times New Roman"/>
          <w:color w:val="000000" w:themeColor="text1"/>
          <w:sz w:val="28"/>
          <w:szCs w:val="28"/>
        </w:rPr>
        <w:t>0</w:t>
      </w:r>
      <w:r w:rsidRPr="00FB3870">
        <w:rPr>
          <w:rFonts w:ascii="Times New Roman" w:eastAsia="Times New Roman" w:hAnsi="Times New Roman" w:cs="Times New Roman"/>
          <w:color w:val="000000" w:themeColor="text1"/>
          <w:sz w:val="28"/>
          <w:szCs w:val="28"/>
        </w:rPr>
        <w:t>) подготовка схем территориального планирования муниципального района;</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477604" w:rsidRPr="00FB3870">
        <w:rPr>
          <w:rFonts w:ascii="Times New Roman" w:eastAsia="Times New Roman" w:hAnsi="Times New Roman" w:cs="Times New Roman"/>
          <w:color w:val="000000" w:themeColor="text1"/>
          <w:sz w:val="28"/>
          <w:szCs w:val="28"/>
        </w:rPr>
        <w:t>1</w:t>
      </w:r>
      <w:r w:rsidRPr="00FB3870">
        <w:rPr>
          <w:rFonts w:ascii="Times New Roman" w:eastAsia="Times New Roman" w:hAnsi="Times New Roman" w:cs="Times New Roman"/>
          <w:color w:val="000000" w:themeColor="text1"/>
          <w:sz w:val="28"/>
          <w:szCs w:val="28"/>
        </w:rPr>
        <w:t>)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477604" w:rsidRPr="00FB3870">
        <w:rPr>
          <w:rFonts w:ascii="Times New Roman" w:eastAsia="Times New Roman" w:hAnsi="Times New Roman" w:cs="Times New Roman"/>
          <w:color w:val="000000" w:themeColor="text1"/>
          <w:sz w:val="28"/>
          <w:szCs w:val="28"/>
        </w:rPr>
        <w:t>2</w:t>
      </w:r>
      <w:r w:rsidRPr="00FB3870">
        <w:rPr>
          <w:rFonts w:ascii="Times New Roman" w:eastAsia="Times New Roman" w:hAnsi="Times New Roman" w:cs="Times New Roman"/>
          <w:color w:val="000000" w:themeColor="text1"/>
          <w:sz w:val="28"/>
          <w:szCs w:val="28"/>
        </w:rPr>
        <w:t>) резервирование земель и изъятие земельных участков в границах муниципального района для муниципальных нужд;</w:t>
      </w:r>
    </w:p>
    <w:p w:rsidR="00F2545E" w:rsidRPr="00FB3870" w:rsidRDefault="00F2545E" w:rsidP="00AE6FF2">
      <w:pPr>
        <w:autoSpaceDE w:val="0"/>
        <w:autoSpaceDN w:val="0"/>
        <w:adjustRightInd w:val="0"/>
        <w:spacing w:after="0" w:line="240" w:lineRule="auto"/>
        <w:ind w:firstLine="567"/>
        <w:jc w:val="both"/>
        <w:outlineLvl w:val="0"/>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477604" w:rsidRPr="00FB3870">
        <w:rPr>
          <w:rFonts w:ascii="Times New Roman" w:eastAsia="Times New Roman" w:hAnsi="Times New Roman" w:cs="Times New Roman"/>
          <w:color w:val="000000" w:themeColor="text1"/>
          <w:sz w:val="28"/>
          <w:szCs w:val="28"/>
        </w:rPr>
        <w:t>3</w:t>
      </w:r>
      <w:r w:rsidRPr="00FB3870">
        <w:rPr>
          <w:rFonts w:ascii="Times New Roman" w:eastAsia="Times New Roman" w:hAnsi="Times New Roman" w:cs="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включая обеспечение свободного доступа граждан к водным объектам общего пользования и их береговым полосам;</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477604" w:rsidRPr="00FB3870">
        <w:rPr>
          <w:rFonts w:ascii="Times New Roman" w:eastAsia="Times New Roman" w:hAnsi="Times New Roman" w:cs="Times New Roman"/>
          <w:color w:val="000000" w:themeColor="text1"/>
          <w:sz w:val="28"/>
          <w:szCs w:val="28"/>
        </w:rPr>
        <w:t>4</w:t>
      </w:r>
      <w:r w:rsidRPr="00FB3870">
        <w:rPr>
          <w:rFonts w:ascii="Times New Roman" w:eastAsia="Times New Roman" w:hAnsi="Times New Roman" w:cs="Times New Roman"/>
          <w:color w:val="000000" w:themeColor="text1"/>
          <w:sz w:val="28"/>
          <w:szCs w:val="28"/>
        </w:rPr>
        <w:t xml:space="preserve">) организация в границах муниципального района </w:t>
      </w:r>
      <w:proofErr w:type="spellStart"/>
      <w:r w:rsidRPr="00FB3870">
        <w:rPr>
          <w:rFonts w:ascii="Times New Roman" w:eastAsia="Times New Roman" w:hAnsi="Times New Roman" w:cs="Times New Roman"/>
          <w:color w:val="000000" w:themeColor="text1"/>
          <w:sz w:val="28"/>
          <w:szCs w:val="28"/>
        </w:rPr>
        <w:t>электро</w:t>
      </w:r>
      <w:proofErr w:type="spellEnd"/>
      <w:r w:rsidRPr="00FB3870">
        <w:rPr>
          <w:rFonts w:ascii="Times New Roman" w:eastAsia="Times New Roman" w:hAnsi="Times New Roman" w:cs="Times New Roman"/>
          <w:color w:val="000000" w:themeColor="text1"/>
          <w:sz w:val="28"/>
          <w:szCs w:val="28"/>
        </w:rPr>
        <w:t xml:space="preserve">- и газоснабжения поселений, в пределах полномочий, установленных законодательством Российской Федерации; </w:t>
      </w:r>
    </w:p>
    <w:p w:rsidR="00F2545E" w:rsidRPr="00FB3870" w:rsidRDefault="00F2545E" w:rsidP="00AE6FF2">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sz w:val="28"/>
          <w:szCs w:val="28"/>
        </w:rPr>
      </w:pPr>
      <w:proofErr w:type="gramStart"/>
      <w:r w:rsidRPr="00FB3870">
        <w:rPr>
          <w:rFonts w:ascii="Times New Roman" w:eastAsia="Times New Roman" w:hAnsi="Times New Roman" w:cs="Times New Roman"/>
          <w:color w:val="000000" w:themeColor="text1"/>
          <w:sz w:val="28"/>
          <w:szCs w:val="28"/>
        </w:rPr>
        <w:t>1</w:t>
      </w:r>
      <w:r w:rsidR="00477604" w:rsidRPr="00FB3870">
        <w:rPr>
          <w:rFonts w:ascii="Times New Roman" w:eastAsia="Times New Roman" w:hAnsi="Times New Roman" w:cs="Times New Roman"/>
          <w:color w:val="000000" w:themeColor="text1"/>
          <w:sz w:val="28"/>
          <w:szCs w:val="28"/>
        </w:rPr>
        <w:t>5</w:t>
      </w:r>
      <w:r w:rsidRPr="00FB3870">
        <w:rPr>
          <w:rFonts w:ascii="Times New Roman" w:eastAsia="Times New Roman" w:hAnsi="Times New Roman" w:cs="Times New Roman"/>
          <w:color w:val="000000" w:themeColor="text1"/>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477604" w:rsidRPr="00FB3870">
        <w:rPr>
          <w:rFonts w:ascii="Times New Roman" w:hAnsi="Times New Roman" w:cs="Times New Roman"/>
          <w:bCs/>
          <w:color w:val="000000" w:themeColor="text1"/>
          <w:sz w:val="28"/>
          <w:szCs w:val="28"/>
        </w:rPr>
        <w:t>организация дорожного движения</w:t>
      </w:r>
      <w:r w:rsidR="00AB1678" w:rsidRPr="00FB3870">
        <w:rPr>
          <w:rFonts w:ascii="Times New Roman" w:hAnsi="Times New Roman" w:cs="Times New Roman"/>
          <w:bCs/>
          <w:color w:val="000000" w:themeColor="text1"/>
          <w:sz w:val="28"/>
          <w:szCs w:val="28"/>
        </w:rPr>
        <w:t xml:space="preserve"> </w:t>
      </w:r>
      <w:r w:rsidRPr="00FB3870">
        <w:rPr>
          <w:rFonts w:ascii="Times New Roman" w:eastAsia="Times New Roman" w:hAnsi="Times New Roman" w:cs="Times New Roman"/>
          <w:color w:val="000000" w:themeColor="text1"/>
          <w:sz w:val="28"/>
          <w:szCs w:val="28"/>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FB3870">
        <w:rPr>
          <w:rFonts w:ascii="Times New Roman" w:eastAsia="Times New Roman" w:hAnsi="Times New Roman" w:cs="Times New Roman"/>
          <w:color w:val="000000" w:themeColor="text1"/>
          <w:sz w:val="28"/>
          <w:szCs w:val="28"/>
        </w:rPr>
        <w:t xml:space="preserve"> с </w:t>
      </w:r>
      <w:hyperlink r:id="rId14" w:history="1">
        <w:r w:rsidRPr="00FB3870">
          <w:rPr>
            <w:rFonts w:ascii="Times New Roman" w:eastAsia="Times New Roman" w:hAnsi="Times New Roman" w:cs="Times New Roman"/>
            <w:color w:val="000000" w:themeColor="text1"/>
            <w:sz w:val="28"/>
          </w:rPr>
          <w:t>законодательством</w:t>
        </w:r>
      </w:hyperlink>
      <w:r w:rsidRPr="00FB3870">
        <w:rPr>
          <w:rFonts w:ascii="Times New Roman" w:eastAsia="Times New Roman" w:hAnsi="Times New Roman" w:cs="Times New Roman"/>
          <w:color w:val="000000" w:themeColor="text1"/>
          <w:sz w:val="28"/>
          <w:szCs w:val="28"/>
        </w:rPr>
        <w:t xml:space="preserve"> Российской Федерации;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17)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18) </w:t>
      </w:r>
      <w:r w:rsidRPr="00FB3870">
        <w:rPr>
          <w:rFonts w:ascii="Times New Roman" w:eastAsia="Times New Roman" w:hAnsi="Times New Roman" w:cs="Times New Roman"/>
          <w:bCs/>
          <w:color w:val="000000" w:themeColor="text1"/>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w:t>
      </w:r>
      <w:r w:rsidR="00AB1678" w:rsidRPr="00FB3870">
        <w:rPr>
          <w:rFonts w:ascii="Times New Roman" w:eastAsia="Times New Roman" w:hAnsi="Times New Roman" w:cs="Times New Roman"/>
          <w:bCs/>
          <w:color w:val="000000" w:themeColor="text1"/>
          <w:sz w:val="28"/>
          <w:szCs w:val="28"/>
        </w:rPr>
        <w:t xml:space="preserve"> </w:t>
      </w:r>
      <w:r w:rsidRPr="00FB3870">
        <w:rPr>
          <w:rFonts w:ascii="Times New Roman" w:eastAsia="Times New Roman" w:hAnsi="Times New Roman" w:cs="Times New Roman"/>
          <w:bCs/>
          <w:color w:val="000000" w:themeColor="text1"/>
          <w:sz w:val="28"/>
          <w:szCs w:val="28"/>
        </w:rPr>
        <w:t>района</w:t>
      </w:r>
      <w:r w:rsidRPr="00FB3870">
        <w:rPr>
          <w:rFonts w:ascii="Times New Roman" w:eastAsia="Times New Roman" w:hAnsi="Times New Roman" w:cs="Times New Roman"/>
          <w:color w:val="000000" w:themeColor="text1"/>
          <w:sz w:val="28"/>
          <w:szCs w:val="28"/>
        </w:rPr>
        <w:t>;</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19) утверждение схемы размещения рекламных конструкций, выдача разрешений на установку и эксплуатацию рекламных конструкций на </w:t>
      </w:r>
      <w:r w:rsidRPr="00FB3870">
        <w:rPr>
          <w:rFonts w:ascii="Times New Roman" w:eastAsia="Times New Roman" w:hAnsi="Times New Roman" w:cs="Times New Roman"/>
          <w:color w:val="000000" w:themeColor="text1"/>
          <w:sz w:val="28"/>
          <w:szCs w:val="28"/>
        </w:rPr>
        <w:lastRenderedPageBreak/>
        <w:t>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w:t>
      </w:r>
      <w:r w:rsidR="00477604" w:rsidRPr="00FB3870">
        <w:rPr>
          <w:rFonts w:ascii="Times New Roman" w:eastAsia="Times New Roman" w:hAnsi="Times New Roman" w:cs="Times New Roman"/>
          <w:color w:val="000000" w:themeColor="text1"/>
          <w:sz w:val="28"/>
          <w:szCs w:val="28"/>
        </w:rPr>
        <w:t>0</w:t>
      </w:r>
      <w:r w:rsidRPr="00FB3870">
        <w:rPr>
          <w:rFonts w:ascii="Times New Roman" w:eastAsia="Times New Roman" w:hAnsi="Times New Roman" w:cs="Times New Roman"/>
          <w:color w:val="000000" w:themeColor="text1"/>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2545E" w:rsidRPr="00FB3870" w:rsidRDefault="00F2545E"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w:t>
      </w:r>
      <w:r w:rsidR="00477604" w:rsidRPr="00FB3870">
        <w:rPr>
          <w:rFonts w:ascii="Times New Roman" w:eastAsia="Times New Roman" w:hAnsi="Times New Roman" w:cs="Times New Roman"/>
          <w:color w:val="000000" w:themeColor="text1"/>
          <w:sz w:val="28"/>
          <w:szCs w:val="28"/>
        </w:rPr>
        <w:t>1</w:t>
      </w:r>
      <w:r w:rsidRPr="00FB3870">
        <w:rPr>
          <w:rFonts w:ascii="Times New Roman" w:eastAsia="Times New Roman" w:hAnsi="Times New Roman" w:cs="Times New Roman"/>
          <w:color w:val="000000" w:themeColor="text1"/>
          <w:sz w:val="28"/>
          <w:szCs w:val="28"/>
        </w:rPr>
        <w:t>) осуществление иных полномочий в соответствии с федеральными законами, законами Алтайского края и настоящим Уставом</w:t>
      </w:r>
      <w:proofErr w:type="gramStart"/>
      <w:r w:rsidRPr="00FB3870">
        <w:rPr>
          <w:rFonts w:ascii="Times New Roman" w:eastAsia="Times New Roman" w:hAnsi="Times New Roman" w:cs="Times New Roman"/>
          <w:color w:val="000000" w:themeColor="text1"/>
          <w:sz w:val="28"/>
          <w:szCs w:val="28"/>
        </w:rPr>
        <w:t>.</w:t>
      </w:r>
      <w:r w:rsidR="00477604" w:rsidRPr="00FB3870">
        <w:rPr>
          <w:rFonts w:ascii="Times New Roman" w:eastAsia="Times New Roman" w:hAnsi="Times New Roman" w:cs="Times New Roman"/>
          <w:color w:val="000000" w:themeColor="text1"/>
          <w:sz w:val="28"/>
          <w:szCs w:val="28"/>
        </w:rPr>
        <w:t>»;</w:t>
      </w:r>
      <w:proofErr w:type="gramEnd"/>
    </w:p>
    <w:p w:rsidR="00303013" w:rsidRPr="00FB3870" w:rsidRDefault="00303013" w:rsidP="00303013">
      <w:pPr>
        <w:spacing w:after="0" w:line="240" w:lineRule="auto"/>
        <w:ind w:firstLine="567"/>
        <w:jc w:val="both"/>
        <w:rPr>
          <w:rFonts w:ascii="Times New Roman" w:eastAsia="Times New Roman" w:hAnsi="Times New Roman" w:cs="Times New Roman"/>
          <w:color w:val="000000" w:themeColor="text1"/>
          <w:sz w:val="28"/>
          <w:szCs w:val="28"/>
        </w:rPr>
      </w:pPr>
    </w:p>
    <w:p w:rsidR="002C594A" w:rsidRPr="00FB3870" w:rsidRDefault="00877905" w:rsidP="00303013">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14</w:t>
      </w:r>
      <w:r w:rsidR="00303013" w:rsidRPr="00FB3870">
        <w:rPr>
          <w:rFonts w:ascii="Times New Roman" w:eastAsia="Times New Roman" w:hAnsi="Times New Roman" w:cs="Times New Roman"/>
          <w:color w:val="000000" w:themeColor="text1"/>
          <w:sz w:val="28"/>
          <w:szCs w:val="28"/>
        </w:rPr>
        <w:t>)</w:t>
      </w:r>
      <w:r w:rsidR="00AB1678" w:rsidRPr="00FB3870">
        <w:rPr>
          <w:rFonts w:ascii="Times New Roman" w:eastAsia="Times New Roman" w:hAnsi="Times New Roman" w:cs="Times New Roman"/>
          <w:color w:val="000000" w:themeColor="text1"/>
          <w:sz w:val="28"/>
          <w:szCs w:val="28"/>
        </w:rPr>
        <w:t xml:space="preserve"> </w:t>
      </w:r>
      <w:r w:rsidR="002C594A" w:rsidRPr="00FB3870">
        <w:rPr>
          <w:rFonts w:ascii="Times New Roman" w:eastAsia="Times New Roman" w:hAnsi="Times New Roman" w:cs="Times New Roman"/>
          <w:color w:val="000000" w:themeColor="text1"/>
          <w:sz w:val="28"/>
          <w:szCs w:val="28"/>
        </w:rPr>
        <w:t>на</w:t>
      </w:r>
      <w:r w:rsidR="00AB1678" w:rsidRPr="00FB3870">
        <w:rPr>
          <w:rFonts w:ascii="Times New Roman" w:eastAsia="Times New Roman" w:hAnsi="Times New Roman" w:cs="Times New Roman"/>
          <w:color w:val="000000" w:themeColor="text1"/>
          <w:sz w:val="28"/>
          <w:szCs w:val="28"/>
        </w:rPr>
        <w:t xml:space="preserve">именование </w:t>
      </w:r>
      <w:r w:rsidR="002C594A" w:rsidRPr="00FB3870">
        <w:rPr>
          <w:rFonts w:ascii="Times New Roman" w:eastAsia="Times New Roman" w:hAnsi="Times New Roman" w:cs="Times New Roman"/>
          <w:color w:val="000000" w:themeColor="text1"/>
          <w:sz w:val="28"/>
          <w:szCs w:val="28"/>
        </w:rPr>
        <w:t>статьи 50</w:t>
      </w:r>
      <w:r w:rsidR="00303013" w:rsidRPr="00FB3870">
        <w:rPr>
          <w:rFonts w:ascii="Times New Roman" w:eastAsia="Times New Roman" w:hAnsi="Times New Roman" w:cs="Times New Roman"/>
          <w:color w:val="000000" w:themeColor="text1"/>
          <w:sz w:val="28"/>
          <w:szCs w:val="28"/>
        </w:rPr>
        <w:t xml:space="preserve"> Правовой статус избирательной комиссии района </w:t>
      </w:r>
      <w:r w:rsidR="002C594A" w:rsidRPr="00FB3870">
        <w:rPr>
          <w:rFonts w:ascii="Times New Roman" w:eastAsia="Times New Roman" w:hAnsi="Times New Roman" w:cs="Times New Roman"/>
          <w:color w:val="000000" w:themeColor="text1"/>
          <w:sz w:val="28"/>
          <w:szCs w:val="28"/>
        </w:rPr>
        <w:t>изложить в следующей редакции:</w:t>
      </w:r>
    </w:p>
    <w:p w:rsidR="002C594A" w:rsidRPr="00FB3870" w:rsidRDefault="002C594A" w:rsidP="00303013">
      <w:pPr>
        <w:spacing w:after="0" w:line="240" w:lineRule="auto"/>
        <w:ind w:firstLine="567"/>
        <w:jc w:val="both"/>
        <w:rPr>
          <w:rFonts w:ascii="Times New Roman" w:eastAsia="Times New Roman" w:hAnsi="Times New Roman" w:cs="Times New Roman"/>
          <w:b/>
          <w:color w:val="000000" w:themeColor="text1"/>
          <w:sz w:val="28"/>
          <w:szCs w:val="28"/>
        </w:rPr>
      </w:pPr>
      <w:r w:rsidRPr="00FB3870">
        <w:rPr>
          <w:rFonts w:ascii="Times New Roman" w:eastAsia="Times New Roman" w:hAnsi="Times New Roman" w:cs="Times New Roman"/>
          <w:b/>
          <w:color w:val="000000" w:themeColor="text1"/>
          <w:sz w:val="28"/>
          <w:szCs w:val="28"/>
        </w:rPr>
        <w:t>«Статья 51. Правовой статус избирательной комиссии района»</w:t>
      </w:r>
      <w:r w:rsidR="008A37BD" w:rsidRPr="00FB3870">
        <w:rPr>
          <w:rFonts w:ascii="Times New Roman" w:eastAsia="Times New Roman" w:hAnsi="Times New Roman" w:cs="Times New Roman"/>
          <w:b/>
          <w:color w:val="000000" w:themeColor="text1"/>
          <w:sz w:val="28"/>
          <w:szCs w:val="28"/>
        </w:rPr>
        <w:t>;</w:t>
      </w:r>
    </w:p>
    <w:p w:rsidR="008A37BD" w:rsidRPr="00FB3870" w:rsidRDefault="008A37BD" w:rsidP="00303013">
      <w:pPr>
        <w:spacing w:after="0" w:line="240" w:lineRule="auto"/>
        <w:ind w:firstLine="567"/>
        <w:jc w:val="both"/>
        <w:rPr>
          <w:rFonts w:ascii="Times New Roman" w:eastAsia="Times New Roman" w:hAnsi="Times New Roman" w:cs="Times New Roman"/>
          <w:color w:val="000000" w:themeColor="text1"/>
          <w:sz w:val="28"/>
          <w:szCs w:val="28"/>
        </w:rPr>
      </w:pPr>
    </w:p>
    <w:p w:rsidR="00412F34" w:rsidRPr="00FB3870" w:rsidRDefault="00412F34" w:rsidP="00303013">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877905" w:rsidRPr="00FB3870">
        <w:rPr>
          <w:rFonts w:ascii="Times New Roman" w:eastAsia="Times New Roman" w:hAnsi="Times New Roman" w:cs="Times New Roman"/>
          <w:color w:val="000000" w:themeColor="text1"/>
          <w:sz w:val="28"/>
          <w:szCs w:val="28"/>
        </w:rPr>
        <w:t>5</w:t>
      </w:r>
      <w:r w:rsidRPr="00FB3870">
        <w:rPr>
          <w:rFonts w:ascii="Times New Roman" w:eastAsia="Times New Roman" w:hAnsi="Times New Roman" w:cs="Times New Roman"/>
          <w:color w:val="000000" w:themeColor="text1"/>
          <w:sz w:val="28"/>
          <w:szCs w:val="28"/>
        </w:rPr>
        <w:t>) статью 53 изложить в следующей редакции:</w:t>
      </w:r>
    </w:p>
    <w:p w:rsidR="00412F34" w:rsidRPr="00FB3870" w:rsidRDefault="00412F34" w:rsidP="00303013">
      <w:pPr>
        <w:spacing w:after="0" w:line="240" w:lineRule="auto"/>
        <w:ind w:firstLine="567"/>
        <w:jc w:val="both"/>
        <w:rPr>
          <w:rFonts w:ascii="Times New Roman" w:eastAsia="Times New Roman" w:hAnsi="Times New Roman" w:cs="Times New Roman"/>
          <w:b/>
          <w:color w:val="000000" w:themeColor="text1"/>
          <w:sz w:val="28"/>
          <w:szCs w:val="28"/>
        </w:rPr>
      </w:pPr>
      <w:r w:rsidRPr="00FB3870">
        <w:rPr>
          <w:rFonts w:ascii="Times New Roman" w:eastAsia="Times New Roman" w:hAnsi="Times New Roman" w:cs="Times New Roman"/>
          <w:b/>
          <w:color w:val="000000" w:themeColor="text1"/>
          <w:sz w:val="28"/>
          <w:szCs w:val="28"/>
        </w:rPr>
        <w:t>«Статья 53. Порядок принятия и вступления в силу Устава, муниципального правового акта о внесении изменений и дополнений в Устав</w:t>
      </w:r>
    </w:p>
    <w:p w:rsidR="00412F34" w:rsidRPr="00FB3870" w:rsidRDefault="00412F34" w:rsidP="00303013">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 Проект Устава, проект муниципального правового акта о внесении в Устав изменений и дополнений подлежат официальному опубликованию не </w:t>
      </w:r>
      <w:proofErr w:type="gramStart"/>
      <w:r w:rsidRPr="00FB3870">
        <w:rPr>
          <w:rFonts w:ascii="Times New Roman" w:eastAsia="Times New Roman" w:hAnsi="Times New Roman" w:cs="Times New Roman"/>
          <w:color w:val="000000" w:themeColor="text1"/>
          <w:sz w:val="28"/>
          <w:szCs w:val="28"/>
        </w:rPr>
        <w:t>позднее</w:t>
      </w:r>
      <w:proofErr w:type="gramEnd"/>
      <w:r w:rsidRPr="00FB3870">
        <w:rPr>
          <w:rFonts w:ascii="Times New Roman" w:eastAsia="Times New Roman" w:hAnsi="Times New Roman" w:cs="Times New Roman"/>
          <w:color w:val="000000" w:themeColor="text1"/>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районным Советом народных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412F34" w:rsidRPr="00FB3870" w:rsidRDefault="00412F34"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FB3870">
        <w:rPr>
          <w:rFonts w:ascii="Times New Roman" w:eastAsia="Times New Roman" w:hAnsi="Times New Roman" w:cs="Times New Roman"/>
          <w:color w:val="000000" w:themeColor="text1"/>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w:t>
      </w:r>
      <w:proofErr w:type="gramEnd"/>
      <w:r w:rsidRPr="00FB3870">
        <w:rPr>
          <w:rFonts w:ascii="Times New Roman" w:eastAsia="Times New Roman" w:hAnsi="Times New Roman" w:cs="Times New Roman"/>
          <w:color w:val="000000" w:themeColor="text1"/>
          <w:sz w:val="28"/>
          <w:szCs w:val="28"/>
        </w:rPr>
        <w:t xml:space="preserve"> с этими нормативными правовыми актами.</w:t>
      </w:r>
    </w:p>
    <w:p w:rsidR="00412F34" w:rsidRPr="00FB3870" w:rsidRDefault="00412F3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2. Устав,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w:t>
      </w:r>
    </w:p>
    <w:p w:rsidR="00412F34" w:rsidRPr="00FB3870" w:rsidRDefault="00412F3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3. Датой принятия Устава, муниципального правового акта о внесении в Устав изменений и дополнений является дата решения районного Совета народных депутатов о принятии Устава, муниципального правового акта о </w:t>
      </w:r>
      <w:r w:rsidRPr="00FB3870">
        <w:rPr>
          <w:rFonts w:ascii="Times New Roman" w:eastAsia="Times New Roman" w:hAnsi="Times New Roman" w:cs="Times New Roman"/>
          <w:color w:val="000000" w:themeColor="text1"/>
          <w:sz w:val="28"/>
          <w:szCs w:val="28"/>
        </w:rPr>
        <w:lastRenderedPageBreak/>
        <w:t>внесении в  него изменений и дополнений. Номером Устава, муниципального правового акта о внесении в Устав изменений и дополнений является номер решения районного Совета народных депутатов, которым принят Устав, муниципальный правовой акт о внесении в Устав изменений и дополнений. Датой подписания Устава, муниципального правового акта о внесении в Устав изменений и дополнений является дата подписания его главой района или лицом, исполняющим полномочия главы района.</w:t>
      </w:r>
    </w:p>
    <w:p w:rsidR="00412F34" w:rsidRPr="00FB3870" w:rsidRDefault="00412F3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4. Устав, муниципальный правовой акт о внесении в Устав изменений и дополнений подлежат государственной регистрации в порядке, предусмотренном федеральным законом. </w:t>
      </w:r>
    </w:p>
    <w:p w:rsidR="00412F34" w:rsidRPr="00FB3870" w:rsidRDefault="00412F34" w:rsidP="00AE6FF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412F34" w:rsidRPr="00FB3870" w:rsidRDefault="00412F34" w:rsidP="00AE6FF2">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FB3870">
        <w:rPr>
          <w:rFonts w:ascii="Times New Roman" w:eastAsia="Times New Roman" w:hAnsi="Times New Roman" w:cs="Times New Roman"/>
          <w:color w:val="000000" w:themeColor="text1"/>
          <w:sz w:val="28"/>
          <w:szCs w:val="28"/>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12F34" w:rsidRPr="00FB3870" w:rsidRDefault="00412F34"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bCs/>
          <w:color w:val="000000" w:themeColor="text1"/>
          <w:sz w:val="28"/>
          <w:szCs w:val="28"/>
        </w:rPr>
        <w:t xml:space="preserve">6. Тексты </w:t>
      </w:r>
      <w:r w:rsidRPr="00FB3870">
        <w:rPr>
          <w:rFonts w:ascii="Times New Roman" w:eastAsia="Times New Roman" w:hAnsi="Times New Roman" w:cs="Times New Roman"/>
          <w:color w:val="000000" w:themeColor="text1"/>
          <w:sz w:val="28"/>
          <w:szCs w:val="28"/>
        </w:rPr>
        <w:t>Устава, муниципального правового акта о внесении изменений и дополнений в Устав</w:t>
      </w:r>
      <w:r w:rsidRPr="00FB3870">
        <w:rPr>
          <w:rFonts w:ascii="Times New Roman" w:eastAsia="Times New Roman" w:hAnsi="Times New Roman" w:cs="Times New Roman"/>
          <w:bCs/>
          <w:color w:val="000000" w:themeColor="text1"/>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5" w:history="1">
        <w:r w:rsidRPr="00FB3870">
          <w:rPr>
            <w:rFonts w:ascii="Times New Roman" w:eastAsia="Times New Roman" w:hAnsi="Times New Roman" w:cs="Times New Roman"/>
            <w:bCs/>
            <w:color w:val="000000" w:themeColor="text1"/>
            <w:sz w:val="28"/>
            <w:u w:val="single"/>
            <w:lang w:val="en-US"/>
          </w:rPr>
          <w:t>http</w:t>
        </w:r>
        <w:r w:rsidRPr="00FB3870">
          <w:rPr>
            <w:rFonts w:ascii="Times New Roman" w:eastAsia="Times New Roman" w:hAnsi="Times New Roman" w:cs="Times New Roman"/>
            <w:bCs/>
            <w:color w:val="000000" w:themeColor="text1"/>
            <w:sz w:val="28"/>
            <w:u w:val="single"/>
          </w:rPr>
          <w:t>://</w:t>
        </w:r>
        <w:r w:rsidRPr="00FB3870">
          <w:rPr>
            <w:rFonts w:ascii="Times New Roman" w:eastAsia="Times New Roman" w:hAnsi="Times New Roman" w:cs="Times New Roman"/>
            <w:bCs/>
            <w:color w:val="000000" w:themeColor="text1"/>
            <w:sz w:val="28"/>
            <w:u w:val="single"/>
            <w:lang w:val="en-US"/>
          </w:rPr>
          <w:t>pravo</w:t>
        </w:r>
        <w:r w:rsidRPr="00FB3870">
          <w:rPr>
            <w:rFonts w:ascii="Times New Roman" w:eastAsia="Times New Roman" w:hAnsi="Times New Roman" w:cs="Times New Roman"/>
            <w:bCs/>
            <w:color w:val="000000" w:themeColor="text1"/>
            <w:sz w:val="28"/>
            <w:u w:val="single"/>
          </w:rPr>
          <w:t>-</w:t>
        </w:r>
        <w:r w:rsidRPr="00FB3870">
          <w:rPr>
            <w:rFonts w:ascii="Times New Roman" w:eastAsia="Times New Roman" w:hAnsi="Times New Roman" w:cs="Times New Roman"/>
            <w:bCs/>
            <w:color w:val="000000" w:themeColor="text1"/>
            <w:sz w:val="28"/>
            <w:u w:val="single"/>
            <w:lang w:val="en-US"/>
          </w:rPr>
          <w:t>minjust</w:t>
        </w:r>
        <w:r w:rsidRPr="00FB3870">
          <w:rPr>
            <w:rFonts w:ascii="Times New Roman" w:eastAsia="Times New Roman" w:hAnsi="Times New Roman" w:cs="Times New Roman"/>
            <w:bCs/>
            <w:color w:val="000000" w:themeColor="text1"/>
            <w:sz w:val="28"/>
            <w:u w:val="single"/>
          </w:rPr>
          <w:t>.</w:t>
        </w:r>
        <w:r w:rsidRPr="00FB3870">
          <w:rPr>
            <w:rFonts w:ascii="Times New Roman" w:eastAsia="Times New Roman" w:hAnsi="Times New Roman" w:cs="Times New Roman"/>
            <w:bCs/>
            <w:color w:val="000000" w:themeColor="text1"/>
            <w:sz w:val="28"/>
            <w:u w:val="single"/>
            <w:lang w:val="en-US"/>
          </w:rPr>
          <w:t>ru</w:t>
        </w:r>
      </w:hyperlink>
      <w:r w:rsidRPr="00FB3870">
        <w:rPr>
          <w:rFonts w:ascii="Times New Roman" w:eastAsia="Times New Roman" w:hAnsi="Times New Roman" w:cs="Times New Roman"/>
          <w:bCs/>
          <w:color w:val="000000" w:themeColor="text1"/>
          <w:sz w:val="28"/>
          <w:szCs w:val="28"/>
        </w:rPr>
        <w:t xml:space="preserve">, </w:t>
      </w:r>
      <w:hyperlink r:id="rId16" w:history="1">
        <w:r w:rsidRPr="00FB3870">
          <w:rPr>
            <w:rFonts w:ascii="Times New Roman" w:eastAsia="Times New Roman" w:hAnsi="Times New Roman" w:cs="Times New Roman"/>
            <w:bCs/>
            <w:color w:val="000000" w:themeColor="text1"/>
            <w:sz w:val="28"/>
            <w:u w:val="single"/>
            <w:lang w:val="en-US"/>
          </w:rPr>
          <w:t>http</w:t>
        </w:r>
        <w:r w:rsidRPr="00FB3870">
          <w:rPr>
            <w:rFonts w:ascii="Times New Roman" w:eastAsia="Times New Roman" w:hAnsi="Times New Roman" w:cs="Times New Roman"/>
            <w:bCs/>
            <w:color w:val="000000" w:themeColor="text1"/>
            <w:sz w:val="28"/>
            <w:u w:val="single"/>
          </w:rPr>
          <w:t>://</w:t>
        </w:r>
        <w:proofErr w:type="spellStart"/>
        <w:r w:rsidRPr="00FB3870">
          <w:rPr>
            <w:rFonts w:ascii="Times New Roman" w:eastAsia="Times New Roman" w:hAnsi="Times New Roman" w:cs="Times New Roman"/>
            <w:bCs/>
            <w:color w:val="000000" w:themeColor="text1"/>
            <w:sz w:val="28"/>
            <w:u w:val="single"/>
          </w:rPr>
          <w:t>право-минюст</w:t>
        </w:r>
        <w:proofErr w:type="spellEnd"/>
      </w:hyperlink>
      <w:r w:rsidRPr="00FB3870">
        <w:rPr>
          <w:rFonts w:ascii="Times New Roman" w:eastAsia="Times New Roman" w:hAnsi="Times New Roman" w:cs="Times New Roman"/>
          <w:bCs/>
          <w:color w:val="000000" w:themeColor="text1"/>
          <w:sz w:val="28"/>
          <w:szCs w:val="28"/>
        </w:rPr>
        <w:t>)</w:t>
      </w:r>
      <w:r w:rsidRPr="00FB3870">
        <w:rPr>
          <w:rFonts w:ascii="Times New Roman" w:eastAsia="Times New Roman" w:hAnsi="Times New Roman" w:cs="Times New Roman"/>
          <w:color w:val="000000" w:themeColor="text1"/>
          <w:sz w:val="28"/>
          <w:szCs w:val="28"/>
        </w:rPr>
        <w:t>.</w:t>
      </w:r>
    </w:p>
    <w:p w:rsidR="00412F34" w:rsidRPr="00FB3870" w:rsidRDefault="00412F34" w:rsidP="00AE6FF2">
      <w:pPr>
        <w:adjustRightInd w:val="0"/>
        <w:spacing w:after="0" w:line="240" w:lineRule="auto"/>
        <w:ind w:firstLine="567"/>
        <w:jc w:val="both"/>
        <w:outlineLvl w:val="0"/>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FB3870">
        <w:rPr>
          <w:rFonts w:ascii="Times New Roman" w:eastAsia="Times New Roman" w:hAnsi="Times New Roman" w:cs="Times New Roman"/>
          <w:color w:val="000000" w:themeColor="text1"/>
          <w:sz w:val="28"/>
          <w:szCs w:val="28"/>
        </w:rPr>
        <w:t>,</w:t>
      </w:r>
      <w:proofErr w:type="gramEnd"/>
      <w:r w:rsidRPr="00FB3870">
        <w:rPr>
          <w:rFonts w:ascii="Times New Roman" w:eastAsia="Times New Roman" w:hAnsi="Times New Roman" w:cs="Times New Roman"/>
          <w:color w:val="000000" w:themeColor="text1"/>
          <w:sz w:val="28"/>
          <w:szCs w:val="28"/>
        </w:rPr>
        <w:t xml:space="preserve">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народных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roofErr w:type="gramStart"/>
      <w:r w:rsidRPr="00FB3870">
        <w:rPr>
          <w:rFonts w:ascii="Times New Roman" w:eastAsia="Times New Roman" w:hAnsi="Times New Roman" w:cs="Times New Roman"/>
          <w:color w:val="000000" w:themeColor="text1"/>
          <w:sz w:val="28"/>
          <w:szCs w:val="28"/>
        </w:rPr>
        <w:t>.</w:t>
      </w:r>
      <w:r w:rsidR="008A37BD" w:rsidRPr="00FB3870">
        <w:rPr>
          <w:rFonts w:ascii="Times New Roman" w:eastAsia="Times New Roman" w:hAnsi="Times New Roman" w:cs="Times New Roman"/>
          <w:color w:val="000000" w:themeColor="text1"/>
          <w:sz w:val="28"/>
          <w:szCs w:val="28"/>
        </w:rPr>
        <w:t>»;</w:t>
      </w:r>
      <w:proofErr w:type="gramEnd"/>
    </w:p>
    <w:p w:rsidR="008A37BD" w:rsidRPr="00FB3870" w:rsidRDefault="008A37BD" w:rsidP="00AE6FF2">
      <w:pPr>
        <w:adjustRightInd w:val="0"/>
        <w:spacing w:after="0" w:line="240" w:lineRule="auto"/>
        <w:ind w:firstLine="567"/>
        <w:jc w:val="both"/>
        <w:outlineLvl w:val="0"/>
        <w:rPr>
          <w:rFonts w:ascii="Times New Roman" w:eastAsia="Times New Roman" w:hAnsi="Times New Roman" w:cs="Times New Roman"/>
          <w:color w:val="000000" w:themeColor="text1"/>
          <w:sz w:val="28"/>
          <w:szCs w:val="28"/>
        </w:rPr>
      </w:pPr>
    </w:p>
    <w:p w:rsidR="00412F34" w:rsidRPr="00FB3870" w:rsidRDefault="003F51E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877905" w:rsidRPr="00FB3870">
        <w:rPr>
          <w:rFonts w:ascii="Times New Roman" w:eastAsia="Times New Roman" w:hAnsi="Times New Roman" w:cs="Times New Roman"/>
          <w:color w:val="000000" w:themeColor="text1"/>
          <w:sz w:val="28"/>
          <w:szCs w:val="28"/>
        </w:rPr>
        <w:t>6</w:t>
      </w:r>
      <w:r w:rsidR="00412F34" w:rsidRPr="00FB3870">
        <w:rPr>
          <w:rFonts w:ascii="Times New Roman" w:eastAsia="Times New Roman" w:hAnsi="Times New Roman" w:cs="Times New Roman"/>
          <w:color w:val="000000" w:themeColor="text1"/>
          <w:sz w:val="28"/>
          <w:szCs w:val="28"/>
        </w:rPr>
        <w:t xml:space="preserve">) </w:t>
      </w:r>
      <w:r w:rsidR="00342EF8" w:rsidRPr="00FB3870">
        <w:rPr>
          <w:rFonts w:ascii="Times New Roman" w:eastAsia="Times New Roman" w:hAnsi="Times New Roman" w:cs="Times New Roman"/>
          <w:color w:val="000000" w:themeColor="text1"/>
          <w:sz w:val="28"/>
          <w:szCs w:val="28"/>
        </w:rPr>
        <w:t>статью 55</w:t>
      </w:r>
      <w:r w:rsidR="00412F34" w:rsidRPr="00FB3870">
        <w:rPr>
          <w:rFonts w:ascii="Times New Roman" w:eastAsia="Times New Roman" w:hAnsi="Times New Roman" w:cs="Times New Roman"/>
          <w:color w:val="000000" w:themeColor="text1"/>
          <w:sz w:val="28"/>
          <w:szCs w:val="28"/>
        </w:rPr>
        <w:t xml:space="preserve"> изложить в следующей редакции:</w:t>
      </w:r>
    </w:p>
    <w:p w:rsidR="00342EF8" w:rsidRPr="00FB3870" w:rsidRDefault="00342EF8" w:rsidP="00AE6FF2">
      <w:pPr>
        <w:spacing w:after="0" w:line="240" w:lineRule="auto"/>
        <w:ind w:firstLine="567"/>
        <w:jc w:val="both"/>
        <w:rPr>
          <w:rFonts w:ascii="Times New Roman" w:eastAsia="Times New Roman" w:hAnsi="Times New Roman" w:cs="Times New Roman"/>
          <w:b/>
          <w:color w:val="000000" w:themeColor="text1"/>
          <w:sz w:val="28"/>
          <w:szCs w:val="20"/>
        </w:rPr>
      </w:pPr>
      <w:r w:rsidRPr="00FB3870">
        <w:rPr>
          <w:rFonts w:ascii="Times New Roman" w:eastAsia="Times New Roman" w:hAnsi="Times New Roman" w:cs="Times New Roman"/>
          <w:b/>
          <w:color w:val="000000" w:themeColor="text1"/>
          <w:sz w:val="28"/>
          <w:szCs w:val="20"/>
        </w:rPr>
        <w:t>«Статья 55. Подготовка муниципальных правовых актов</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1. Проекты муниципальных правовых актов могут вноситься депутатами, главой  района,  прокурором Волчихинского района, органами территориального общественного самоуправления, инициативными группами граждан в соответствии с Регламентом. </w:t>
      </w:r>
    </w:p>
    <w:p w:rsidR="00342EF8" w:rsidRPr="00FB3870" w:rsidRDefault="00342EF8" w:rsidP="00AE6FF2">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lastRenderedPageBreak/>
        <w:t xml:space="preserve">2. Нормативные решения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народных депутатов только по инициативе главы района или при наличии заключения главы района. </w:t>
      </w:r>
    </w:p>
    <w:p w:rsidR="00342EF8" w:rsidRPr="00FB3870" w:rsidRDefault="00342EF8" w:rsidP="00AE6FF2">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roofErr w:type="gramStart"/>
      <w:r w:rsidRPr="00FB3870">
        <w:rPr>
          <w:rFonts w:ascii="Times New Roman" w:eastAsia="Times New Roman" w:hAnsi="Times New Roman" w:cs="Times New Roman"/>
          <w:snapToGrid w:val="0"/>
          <w:color w:val="000000" w:themeColor="text1"/>
          <w:sz w:val="28"/>
          <w:szCs w:val="28"/>
        </w:rPr>
        <w:t>.</w:t>
      </w:r>
      <w:r w:rsidR="008A37BD" w:rsidRPr="00FB3870">
        <w:rPr>
          <w:rFonts w:ascii="Times New Roman" w:eastAsia="Times New Roman" w:hAnsi="Times New Roman" w:cs="Times New Roman"/>
          <w:snapToGrid w:val="0"/>
          <w:color w:val="000000" w:themeColor="text1"/>
          <w:sz w:val="28"/>
          <w:szCs w:val="28"/>
        </w:rPr>
        <w:t>»;</w:t>
      </w:r>
      <w:proofErr w:type="gramEnd"/>
    </w:p>
    <w:p w:rsidR="008A37BD" w:rsidRPr="00FB3870" w:rsidRDefault="008A37BD" w:rsidP="00AE6FF2">
      <w:pPr>
        <w:spacing w:after="0" w:line="240" w:lineRule="auto"/>
        <w:ind w:firstLine="567"/>
        <w:jc w:val="both"/>
        <w:rPr>
          <w:rFonts w:ascii="Times New Roman" w:eastAsia="Times New Roman" w:hAnsi="Times New Roman" w:cs="Times New Roman"/>
          <w:snapToGrid w:val="0"/>
          <w:color w:val="000000" w:themeColor="text1"/>
          <w:sz w:val="28"/>
          <w:szCs w:val="28"/>
        </w:rPr>
      </w:pP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w:t>
      </w:r>
      <w:r w:rsidR="00877905" w:rsidRPr="00FB3870">
        <w:rPr>
          <w:rFonts w:ascii="Times New Roman" w:eastAsia="Times New Roman" w:hAnsi="Times New Roman" w:cs="Times New Roman"/>
          <w:color w:val="000000" w:themeColor="text1"/>
          <w:sz w:val="28"/>
          <w:szCs w:val="28"/>
        </w:rPr>
        <w:t>7</w:t>
      </w:r>
      <w:r w:rsidRPr="00FB3870">
        <w:rPr>
          <w:rFonts w:ascii="Times New Roman" w:eastAsia="Times New Roman" w:hAnsi="Times New Roman" w:cs="Times New Roman"/>
          <w:color w:val="000000" w:themeColor="text1"/>
          <w:sz w:val="28"/>
          <w:szCs w:val="28"/>
        </w:rPr>
        <w:t>) статью 58 изложить в следующей редакции:</w:t>
      </w:r>
    </w:p>
    <w:p w:rsidR="00342EF8" w:rsidRPr="00FB3870" w:rsidRDefault="00342EF8" w:rsidP="00AE6FF2">
      <w:pPr>
        <w:spacing w:after="0" w:line="240" w:lineRule="auto"/>
        <w:ind w:firstLine="567"/>
        <w:jc w:val="both"/>
        <w:rPr>
          <w:rFonts w:ascii="Times New Roman" w:eastAsia="Times New Roman" w:hAnsi="Times New Roman" w:cs="Times New Roman"/>
          <w:b/>
          <w:bCs/>
          <w:color w:val="000000" w:themeColor="text1"/>
          <w:sz w:val="28"/>
          <w:szCs w:val="28"/>
        </w:rPr>
      </w:pPr>
      <w:r w:rsidRPr="00FB3870">
        <w:rPr>
          <w:rFonts w:ascii="Times New Roman" w:eastAsia="Times New Roman" w:hAnsi="Times New Roman" w:cs="Times New Roman"/>
          <w:b/>
          <w:bCs/>
          <w:color w:val="000000" w:themeColor="text1"/>
          <w:sz w:val="28"/>
          <w:szCs w:val="28"/>
        </w:rPr>
        <w:t xml:space="preserve">«Статья 58. Вступление в силу и порядок опубликования (обнародования) муниципальных правовых актов </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Решения районного Совета народных депутатов о налогах и сборах вступают в силу в соответствии с </w:t>
      </w:r>
      <w:hyperlink r:id="rId17" w:tgtFrame="Logical" w:history="1">
        <w:r w:rsidRPr="00FB3870">
          <w:rPr>
            <w:rFonts w:ascii="Times New Roman" w:eastAsia="Times New Roman" w:hAnsi="Times New Roman" w:cs="Times New Roman"/>
            <w:color w:val="000000" w:themeColor="text1"/>
            <w:sz w:val="28"/>
          </w:rPr>
          <w:t>Налоговым кодексом Российской Федерации</w:t>
        </w:r>
      </w:hyperlink>
      <w:r w:rsidRPr="00FB3870">
        <w:rPr>
          <w:rFonts w:ascii="Times New Roman" w:eastAsia="Times New Roman" w:hAnsi="Times New Roman" w:cs="Times New Roman"/>
          <w:color w:val="000000" w:themeColor="text1"/>
          <w:sz w:val="28"/>
          <w:szCs w:val="28"/>
        </w:rPr>
        <w:t>.</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 Официальным опубликованием муниципальных правовых актов считается опубликование их полных текстов в газете «Наши вести» и (или) в «Сборнике муниципальных правовых актов Волчихинского района Алтайского края».</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342EF8" w:rsidRPr="00FB3870" w:rsidRDefault="00342EF8" w:rsidP="00AE6FF2">
      <w:pPr>
        <w:autoSpaceDE w:val="0"/>
        <w:autoSpaceDN w:val="0"/>
        <w:adjustRightInd w:val="0"/>
        <w:spacing w:after="0" w:line="240" w:lineRule="auto"/>
        <w:ind w:firstLine="567"/>
        <w:jc w:val="both"/>
        <w:outlineLvl w:val="0"/>
        <w:rPr>
          <w:rFonts w:ascii="Times New Roman" w:eastAsia="Times New Roman" w:hAnsi="Times New Roman" w:cs="Times New Roman"/>
          <w:bCs/>
          <w:color w:val="000000" w:themeColor="text1"/>
          <w:sz w:val="28"/>
          <w:szCs w:val="28"/>
        </w:rPr>
      </w:pPr>
      <w:r w:rsidRPr="00FB3870">
        <w:rPr>
          <w:rFonts w:ascii="Times New Roman" w:eastAsia="Times New Roman" w:hAnsi="Times New Roman" w:cs="Times New Roman"/>
          <w:bCs/>
          <w:color w:val="000000" w:themeColor="text1"/>
          <w:sz w:val="28"/>
          <w:szCs w:val="28"/>
        </w:rPr>
        <w:t xml:space="preserve">5.Дополнительным источником обнародования </w:t>
      </w:r>
      <w:r w:rsidRPr="00FB3870">
        <w:rPr>
          <w:rFonts w:ascii="Times New Roman" w:eastAsia="Times New Roman" w:hAnsi="Times New Roman" w:cs="Times New Roman"/>
          <w:color w:val="000000" w:themeColor="text1"/>
          <w:sz w:val="28"/>
          <w:szCs w:val="28"/>
        </w:rPr>
        <w:t>муниципальных нормативных правовых актов, соглашений</w:t>
      </w:r>
      <w:r w:rsidRPr="00FB3870">
        <w:rPr>
          <w:rFonts w:ascii="Times New Roman" w:eastAsia="Times New Roman" w:hAnsi="Times New Roman" w:cs="Times New Roman"/>
          <w:bCs/>
          <w:color w:val="000000" w:themeColor="text1"/>
          <w:sz w:val="28"/>
          <w:szCs w:val="28"/>
        </w:rPr>
        <w:t xml:space="preserve"> является портал Минюста России «Нормативные правовые акты в Российской Федерации» (</w:t>
      </w:r>
      <w:hyperlink r:id="rId18" w:history="1">
        <w:r w:rsidRPr="00FB3870">
          <w:rPr>
            <w:rFonts w:ascii="Times New Roman" w:eastAsia="Times New Roman" w:hAnsi="Times New Roman" w:cs="Times New Roman"/>
            <w:bCs/>
            <w:color w:val="000000" w:themeColor="text1"/>
            <w:sz w:val="28"/>
            <w:u w:val="single"/>
            <w:lang w:val="en-US"/>
          </w:rPr>
          <w:t>http</w:t>
        </w:r>
        <w:r w:rsidRPr="00FB3870">
          <w:rPr>
            <w:rFonts w:ascii="Times New Roman" w:eastAsia="Times New Roman" w:hAnsi="Times New Roman" w:cs="Times New Roman"/>
            <w:bCs/>
            <w:color w:val="000000" w:themeColor="text1"/>
            <w:sz w:val="28"/>
            <w:u w:val="single"/>
          </w:rPr>
          <w:t>://</w:t>
        </w:r>
        <w:r w:rsidRPr="00FB3870">
          <w:rPr>
            <w:rFonts w:ascii="Times New Roman" w:eastAsia="Times New Roman" w:hAnsi="Times New Roman" w:cs="Times New Roman"/>
            <w:bCs/>
            <w:color w:val="000000" w:themeColor="text1"/>
            <w:sz w:val="28"/>
            <w:u w:val="single"/>
            <w:lang w:val="en-US"/>
          </w:rPr>
          <w:t>pravo</w:t>
        </w:r>
        <w:r w:rsidRPr="00FB3870">
          <w:rPr>
            <w:rFonts w:ascii="Times New Roman" w:eastAsia="Times New Roman" w:hAnsi="Times New Roman" w:cs="Times New Roman"/>
            <w:bCs/>
            <w:color w:val="000000" w:themeColor="text1"/>
            <w:sz w:val="28"/>
            <w:u w:val="single"/>
          </w:rPr>
          <w:t>-</w:t>
        </w:r>
        <w:r w:rsidRPr="00FB3870">
          <w:rPr>
            <w:rFonts w:ascii="Times New Roman" w:eastAsia="Times New Roman" w:hAnsi="Times New Roman" w:cs="Times New Roman"/>
            <w:bCs/>
            <w:color w:val="000000" w:themeColor="text1"/>
            <w:sz w:val="28"/>
            <w:u w:val="single"/>
            <w:lang w:val="en-US"/>
          </w:rPr>
          <w:lastRenderedPageBreak/>
          <w:t>minjust</w:t>
        </w:r>
        <w:r w:rsidRPr="00FB3870">
          <w:rPr>
            <w:rFonts w:ascii="Times New Roman" w:eastAsia="Times New Roman" w:hAnsi="Times New Roman" w:cs="Times New Roman"/>
            <w:bCs/>
            <w:color w:val="000000" w:themeColor="text1"/>
            <w:sz w:val="28"/>
            <w:u w:val="single"/>
          </w:rPr>
          <w:t>.</w:t>
        </w:r>
        <w:r w:rsidRPr="00FB3870">
          <w:rPr>
            <w:rFonts w:ascii="Times New Roman" w:eastAsia="Times New Roman" w:hAnsi="Times New Roman" w:cs="Times New Roman"/>
            <w:bCs/>
            <w:color w:val="000000" w:themeColor="text1"/>
            <w:sz w:val="28"/>
            <w:u w:val="single"/>
            <w:lang w:val="en-US"/>
          </w:rPr>
          <w:t>ru</w:t>
        </w:r>
      </w:hyperlink>
      <w:r w:rsidRPr="00FB3870">
        <w:rPr>
          <w:rFonts w:ascii="Times New Roman" w:eastAsia="Times New Roman" w:hAnsi="Times New Roman" w:cs="Times New Roman"/>
          <w:bCs/>
          <w:color w:val="000000" w:themeColor="text1"/>
          <w:sz w:val="28"/>
          <w:szCs w:val="28"/>
        </w:rPr>
        <w:t xml:space="preserve">, </w:t>
      </w:r>
      <w:hyperlink r:id="rId19" w:history="1">
        <w:r w:rsidRPr="00FB3870">
          <w:rPr>
            <w:rFonts w:ascii="Times New Roman" w:eastAsia="Times New Roman" w:hAnsi="Times New Roman" w:cs="Times New Roman"/>
            <w:bCs/>
            <w:color w:val="000000" w:themeColor="text1"/>
            <w:sz w:val="28"/>
            <w:u w:val="single"/>
            <w:lang w:val="en-US"/>
          </w:rPr>
          <w:t>http</w:t>
        </w:r>
        <w:r w:rsidRPr="00FB3870">
          <w:rPr>
            <w:rFonts w:ascii="Times New Roman" w:eastAsia="Times New Roman" w:hAnsi="Times New Roman" w:cs="Times New Roman"/>
            <w:bCs/>
            <w:color w:val="000000" w:themeColor="text1"/>
            <w:sz w:val="28"/>
            <w:u w:val="single"/>
          </w:rPr>
          <w:t>://</w:t>
        </w:r>
        <w:proofErr w:type="spellStart"/>
        <w:r w:rsidRPr="00FB3870">
          <w:rPr>
            <w:rFonts w:ascii="Times New Roman" w:eastAsia="Times New Roman" w:hAnsi="Times New Roman" w:cs="Times New Roman"/>
            <w:bCs/>
            <w:color w:val="000000" w:themeColor="text1"/>
            <w:sz w:val="28"/>
            <w:u w:val="single"/>
          </w:rPr>
          <w:t>право-минюст</w:t>
        </w:r>
        <w:proofErr w:type="spellEnd"/>
      </w:hyperlink>
      <w:r w:rsidRPr="00FB3870">
        <w:rPr>
          <w:rFonts w:ascii="Times New Roman" w:eastAsia="Times New Roman" w:hAnsi="Times New Roman" w:cs="Times New Roman"/>
          <w:bCs/>
          <w:color w:val="000000" w:themeColor="text1"/>
          <w:sz w:val="28"/>
          <w:szCs w:val="28"/>
        </w:rPr>
        <w:t xml:space="preserve">, регистрация в качестве сетевого издания Эл  № ФС77-72471 от 05.03.2018). </w:t>
      </w:r>
    </w:p>
    <w:p w:rsidR="00342EF8" w:rsidRPr="00FB3870" w:rsidRDefault="00342EF8" w:rsidP="00AE6FF2">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rPr>
      </w:pPr>
      <w:r w:rsidRPr="00FB3870">
        <w:rPr>
          <w:rFonts w:ascii="Times New Roman" w:eastAsia="Times New Roman" w:hAnsi="Times New Roman" w:cs="Times New Roman"/>
          <w:bCs/>
          <w:color w:val="000000" w:themeColor="text1"/>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42EF8" w:rsidRPr="00FB3870" w:rsidRDefault="00342EF8"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6.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roofErr w:type="gramStart"/>
      <w:r w:rsidRPr="00FB3870">
        <w:rPr>
          <w:rFonts w:ascii="Times New Roman" w:eastAsia="Times New Roman" w:hAnsi="Times New Roman" w:cs="Times New Roman"/>
          <w:color w:val="000000" w:themeColor="text1"/>
          <w:sz w:val="28"/>
          <w:szCs w:val="28"/>
        </w:rPr>
        <w:t>.</w:t>
      </w:r>
      <w:r w:rsidR="008A37BD" w:rsidRPr="00FB3870">
        <w:rPr>
          <w:rFonts w:ascii="Times New Roman" w:eastAsia="Times New Roman" w:hAnsi="Times New Roman" w:cs="Times New Roman"/>
          <w:color w:val="000000" w:themeColor="text1"/>
          <w:sz w:val="28"/>
          <w:szCs w:val="28"/>
        </w:rPr>
        <w:t>»;</w:t>
      </w:r>
      <w:proofErr w:type="gramEnd"/>
    </w:p>
    <w:p w:rsidR="003E30D8" w:rsidRPr="00FB3870" w:rsidRDefault="003E30D8" w:rsidP="00AE6FF2">
      <w:pPr>
        <w:spacing w:after="0" w:line="240" w:lineRule="auto"/>
        <w:ind w:firstLine="567"/>
        <w:jc w:val="both"/>
        <w:rPr>
          <w:rFonts w:ascii="Times New Roman" w:eastAsia="Times New Roman" w:hAnsi="Times New Roman" w:cs="Times New Roman"/>
          <w:color w:val="000000" w:themeColor="text1"/>
          <w:sz w:val="28"/>
          <w:szCs w:val="28"/>
        </w:rPr>
      </w:pPr>
    </w:p>
    <w:p w:rsidR="003E30D8" w:rsidRPr="00FB3870" w:rsidRDefault="003E30D8" w:rsidP="00AE6FF2">
      <w:pPr>
        <w:spacing w:after="0" w:line="240" w:lineRule="auto"/>
        <w:ind w:firstLine="567"/>
        <w:jc w:val="both"/>
        <w:rPr>
          <w:rFonts w:ascii="Times New Roman" w:eastAsia="Times New Roman" w:hAnsi="Times New Roman" w:cs="Times New Roman"/>
          <w:color w:val="000000" w:themeColor="text1"/>
          <w:sz w:val="28"/>
          <w:szCs w:val="28"/>
        </w:rPr>
      </w:pPr>
    </w:p>
    <w:p w:rsidR="003E30D8" w:rsidRPr="00FB3870" w:rsidRDefault="003E30D8" w:rsidP="00AE6FF2">
      <w:pPr>
        <w:spacing w:after="0" w:line="240" w:lineRule="auto"/>
        <w:ind w:firstLine="567"/>
        <w:jc w:val="both"/>
        <w:rPr>
          <w:rFonts w:ascii="Times New Roman" w:eastAsia="Times New Roman" w:hAnsi="Times New Roman" w:cs="Times New Roman"/>
          <w:color w:val="000000" w:themeColor="text1"/>
          <w:sz w:val="28"/>
          <w:szCs w:val="28"/>
        </w:rPr>
      </w:pPr>
    </w:p>
    <w:p w:rsidR="00877905" w:rsidRPr="00FB3870" w:rsidRDefault="00877905" w:rsidP="00AE6FF2">
      <w:pPr>
        <w:spacing w:after="0" w:line="240" w:lineRule="auto"/>
        <w:ind w:firstLine="567"/>
        <w:jc w:val="both"/>
        <w:rPr>
          <w:rFonts w:ascii="Times New Roman" w:eastAsia="Times New Roman" w:hAnsi="Times New Roman" w:cs="Times New Roman"/>
          <w:color w:val="000000" w:themeColor="text1"/>
          <w:sz w:val="28"/>
          <w:szCs w:val="28"/>
        </w:rPr>
      </w:pPr>
    </w:p>
    <w:p w:rsidR="00877905" w:rsidRPr="00FB3870" w:rsidRDefault="00877905" w:rsidP="00877905">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18) статью 63 изложить в следующей редакции:</w:t>
      </w:r>
    </w:p>
    <w:p w:rsidR="00877905" w:rsidRPr="00FB3870" w:rsidRDefault="00877905" w:rsidP="00877905">
      <w:pPr>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8"/>
          <w:szCs w:val="28"/>
        </w:rPr>
      </w:pPr>
      <w:r w:rsidRPr="00FB3870">
        <w:rPr>
          <w:rFonts w:ascii="Times New Roman" w:eastAsia="Times New Roman" w:hAnsi="Times New Roman" w:cs="Times New Roman"/>
          <w:b/>
          <w:bCs/>
          <w:color w:val="000000" w:themeColor="text1"/>
          <w:sz w:val="28"/>
          <w:szCs w:val="28"/>
        </w:rPr>
        <w:t xml:space="preserve">«Статья 63. Составление и рассмотрение проекта районного бюджета, утверждение и исполнение районного бюджета, осуществление </w:t>
      </w:r>
      <w:proofErr w:type="gramStart"/>
      <w:r w:rsidRPr="00FB3870">
        <w:rPr>
          <w:rFonts w:ascii="Times New Roman" w:eastAsia="Times New Roman" w:hAnsi="Times New Roman" w:cs="Times New Roman"/>
          <w:b/>
          <w:bCs/>
          <w:color w:val="000000" w:themeColor="text1"/>
          <w:sz w:val="28"/>
          <w:szCs w:val="28"/>
        </w:rPr>
        <w:t>контроля за</w:t>
      </w:r>
      <w:proofErr w:type="gramEnd"/>
      <w:r w:rsidRPr="00FB3870">
        <w:rPr>
          <w:rFonts w:ascii="Times New Roman" w:eastAsia="Times New Roman" w:hAnsi="Times New Roman" w:cs="Times New Roman"/>
          <w:b/>
          <w:bCs/>
          <w:color w:val="000000" w:themeColor="text1"/>
          <w:sz w:val="28"/>
          <w:szCs w:val="28"/>
        </w:rPr>
        <w:t xml:space="preserve"> его исполнением</w:t>
      </w:r>
    </w:p>
    <w:p w:rsidR="00877905" w:rsidRPr="00FB3870" w:rsidRDefault="00877905" w:rsidP="008779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Совета народных депутатов.</w:t>
      </w:r>
    </w:p>
    <w:p w:rsidR="00877905" w:rsidRPr="00FB3870" w:rsidRDefault="00877905" w:rsidP="00877905">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Непосредственное составление проекта районного бюджета осуществляет финансовый орган Администрации района.</w:t>
      </w:r>
    </w:p>
    <w:p w:rsidR="00877905" w:rsidRPr="00FB3870" w:rsidRDefault="00877905" w:rsidP="00877905">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2. Глава района вносит проект решения о районном бюджете на очередной финансовый год на рассмотрение районного Совета народных депутатов в срок, установленный решением районного Совета народных депутатов, но не позднее 15 ноября текущего года.</w:t>
      </w:r>
    </w:p>
    <w:p w:rsidR="00877905" w:rsidRPr="00FB3870" w:rsidRDefault="00877905" w:rsidP="00877905">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 xml:space="preserve">3. </w:t>
      </w:r>
      <w:proofErr w:type="gramStart"/>
      <w:r w:rsidRPr="00FB3870">
        <w:rPr>
          <w:rFonts w:ascii="Times New Roman" w:eastAsia="Times New Roman" w:hAnsi="Times New Roman" w:cs="Times New Roman"/>
          <w:color w:val="000000" w:themeColor="text1"/>
          <w:sz w:val="28"/>
          <w:szCs w:val="28"/>
        </w:rPr>
        <w:t>Порядок рассмотрения проекта решения о районном бюджете и его утверждения определяется решениями районного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877905" w:rsidRPr="00FB3870" w:rsidRDefault="00877905" w:rsidP="00877905">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4. Исполнение районного бюджета обеспечивается Администрацией района.</w:t>
      </w:r>
    </w:p>
    <w:p w:rsidR="00877905" w:rsidRPr="00FB3870" w:rsidRDefault="00877905" w:rsidP="00877905">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5. Кассовое обслуживание исполнения районного бюджета осуществляется в порядке, установленном Бюджетным кодексом Российской Федерации.</w:t>
      </w:r>
    </w:p>
    <w:p w:rsidR="00877905" w:rsidRPr="00FB3870" w:rsidRDefault="00877905" w:rsidP="00877905">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877905" w:rsidRPr="00FB3870" w:rsidRDefault="00877905" w:rsidP="00877905">
      <w:pPr>
        <w:spacing w:after="0" w:line="240" w:lineRule="auto"/>
        <w:ind w:firstLine="567"/>
        <w:jc w:val="both"/>
        <w:rPr>
          <w:rFonts w:ascii="Times New Roman" w:eastAsia="Times New Roman" w:hAnsi="Times New Roman" w:cs="Times New Roman"/>
          <w:snapToGrid w:val="0"/>
          <w:color w:val="000000" w:themeColor="text1"/>
          <w:sz w:val="28"/>
          <w:szCs w:val="28"/>
        </w:rPr>
      </w:pPr>
      <w:r w:rsidRPr="00FB3870">
        <w:rPr>
          <w:rFonts w:ascii="Times New Roman" w:eastAsia="Times New Roman" w:hAnsi="Times New Roman" w:cs="Times New Roman"/>
          <w:snapToGrid w:val="0"/>
          <w:color w:val="000000" w:themeColor="text1"/>
          <w:sz w:val="28"/>
          <w:szCs w:val="28"/>
        </w:rPr>
        <w:lastRenderedPageBreak/>
        <w:t>Порядок осуществления полномочий Администрации района по внутреннему муниципальному финансовому контролю определяется муниципальными правовыми актами Администрации района.</w:t>
      </w:r>
    </w:p>
    <w:p w:rsidR="00877905" w:rsidRPr="00FB3870" w:rsidRDefault="00877905" w:rsidP="00877905">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7. Администрация района предоставляет районному Совету народных депутатов в пределах его компетенции по бюджетным вопросам всю необходимую информацию</w:t>
      </w:r>
      <w:proofErr w:type="gramStart"/>
      <w:r w:rsidRPr="00FB3870">
        <w:rPr>
          <w:rFonts w:ascii="Times New Roman" w:eastAsia="Times New Roman" w:hAnsi="Times New Roman" w:cs="Times New Roman"/>
          <w:color w:val="000000" w:themeColor="text1"/>
          <w:sz w:val="28"/>
          <w:szCs w:val="28"/>
        </w:rPr>
        <w:t>.»;</w:t>
      </w:r>
    </w:p>
    <w:p w:rsidR="002F2F9E" w:rsidRPr="00FB3870" w:rsidRDefault="008A37BD" w:rsidP="00AE6FF2">
      <w:pPr>
        <w:spacing w:after="0" w:line="240" w:lineRule="auto"/>
        <w:ind w:firstLine="567"/>
        <w:jc w:val="both"/>
        <w:rPr>
          <w:rFonts w:ascii="Times New Roman" w:eastAsia="Times New Roman" w:hAnsi="Times New Roman" w:cs="Times New Roman"/>
          <w:color w:val="000000" w:themeColor="text1"/>
          <w:sz w:val="28"/>
          <w:szCs w:val="28"/>
        </w:rPr>
      </w:pPr>
      <w:proofErr w:type="gramEnd"/>
      <w:r w:rsidRPr="00FB3870">
        <w:rPr>
          <w:rFonts w:ascii="Times New Roman" w:eastAsia="Times New Roman" w:hAnsi="Times New Roman" w:cs="Times New Roman"/>
          <w:color w:val="000000" w:themeColor="text1"/>
          <w:sz w:val="28"/>
          <w:szCs w:val="28"/>
        </w:rPr>
        <w:t>2</w:t>
      </w:r>
      <w:r w:rsidR="002F2F9E" w:rsidRPr="00FB3870">
        <w:rPr>
          <w:rFonts w:ascii="Times New Roman" w:eastAsia="Times New Roman" w:hAnsi="Times New Roman" w:cs="Times New Roman"/>
          <w:color w:val="000000" w:themeColor="text1"/>
          <w:sz w:val="28"/>
          <w:szCs w:val="28"/>
        </w:rPr>
        <w:t>. Представить настоящее решение для государственной регистрации в Управление Минюста России по Алтайскому краю.</w:t>
      </w:r>
    </w:p>
    <w:p w:rsidR="002F2F9E" w:rsidRPr="00FB3870" w:rsidRDefault="008A37BD"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3</w:t>
      </w:r>
      <w:r w:rsidR="002F2F9E" w:rsidRPr="00FB3870">
        <w:rPr>
          <w:rFonts w:ascii="Times New Roman" w:eastAsia="Times New Roman" w:hAnsi="Times New Roman" w:cs="Times New Roman"/>
          <w:color w:val="000000" w:themeColor="text1"/>
          <w:sz w:val="28"/>
          <w:szCs w:val="28"/>
        </w:rPr>
        <w:t>. Опубликовать настоящее решение после государственной регистрации в установленном законом порядке.</w:t>
      </w:r>
    </w:p>
    <w:p w:rsidR="002F2F9E" w:rsidRPr="00FB3870" w:rsidRDefault="008A37BD" w:rsidP="00AE6FF2">
      <w:pPr>
        <w:spacing w:after="0" w:line="240" w:lineRule="auto"/>
        <w:ind w:firstLine="567"/>
        <w:jc w:val="both"/>
        <w:rPr>
          <w:rFonts w:ascii="Times New Roman" w:eastAsia="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4</w:t>
      </w:r>
      <w:r w:rsidR="002F2F9E" w:rsidRPr="00FB3870">
        <w:rPr>
          <w:rFonts w:ascii="Times New Roman" w:eastAsia="Times New Roman" w:hAnsi="Times New Roman" w:cs="Times New Roman"/>
          <w:color w:val="000000" w:themeColor="text1"/>
          <w:sz w:val="28"/>
          <w:szCs w:val="28"/>
        </w:rPr>
        <w:t xml:space="preserve">. </w:t>
      </w:r>
      <w:proofErr w:type="gramStart"/>
      <w:r w:rsidR="002F2F9E" w:rsidRPr="00FB3870">
        <w:rPr>
          <w:rFonts w:ascii="Times New Roman" w:eastAsia="Times New Roman" w:hAnsi="Times New Roman" w:cs="Times New Roman"/>
          <w:color w:val="000000" w:themeColor="text1"/>
          <w:sz w:val="28"/>
          <w:szCs w:val="28"/>
        </w:rPr>
        <w:t>Контроль за</w:t>
      </w:r>
      <w:proofErr w:type="gramEnd"/>
      <w:r w:rsidR="002F2F9E" w:rsidRPr="00FB3870">
        <w:rPr>
          <w:rFonts w:ascii="Times New Roman" w:eastAsia="Times New Roman" w:hAnsi="Times New Roman" w:cs="Times New Roman"/>
          <w:color w:val="000000" w:themeColor="text1"/>
          <w:sz w:val="28"/>
          <w:szCs w:val="28"/>
        </w:rPr>
        <w:t xml:space="preserve"> исполнением настоящего решения оставляю за собой</w:t>
      </w:r>
      <w:r w:rsidR="000E7BA9" w:rsidRPr="00FB3870">
        <w:rPr>
          <w:rFonts w:ascii="Times New Roman" w:eastAsia="Times New Roman" w:hAnsi="Times New Roman" w:cs="Times New Roman"/>
          <w:color w:val="000000" w:themeColor="text1"/>
          <w:sz w:val="28"/>
          <w:szCs w:val="28"/>
        </w:rPr>
        <w:t>.</w:t>
      </w:r>
    </w:p>
    <w:p w:rsidR="00780438" w:rsidRPr="00FB3870" w:rsidRDefault="008A37BD" w:rsidP="00AE6FF2">
      <w:pPr>
        <w:spacing w:after="0" w:line="240" w:lineRule="auto"/>
        <w:ind w:firstLine="567"/>
        <w:jc w:val="both"/>
        <w:rPr>
          <w:rFonts w:ascii="Times New Roman" w:hAnsi="Times New Roman" w:cs="Times New Roman"/>
          <w:color w:val="000000" w:themeColor="text1"/>
          <w:sz w:val="28"/>
          <w:szCs w:val="28"/>
        </w:rPr>
      </w:pPr>
      <w:r w:rsidRPr="00FB3870">
        <w:rPr>
          <w:rFonts w:ascii="Times New Roman" w:eastAsia="Times New Roman" w:hAnsi="Times New Roman" w:cs="Times New Roman"/>
          <w:color w:val="000000" w:themeColor="text1"/>
          <w:sz w:val="28"/>
          <w:szCs w:val="28"/>
        </w:rPr>
        <w:t>5</w:t>
      </w:r>
      <w:r w:rsidR="00342EF8" w:rsidRPr="00FB3870">
        <w:rPr>
          <w:rFonts w:ascii="Times New Roman" w:eastAsia="Times New Roman" w:hAnsi="Times New Roman" w:cs="Times New Roman"/>
          <w:color w:val="000000" w:themeColor="text1"/>
          <w:sz w:val="28"/>
          <w:szCs w:val="28"/>
        </w:rPr>
        <w:t>.</w:t>
      </w:r>
      <w:r w:rsidR="002F2F9E" w:rsidRPr="00FB3870">
        <w:rPr>
          <w:rFonts w:ascii="Times New Roman" w:eastAsia="Times New Roman" w:hAnsi="Times New Roman" w:cs="Times New Roman"/>
          <w:color w:val="000000" w:themeColor="text1"/>
          <w:sz w:val="28"/>
          <w:szCs w:val="28"/>
        </w:rPr>
        <w:t xml:space="preserve"> Настоящее решение вступает в силу в соответствии с Федеральным законом от 06.10.2003 №131-ФЗ «Об общих принципах организации местного самоупр</w:t>
      </w:r>
      <w:r w:rsidR="002F2F9E" w:rsidRPr="00FB3870">
        <w:rPr>
          <w:rFonts w:ascii="Times New Roman" w:hAnsi="Times New Roman" w:cs="Times New Roman"/>
          <w:color w:val="000000" w:themeColor="text1"/>
          <w:sz w:val="28"/>
          <w:szCs w:val="28"/>
        </w:rPr>
        <w:t>авления в Российской Федерации».</w:t>
      </w:r>
    </w:p>
    <w:p w:rsidR="004443E1" w:rsidRPr="00FB3870" w:rsidRDefault="004443E1" w:rsidP="00AE6FF2">
      <w:pPr>
        <w:spacing w:after="0" w:line="240" w:lineRule="auto"/>
        <w:ind w:firstLine="567"/>
        <w:jc w:val="both"/>
        <w:rPr>
          <w:rFonts w:ascii="Times New Roman" w:hAnsi="Times New Roman" w:cs="Times New Roman"/>
          <w:color w:val="000000" w:themeColor="text1"/>
          <w:sz w:val="28"/>
          <w:szCs w:val="28"/>
        </w:rPr>
      </w:pPr>
    </w:p>
    <w:p w:rsidR="004443E1" w:rsidRPr="00FB3870" w:rsidRDefault="004443E1" w:rsidP="00AE6FF2">
      <w:pPr>
        <w:spacing w:after="0" w:line="240" w:lineRule="auto"/>
        <w:ind w:firstLine="567"/>
        <w:jc w:val="both"/>
        <w:rPr>
          <w:rFonts w:ascii="Times New Roman" w:hAnsi="Times New Roman" w:cs="Times New Roman"/>
          <w:color w:val="000000" w:themeColor="text1"/>
          <w:sz w:val="28"/>
          <w:szCs w:val="28"/>
        </w:rPr>
      </w:pPr>
    </w:p>
    <w:p w:rsidR="00780501" w:rsidRPr="00FB3870" w:rsidRDefault="00780501" w:rsidP="00AE6FF2">
      <w:pPr>
        <w:tabs>
          <w:tab w:val="left" w:pos="354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2F2F9E" w:rsidRPr="00FB3870" w:rsidRDefault="002F2F9E" w:rsidP="008A37BD">
      <w:pPr>
        <w:tabs>
          <w:tab w:val="left" w:pos="3544"/>
        </w:tabs>
        <w:autoSpaceDE w:val="0"/>
        <w:autoSpaceDN w:val="0"/>
        <w:adjustRightInd w:val="0"/>
        <w:spacing w:after="0" w:line="240" w:lineRule="auto"/>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Глава района</w:t>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C55EA2" w:rsidRPr="00FB3870">
        <w:rPr>
          <w:rFonts w:ascii="Times New Roman" w:hAnsi="Times New Roman" w:cs="Times New Roman"/>
          <w:color w:val="000000" w:themeColor="text1"/>
          <w:sz w:val="28"/>
          <w:szCs w:val="28"/>
        </w:rPr>
        <w:tab/>
      </w:r>
      <w:r w:rsidRPr="00FB3870">
        <w:rPr>
          <w:rFonts w:ascii="Times New Roman" w:hAnsi="Times New Roman" w:cs="Times New Roman"/>
          <w:color w:val="000000" w:themeColor="text1"/>
          <w:sz w:val="28"/>
          <w:szCs w:val="28"/>
        </w:rPr>
        <w:t>Е.В.</w:t>
      </w:r>
      <w:r w:rsidR="00C55EA2" w:rsidRPr="00FB3870">
        <w:rPr>
          <w:rFonts w:ascii="Times New Roman" w:hAnsi="Times New Roman" w:cs="Times New Roman"/>
          <w:color w:val="000000" w:themeColor="text1"/>
          <w:sz w:val="28"/>
          <w:szCs w:val="28"/>
        </w:rPr>
        <w:t xml:space="preserve"> </w:t>
      </w:r>
      <w:proofErr w:type="spellStart"/>
      <w:r w:rsidRPr="00FB3870">
        <w:rPr>
          <w:rFonts w:ascii="Times New Roman" w:hAnsi="Times New Roman" w:cs="Times New Roman"/>
          <w:color w:val="000000" w:themeColor="text1"/>
          <w:sz w:val="28"/>
          <w:szCs w:val="28"/>
        </w:rPr>
        <w:t>Артюшкина</w:t>
      </w:r>
      <w:proofErr w:type="spellEnd"/>
    </w:p>
    <w:p w:rsidR="002F2F9E" w:rsidRPr="00FB3870" w:rsidRDefault="002F2F9E" w:rsidP="00AE6FF2">
      <w:pPr>
        <w:tabs>
          <w:tab w:val="left" w:pos="354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2F2F9E" w:rsidRPr="00FB3870" w:rsidRDefault="002F2F9E" w:rsidP="008A37BD">
      <w:pPr>
        <w:tabs>
          <w:tab w:val="left" w:pos="3544"/>
        </w:tabs>
        <w:autoSpaceDE w:val="0"/>
        <w:autoSpaceDN w:val="0"/>
        <w:adjustRightInd w:val="0"/>
        <w:spacing w:after="0" w:line="240" w:lineRule="auto"/>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 xml:space="preserve">Председатель  Волчихинского </w:t>
      </w:r>
      <w:proofErr w:type="gramStart"/>
      <w:r w:rsidRPr="00FB3870">
        <w:rPr>
          <w:rFonts w:ascii="Times New Roman" w:hAnsi="Times New Roman" w:cs="Times New Roman"/>
          <w:color w:val="000000" w:themeColor="text1"/>
          <w:sz w:val="28"/>
          <w:szCs w:val="28"/>
        </w:rPr>
        <w:t>районного</w:t>
      </w:r>
      <w:proofErr w:type="gramEnd"/>
    </w:p>
    <w:p w:rsidR="00471E38" w:rsidRPr="00FB3870" w:rsidRDefault="002F2F9E" w:rsidP="008A37BD">
      <w:pPr>
        <w:tabs>
          <w:tab w:val="left" w:pos="3544"/>
        </w:tabs>
        <w:autoSpaceDE w:val="0"/>
        <w:autoSpaceDN w:val="0"/>
        <w:adjustRightInd w:val="0"/>
        <w:spacing w:after="0" w:line="240" w:lineRule="auto"/>
        <w:jc w:val="both"/>
        <w:rPr>
          <w:rFonts w:ascii="Times New Roman" w:hAnsi="Times New Roman" w:cs="Times New Roman"/>
          <w:color w:val="000000" w:themeColor="text1"/>
          <w:sz w:val="28"/>
          <w:szCs w:val="28"/>
        </w:rPr>
      </w:pPr>
      <w:r w:rsidRPr="00FB3870">
        <w:rPr>
          <w:rFonts w:ascii="Times New Roman" w:hAnsi="Times New Roman" w:cs="Times New Roman"/>
          <w:color w:val="000000" w:themeColor="text1"/>
          <w:sz w:val="28"/>
          <w:szCs w:val="28"/>
        </w:rPr>
        <w:t>Совета народных депутатов</w:t>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780501" w:rsidRPr="00FB3870">
        <w:rPr>
          <w:rFonts w:ascii="Times New Roman" w:hAnsi="Times New Roman" w:cs="Times New Roman"/>
          <w:color w:val="000000" w:themeColor="text1"/>
          <w:sz w:val="28"/>
          <w:szCs w:val="28"/>
        </w:rPr>
        <w:tab/>
      </w:r>
      <w:r w:rsidR="00877905" w:rsidRPr="00FB3870">
        <w:rPr>
          <w:rFonts w:ascii="Times New Roman" w:hAnsi="Times New Roman" w:cs="Times New Roman"/>
          <w:color w:val="000000" w:themeColor="text1"/>
          <w:sz w:val="28"/>
          <w:szCs w:val="28"/>
        </w:rPr>
        <w:t xml:space="preserve">   </w:t>
      </w:r>
      <w:r w:rsidR="00C55EA2" w:rsidRPr="00FB3870">
        <w:rPr>
          <w:rFonts w:ascii="Times New Roman" w:hAnsi="Times New Roman" w:cs="Times New Roman"/>
          <w:color w:val="000000" w:themeColor="text1"/>
          <w:sz w:val="28"/>
          <w:szCs w:val="28"/>
        </w:rPr>
        <w:t xml:space="preserve"> </w:t>
      </w:r>
      <w:r w:rsidR="000617F5" w:rsidRPr="00FB3870">
        <w:rPr>
          <w:rFonts w:ascii="Times New Roman" w:hAnsi="Times New Roman" w:cs="Times New Roman"/>
          <w:color w:val="000000" w:themeColor="text1"/>
          <w:sz w:val="28"/>
          <w:szCs w:val="28"/>
        </w:rPr>
        <w:t>В.Н.</w:t>
      </w:r>
      <w:r w:rsidR="00877905" w:rsidRPr="00FB3870">
        <w:rPr>
          <w:rFonts w:ascii="Times New Roman" w:hAnsi="Times New Roman" w:cs="Times New Roman"/>
          <w:color w:val="000000" w:themeColor="text1"/>
          <w:sz w:val="28"/>
          <w:szCs w:val="28"/>
        </w:rPr>
        <w:t xml:space="preserve"> </w:t>
      </w:r>
      <w:r w:rsidR="000617F5" w:rsidRPr="00FB3870">
        <w:rPr>
          <w:rFonts w:ascii="Times New Roman" w:hAnsi="Times New Roman" w:cs="Times New Roman"/>
          <w:color w:val="000000" w:themeColor="text1"/>
          <w:sz w:val="28"/>
          <w:szCs w:val="28"/>
        </w:rPr>
        <w:t>Артёменко</w:t>
      </w:r>
    </w:p>
    <w:sectPr w:rsidR="00471E38" w:rsidRPr="00FB3870" w:rsidSect="003E30D8">
      <w:headerReference w:type="default" r:id="rId2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9AE" w:rsidRDefault="00F849AE" w:rsidP="003E30D8">
      <w:pPr>
        <w:spacing w:after="0" w:line="240" w:lineRule="auto"/>
      </w:pPr>
      <w:r>
        <w:separator/>
      </w:r>
    </w:p>
  </w:endnote>
  <w:endnote w:type="continuationSeparator" w:id="1">
    <w:p w:rsidR="00F849AE" w:rsidRDefault="00F849AE" w:rsidP="003E3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9AE" w:rsidRDefault="00F849AE" w:rsidP="003E30D8">
      <w:pPr>
        <w:spacing w:after="0" w:line="240" w:lineRule="auto"/>
      </w:pPr>
      <w:r>
        <w:separator/>
      </w:r>
    </w:p>
  </w:footnote>
  <w:footnote w:type="continuationSeparator" w:id="1">
    <w:p w:rsidR="00F849AE" w:rsidRDefault="00F849AE" w:rsidP="003E3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9594"/>
    </w:sdtPr>
    <w:sdtContent>
      <w:p w:rsidR="003E30D8" w:rsidRDefault="005E2DEC">
        <w:pPr>
          <w:pStyle w:val="a7"/>
          <w:jc w:val="right"/>
        </w:pPr>
        <w:fldSimple w:instr=" PAGE   \* MERGEFORMAT ">
          <w:r w:rsidR="00E275E8">
            <w:rPr>
              <w:noProof/>
            </w:rPr>
            <w:t>2</w:t>
          </w:r>
        </w:fldSimple>
      </w:p>
    </w:sdtContent>
  </w:sdt>
  <w:p w:rsidR="003E30D8" w:rsidRDefault="003E30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D4158"/>
    <w:multiLevelType w:val="hybridMultilevel"/>
    <w:tmpl w:val="A6C09E3E"/>
    <w:lvl w:ilvl="0" w:tplc="06900D0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5AD5"/>
    <w:rsid w:val="000036C4"/>
    <w:rsid w:val="00006236"/>
    <w:rsid w:val="000146F2"/>
    <w:rsid w:val="000617F5"/>
    <w:rsid w:val="000E7BA9"/>
    <w:rsid w:val="000F6623"/>
    <w:rsid w:val="0011332C"/>
    <w:rsid w:val="00125AD5"/>
    <w:rsid w:val="00157E57"/>
    <w:rsid w:val="00192764"/>
    <w:rsid w:val="001E0963"/>
    <w:rsid w:val="0022559F"/>
    <w:rsid w:val="00297839"/>
    <w:rsid w:val="002C4B1A"/>
    <w:rsid w:val="002C594A"/>
    <w:rsid w:val="002D57DB"/>
    <w:rsid w:val="002F2F9E"/>
    <w:rsid w:val="00303013"/>
    <w:rsid w:val="00342EF8"/>
    <w:rsid w:val="003C2D24"/>
    <w:rsid w:val="003E30D8"/>
    <w:rsid w:val="003F51E8"/>
    <w:rsid w:val="003F5DA4"/>
    <w:rsid w:val="00412F34"/>
    <w:rsid w:val="00415D35"/>
    <w:rsid w:val="00421E02"/>
    <w:rsid w:val="004443E1"/>
    <w:rsid w:val="00471E38"/>
    <w:rsid w:val="00477604"/>
    <w:rsid w:val="004A29FE"/>
    <w:rsid w:val="004F34AD"/>
    <w:rsid w:val="005446ED"/>
    <w:rsid w:val="00556821"/>
    <w:rsid w:val="00567149"/>
    <w:rsid w:val="005D4084"/>
    <w:rsid w:val="005E17A1"/>
    <w:rsid w:val="005E2DEC"/>
    <w:rsid w:val="005F0B8D"/>
    <w:rsid w:val="006173C4"/>
    <w:rsid w:val="00626014"/>
    <w:rsid w:val="00636DD5"/>
    <w:rsid w:val="00646245"/>
    <w:rsid w:val="006572AB"/>
    <w:rsid w:val="00693222"/>
    <w:rsid w:val="006D19FD"/>
    <w:rsid w:val="006D70FC"/>
    <w:rsid w:val="006F63C3"/>
    <w:rsid w:val="00744161"/>
    <w:rsid w:val="00765FDC"/>
    <w:rsid w:val="00780438"/>
    <w:rsid w:val="00780501"/>
    <w:rsid w:val="007E32FF"/>
    <w:rsid w:val="007F4954"/>
    <w:rsid w:val="007F5442"/>
    <w:rsid w:val="008371B8"/>
    <w:rsid w:val="00877905"/>
    <w:rsid w:val="00880C16"/>
    <w:rsid w:val="0088618C"/>
    <w:rsid w:val="008A37BD"/>
    <w:rsid w:val="008D1914"/>
    <w:rsid w:val="008E7C66"/>
    <w:rsid w:val="00904C9B"/>
    <w:rsid w:val="0098216D"/>
    <w:rsid w:val="009A3A1D"/>
    <w:rsid w:val="009E6832"/>
    <w:rsid w:val="00A004F2"/>
    <w:rsid w:val="00AB1678"/>
    <w:rsid w:val="00AB3FC9"/>
    <w:rsid w:val="00AE6FF2"/>
    <w:rsid w:val="00B50CBC"/>
    <w:rsid w:val="00B63EB1"/>
    <w:rsid w:val="00B70346"/>
    <w:rsid w:val="00B830A0"/>
    <w:rsid w:val="00BA79EE"/>
    <w:rsid w:val="00BB6D75"/>
    <w:rsid w:val="00C55EA2"/>
    <w:rsid w:val="00C7673B"/>
    <w:rsid w:val="00CB47B1"/>
    <w:rsid w:val="00D0106F"/>
    <w:rsid w:val="00D50EC2"/>
    <w:rsid w:val="00D5783F"/>
    <w:rsid w:val="00D60559"/>
    <w:rsid w:val="00D611D2"/>
    <w:rsid w:val="00D83C3C"/>
    <w:rsid w:val="00DA6BAE"/>
    <w:rsid w:val="00DC04F5"/>
    <w:rsid w:val="00E275E8"/>
    <w:rsid w:val="00E34351"/>
    <w:rsid w:val="00E57C1F"/>
    <w:rsid w:val="00E8274A"/>
    <w:rsid w:val="00E8573A"/>
    <w:rsid w:val="00E92FCF"/>
    <w:rsid w:val="00EB779B"/>
    <w:rsid w:val="00EC73E7"/>
    <w:rsid w:val="00F044F1"/>
    <w:rsid w:val="00F2545E"/>
    <w:rsid w:val="00F425AA"/>
    <w:rsid w:val="00F849AE"/>
    <w:rsid w:val="00F906FA"/>
    <w:rsid w:val="00F97A8F"/>
    <w:rsid w:val="00FB3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54"/>
  </w:style>
  <w:style w:type="paragraph" w:styleId="3">
    <w:name w:val="heading 3"/>
    <w:basedOn w:val="a"/>
    <w:next w:val="a"/>
    <w:link w:val="30"/>
    <w:qFormat/>
    <w:rsid w:val="006D70FC"/>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438"/>
    <w:pPr>
      <w:ind w:left="720"/>
      <w:contextualSpacing/>
    </w:pPr>
  </w:style>
  <w:style w:type="character" w:customStyle="1" w:styleId="30">
    <w:name w:val="Заголовок 3 Знак"/>
    <w:basedOn w:val="a0"/>
    <w:link w:val="3"/>
    <w:rsid w:val="006D70FC"/>
    <w:rPr>
      <w:rFonts w:ascii="Times New Roman" w:eastAsia="Times New Roman" w:hAnsi="Times New Roman" w:cs="Times New Roman"/>
      <w:b/>
      <w:sz w:val="24"/>
      <w:szCs w:val="20"/>
    </w:rPr>
  </w:style>
  <w:style w:type="character" w:styleId="a4">
    <w:name w:val="page number"/>
    <w:basedOn w:val="a0"/>
    <w:rsid w:val="006D70FC"/>
  </w:style>
  <w:style w:type="paragraph" w:customStyle="1" w:styleId="ConsNormal">
    <w:name w:val="ConsNormal"/>
    <w:rsid w:val="00693222"/>
    <w:pPr>
      <w:widowControl w:val="0"/>
      <w:spacing w:after="0" w:line="240" w:lineRule="auto"/>
      <w:ind w:firstLine="720"/>
    </w:pPr>
    <w:rPr>
      <w:rFonts w:ascii="Arial" w:eastAsia="Times New Roman" w:hAnsi="Arial" w:cs="Times New Roman"/>
      <w:snapToGrid w:val="0"/>
      <w:sz w:val="20"/>
      <w:szCs w:val="20"/>
    </w:rPr>
  </w:style>
  <w:style w:type="character" w:styleId="a5">
    <w:name w:val="Hyperlink"/>
    <w:basedOn w:val="a0"/>
    <w:uiPriority w:val="99"/>
    <w:unhideWhenUsed/>
    <w:rsid w:val="005E17A1"/>
    <w:rPr>
      <w:color w:val="0000FF" w:themeColor="hyperlink"/>
      <w:u w:val="single"/>
    </w:rPr>
  </w:style>
  <w:style w:type="character" w:styleId="a6">
    <w:name w:val="line number"/>
    <w:basedOn w:val="a0"/>
    <w:uiPriority w:val="99"/>
    <w:semiHidden/>
    <w:unhideWhenUsed/>
    <w:rsid w:val="003E30D8"/>
  </w:style>
  <w:style w:type="paragraph" w:styleId="a7">
    <w:name w:val="header"/>
    <w:basedOn w:val="a"/>
    <w:link w:val="a8"/>
    <w:uiPriority w:val="99"/>
    <w:unhideWhenUsed/>
    <w:rsid w:val="003E30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30D8"/>
  </w:style>
  <w:style w:type="paragraph" w:styleId="a9">
    <w:name w:val="footer"/>
    <w:basedOn w:val="a"/>
    <w:link w:val="aa"/>
    <w:uiPriority w:val="99"/>
    <w:semiHidden/>
    <w:unhideWhenUsed/>
    <w:rsid w:val="003E30D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E30D8"/>
  </w:style>
  <w:style w:type="paragraph" w:styleId="ab">
    <w:name w:val="Balloon Text"/>
    <w:basedOn w:val="a"/>
    <w:link w:val="ac"/>
    <w:uiPriority w:val="99"/>
    <w:semiHidden/>
    <w:unhideWhenUsed/>
    <w:rsid w:val="00FB38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3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8298417">
      <w:bodyDiv w:val="1"/>
      <w:marLeft w:val="0"/>
      <w:marRight w:val="0"/>
      <w:marTop w:val="0"/>
      <w:marBottom w:val="0"/>
      <w:divBdr>
        <w:top w:val="none" w:sz="0" w:space="0" w:color="auto"/>
        <w:left w:val="none" w:sz="0" w:space="0" w:color="auto"/>
        <w:bottom w:val="none" w:sz="0" w:space="0" w:color="auto"/>
        <w:right w:val="none" w:sz="0" w:space="0" w:color="auto"/>
      </w:divBdr>
      <w:divsChild>
        <w:div w:id="1183937921">
          <w:marLeft w:val="0"/>
          <w:marRight w:val="0"/>
          <w:marTop w:val="0"/>
          <w:marBottom w:val="0"/>
          <w:divBdr>
            <w:top w:val="none" w:sz="0" w:space="0" w:color="auto"/>
            <w:left w:val="none" w:sz="0" w:space="0" w:color="auto"/>
            <w:bottom w:val="none" w:sz="0" w:space="0" w:color="auto"/>
            <w:right w:val="none" w:sz="0" w:space="0" w:color="auto"/>
          </w:divBdr>
        </w:div>
        <w:div w:id="337317427">
          <w:marLeft w:val="0"/>
          <w:marRight w:val="0"/>
          <w:marTop w:val="0"/>
          <w:marBottom w:val="0"/>
          <w:divBdr>
            <w:top w:val="none" w:sz="0" w:space="0" w:color="auto"/>
            <w:left w:val="none" w:sz="0" w:space="0" w:color="auto"/>
            <w:bottom w:val="none" w:sz="0" w:space="0" w:color="auto"/>
            <w:right w:val="none" w:sz="0" w:space="0" w:color="auto"/>
          </w:divBdr>
        </w:div>
        <w:div w:id="1053575314">
          <w:marLeft w:val="0"/>
          <w:marRight w:val="0"/>
          <w:marTop w:val="0"/>
          <w:marBottom w:val="0"/>
          <w:divBdr>
            <w:top w:val="none" w:sz="0" w:space="0" w:color="auto"/>
            <w:left w:val="none" w:sz="0" w:space="0" w:color="auto"/>
            <w:bottom w:val="none" w:sz="0" w:space="0" w:color="auto"/>
            <w:right w:val="none" w:sz="0" w:space="0" w:color="auto"/>
          </w:divBdr>
        </w:div>
        <w:div w:id="785196134">
          <w:marLeft w:val="0"/>
          <w:marRight w:val="0"/>
          <w:marTop w:val="0"/>
          <w:marBottom w:val="0"/>
          <w:divBdr>
            <w:top w:val="none" w:sz="0" w:space="0" w:color="auto"/>
            <w:left w:val="none" w:sz="0" w:space="0" w:color="auto"/>
            <w:bottom w:val="none" w:sz="0" w:space="0" w:color="auto"/>
            <w:right w:val="none" w:sz="0" w:space="0" w:color="auto"/>
          </w:divBdr>
        </w:div>
        <w:div w:id="2079084985">
          <w:marLeft w:val="0"/>
          <w:marRight w:val="0"/>
          <w:marTop w:val="0"/>
          <w:marBottom w:val="0"/>
          <w:divBdr>
            <w:top w:val="none" w:sz="0" w:space="0" w:color="auto"/>
            <w:left w:val="none" w:sz="0" w:space="0" w:color="auto"/>
            <w:bottom w:val="none" w:sz="0" w:space="0" w:color="auto"/>
            <w:right w:val="none" w:sz="0" w:space="0" w:color="auto"/>
          </w:divBdr>
        </w:div>
        <w:div w:id="1451053744">
          <w:marLeft w:val="0"/>
          <w:marRight w:val="0"/>
          <w:marTop w:val="0"/>
          <w:marBottom w:val="0"/>
          <w:divBdr>
            <w:top w:val="none" w:sz="0" w:space="0" w:color="auto"/>
            <w:left w:val="none" w:sz="0" w:space="0" w:color="auto"/>
            <w:bottom w:val="none" w:sz="0" w:space="0" w:color="auto"/>
            <w:right w:val="none" w:sz="0" w:space="0" w:color="auto"/>
          </w:divBdr>
        </w:div>
        <w:div w:id="1014964145">
          <w:marLeft w:val="0"/>
          <w:marRight w:val="0"/>
          <w:marTop w:val="0"/>
          <w:marBottom w:val="0"/>
          <w:divBdr>
            <w:top w:val="none" w:sz="0" w:space="0" w:color="auto"/>
            <w:left w:val="none" w:sz="0" w:space="0" w:color="auto"/>
            <w:bottom w:val="none" w:sz="0" w:space="0" w:color="auto"/>
            <w:right w:val="none" w:sz="0" w:space="0" w:color="auto"/>
          </w:divBdr>
        </w:div>
        <w:div w:id="1840851936">
          <w:marLeft w:val="0"/>
          <w:marRight w:val="0"/>
          <w:marTop w:val="0"/>
          <w:marBottom w:val="0"/>
          <w:divBdr>
            <w:top w:val="none" w:sz="0" w:space="0" w:color="auto"/>
            <w:left w:val="none" w:sz="0" w:space="0" w:color="auto"/>
            <w:bottom w:val="none" w:sz="0" w:space="0" w:color="auto"/>
            <w:right w:val="none" w:sz="0" w:space="0" w:color="auto"/>
          </w:divBdr>
        </w:div>
      </w:divsChild>
    </w:div>
    <w:div w:id="1717118007">
      <w:bodyDiv w:val="1"/>
      <w:marLeft w:val="0"/>
      <w:marRight w:val="0"/>
      <w:marTop w:val="0"/>
      <w:marBottom w:val="0"/>
      <w:divBdr>
        <w:top w:val="none" w:sz="0" w:space="0" w:color="auto"/>
        <w:left w:val="none" w:sz="0" w:space="0" w:color="auto"/>
        <w:bottom w:val="none" w:sz="0" w:space="0" w:color="auto"/>
        <w:right w:val="none" w:sz="0" w:space="0" w:color="auto"/>
      </w:divBdr>
      <w:divsChild>
        <w:div w:id="971793061">
          <w:marLeft w:val="0"/>
          <w:marRight w:val="0"/>
          <w:marTop w:val="0"/>
          <w:marBottom w:val="0"/>
          <w:divBdr>
            <w:top w:val="none" w:sz="0" w:space="0" w:color="auto"/>
            <w:left w:val="none" w:sz="0" w:space="0" w:color="auto"/>
            <w:bottom w:val="none" w:sz="0" w:space="0" w:color="auto"/>
            <w:right w:val="none" w:sz="0" w:space="0" w:color="auto"/>
          </w:divBdr>
        </w:div>
        <w:div w:id="2141730219">
          <w:marLeft w:val="0"/>
          <w:marRight w:val="0"/>
          <w:marTop w:val="0"/>
          <w:marBottom w:val="0"/>
          <w:divBdr>
            <w:top w:val="none" w:sz="0" w:space="0" w:color="auto"/>
            <w:left w:val="none" w:sz="0" w:space="0" w:color="auto"/>
            <w:bottom w:val="none" w:sz="0" w:space="0" w:color="auto"/>
            <w:right w:val="none" w:sz="0" w:space="0" w:color="auto"/>
          </w:divBdr>
        </w:div>
        <w:div w:id="2106458419">
          <w:marLeft w:val="0"/>
          <w:marRight w:val="0"/>
          <w:marTop w:val="0"/>
          <w:marBottom w:val="0"/>
          <w:divBdr>
            <w:top w:val="none" w:sz="0" w:space="0" w:color="auto"/>
            <w:left w:val="none" w:sz="0" w:space="0" w:color="auto"/>
            <w:bottom w:val="none" w:sz="0" w:space="0" w:color="auto"/>
            <w:right w:val="none" w:sz="0" w:space="0" w:color="auto"/>
          </w:divBdr>
        </w:div>
        <w:div w:id="286856897">
          <w:marLeft w:val="0"/>
          <w:marRight w:val="0"/>
          <w:marTop w:val="0"/>
          <w:marBottom w:val="0"/>
          <w:divBdr>
            <w:top w:val="none" w:sz="0" w:space="0" w:color="auto"/>
            <w:left w:val="none" w:sz="0" w:space="0" w:color="auto"/>
            <w:bottom w:val="none" w:sz="0" w:space="0" w:color="auto"/>
            <w:right w:val="none" w:sz="0" w:space="0" w:color="auto"/>
          </w:divBdr>
        </w:div>
        <w:div w:id="1983271395">
          <w:marLeft w:val="0"/>
          <w:marRight w:val="0"/>
          <w:marTop w:val="0"/>
          <w:marBottom w:val="0"/>
          <w:divBdr>
            <w:top w:val="none" w:sz="0" w:space="0" w:color="auto"/>
            <w:left w:val="none" w:sz="0" w:space="0" w:color="auto"/>
            <w:bottom w:val="none" w:sz="0" w:space="0" w:color="auto"/>
            <w:right w:val="none" w:sz="0" w:space="0" w:color="auto"/>
          </w:divBdr>
        </w:div>
        <w:div w:id="114250159">
          <w:marLeft w:val="0"/>
          <w:marRight w:val="0"/>
          <w:marTop w:val="0"/>
          <w:marBottom w:val="0"/>
          <w:divBdr>
            <w:top w:val="none" w:sz="0" w:space="0" w:color="auto"/>
            <w:left w:val="none" w:sz="0" w:space="0" w:color="auto"/>
            <w:bottom w:val="none" w:sz="0" w:space="0" w:color="auto"/>
            <w:right w:val="none" w:sz="0" w:space="0" w:color="auto"/>
          </w:divBdr>
        </w:div>
        <w:div w:id="1028604504">
          <w:marLeft w:val="0"/>
          <w:marRight w:val="0"/>
          <w:marTop w:val="0"/>
          <w:marBottom w:val="0"/>
          <w:divBdr>
            <w:top w:val="none" w:sz="0" w:space="0" w:color="auto"/>
            <w:left w:val="none" w:sz="0" w:space="0" w:color="auto"/>
            <w:bottom w:val="none" w:sz="0" w:space="0" w:color="auto"/>
            <w:right w:val="none" w:sz="0" w:space="0" w:color="auto"/>
          </w:divBdr>
        </w:div>
        <w:div w:id="872422993">
          <w:marLeft w:val="0"/>
          <w:marRight w:val="0"/>
          <w:marTop w:val="0"/>
          <w:marBottom w:val="0"/>
          <w:divBdr>
            <w:top w:val="none" w:sz="0" w:space="0" w:color="auto"/>
            <w:left w:val="none" w:sz="0" w:space="0" w:color="auto"/>
            <w:bottom w:val="none" w:sz="0" w:space="0" w:color="auto"/>
            <w:right w:val="none" w:sz="0" w:space="0" w:color="auto"/>
          </w:divBdr>
        </w:div>
        <w:div w:id="366024897">
          <w:marLeft w:val="0"/>
          <w:marRight w:val="0"/>
          <w:marTop w:val="0"/>
          <w:marBottom w:val="0"/>
          <w:divBdr>
            <w:top w:val="none" w:sz="0" w:space="0" w:color="auto"/>
            <w:left w:val="none" w:sz="0" w:space="0" w:color="auto"/>
            <w:bottom w:val="none" w:sz="0" w:space="0" w:color="auto"/>
            <w:right w:val="none" w:sz="0" w:space="0" w:color="auto"/>
          </w:divBdr>
        </w:div>
        <w:div w:id="923564220">
          <w:marLeft w:val="0"/>
          <w:marRight w:val="0"/>
          <w:marTop w:val="0"/>
          <w:marBottom w:val="0"/>
          <w:divBdr>
            <w:top w:val="none" w:sz="0" w:space="0" w:color="auto"/>
            <w:left w:val="none" w:sz="0" w:space="0" w:color="auto"/>
            <w:bottom w:val="none" w:sz="0" w:space="0" w:color="auto"/>
            <w:right w:val="none" w:sz="0" w:space="0" w:color="auto"/>
          </w:divBdr>
        </w:div>
        <w:div w:id="1584678964">
          <w:marLeft w:val="0"/>
          <w:marRight w:val="0"/>
          <w:marTop w:val="0"/>
          <w:marBottom w:val="0"/>
          <w:divBdr>
            <w:top w:val="none" w:sz="0" w:space="0" w:color="auto"/>
            <w:left w:val="none" w:sz="0" w:space="0" w:color="auto"/>
            <w:bottom w:val="none" w:sz="0" w:space="0" w:color="auto"/>
            <w:right w:val="none" w:sz="0" w:space="0" w:color="auto"/>
          </w:divBdr>
        </w:div>
        <w:div w:id="41442573">
          <w:marLeft w:val="0"/>
          <w:marRight w:val="0"/>
          <w:marTop w:val="0"/>
          <w:marBottom w:val="0"/>
          <w:divBdr>
            <w:top w:val="none" w:sz="0" w:space="0" w:color="auto"/>
            <w:left w:val="none" w:sz="0" w:space="0" w:color="auto"/>
            <w:bottom w:val="none" w:sz="0" w:space="0" w:color="auto"/>
            <w:right w:val="none" w:sz="0" w:space="0" w:color="auto"/>
          </w:divBdr>
        </w:div>
        <w:div w:id="140941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garantF1://70272954.0" TargetMode="External"/><Relationship Id="rId18"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17158;fld=134;dst=100179" TargetMode="External"/><Relationship Id="rId12" Type="http://schemas.openxmlformats.org/officeDocument/2006/relationships/hyperlink" Target="garantF1://70171682.0" TargetMode="External"/><Relationship Id="rId17" Type="http://schemas.openxmlformats.org/officeDocument/2006/relationships/hyperlink" Target="http://dostup.scli.ru:8111/content/act/f7de1846-3c6a-47ab-b440-b8e4cea90c68.html" TargetMode="External"/><Relationship Id="rId2" Type="http://schemas.openxmlformats.org/officeDocument/2006/relationships/styles" Target="styles.xml"/><Relationship Id="rId16" Type="http://schemas.openxmlformats.org/officeDocument/2006/relationships/hyperlink" Target="http://&#1087;&#1088;&#1072;&#1074;&#1086;-&#1084;&#1080;&#1085;&#1102;&#1089;&#109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FBB83846E290F45F065E7015B86927271F95265FC11A48C24EA8CEC0KBb1I" TargetMode="Externa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microsoft.com/office/2007/relationships/stylesWithEffects" Target="stylesWithEffects.xml"/><Relationship Id="rId10" Type="http://schemas.openxmlformats.org/officeDocument/2006/relationships/hyperlink" Target="file:///C:\content\act\96e20c02-1b12-465a-b64c-24aa92270007.html" TargetMode="External"/><Relationship Id="rId19" Type="http://schemas.openxmlformats.org/officeDocument/2006/relationships/hyperlink" Target="http://&#1087;&#1088;&#1072;&#1074;&#1086;-&#1084;&#1080;&#1085;&#1102;&#1089;&#1090;" TargetMode="Externa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consultantplus://offline/main?base=LAW;n=117158;fld=134;dst=10017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25</Pages>
  <Words>9094</Words>
  <Characters>51841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Пользователь Windows</cp:lastModifiedBy>
  <cp:revision>47</cp:revision>
  <cp:lastPrinted>2019-11-06T02:25:00Z</cp:lastPrinted>
  <dcterms:created xsi:type="dcterms:W3CDTF">2017-12-12T04:26:00Z</dcterms:created>
  <dcterms:modified xsi:type="dcterms:W3CDTF">2019-11-18T07:14:00Z</dcterms:modified>
</cp:coreProperties>
</file>