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E8" w:rsidRDefault="003927E8" w:rsidP="003927E8">
      <w:pPr>
        <w:jc w:val="center"/>
      </w:pPr>
    </w:p>
    <w:p w:rsidR="006F1D52" w:rsidRPr="006F1D52" w:rsidRDefault="006F1D52" w:rsidP="006F1D52">
      <w:pPr>
        <w:tabs>
          <w:tab w:val="left" w:pos="2310"/>
        </w:tabs>
        <w:jc w:val="center"/>
        <w:rPr>
          <w:rFonts w:eastAsia="Times New Roman" w:cs="Times New Roman"/>
          <w:szCs w:val="28"/>
          <w:lang w:eastAsia="ru-RU"/>
        </w:rPr>
      </w:pPr>
      <w:r w:rsidRPr="006F1D52">
        <w:rPr>
          <w:rFonts w:eastAsia="Times New Roman" w:cs="Times New Roman"/>
          <w:szCs w:val="28"/>
          <w:lang w:eastAsia="ru-RU"/>
        </w:rPr>
        <w:t xml:space="preserve">Информация о ходе </w:t>
      </w:r>
      <w:proofErr w:type="gramStart"/>
      <w:r w:rsidRPr="006F1D52">
        <w:rPr>
          <w:rFonts w:eastAsia="Times New Roman" w:cs="Times New Roman"/>
          <w:szCs w:val="28"/>
          <w:lang w:eastAsia="ru-RU"/>
        </w:rPr>
        <w:t>реализации мероприятий  Плана противодействия коррупции</w:t>
      </w:r>
      <w:proofErr w:type="gramEnd"/>
      <w:r w:rsidRPr="006F1D52">
        <w:rPr>
          <w:rFonts w:eastAsia="Times New Roman" w:cs="Times New Roman"/>
          <w:szCs w:val="28"/>
          <w:lang w:eastAsia="ru-RU"/>
        </w:rPr>
        <w:t xml:space="preserve"> в муниципальном образовании </w:t>
      </w:r>
      <w:proofErr w:type="spellStart"/>
      <w:r w:rsidRPr="006F1D52">
        <w:rPr>
          <w:rFonts w:eastAsia="Times New Roman" w:cs="Times New Roman"/>
          <w:szCs w:val="28"/>
          <w:lang w:eastAsia="ru-RU"/>
        </w:rPr>
        <w:t>Волчихинский</w:t>
      </w:r>
      <w:proofErr w:type="spellEnd"/>
      <w:r w:rsidRPr="006F1D52">
        <w:rPr>
          <w:rFonts w:eastAsia="Times New Roman" w:cs="Times New Roman"/>
          <w:szCs w:val="28"/>
          <w:lang w:eastAsia="ru-RU"/>
        </w:rPr>
        <w:t xml:space="preserve"> район Алтайс</w:t>
      </w:r>
      <w:r>
        <w:rPr>
          <w:rFonts w:eastAsia="Times New Roman" w:cs="Times New Roman"/>
          <w:szCs w:val="28"/>
          <w:lang w:eastAsia="ru-RU"/>
        </w:rPr>
        <w:t xml:space="preserve">кого края на 2018-2020 годы за 2 </w:t>
      </w:r>
      <w:r w:rsidRPr="006F1D52">
        <w:rPr>
          <w:rFonts w:eastAsia="Times New Roman" w:cs="Times New Roman"/>
          <w:szCs w:val="28"/>
          <w:lang w:eastAsia="ru-RU"/>
        </w:rPr>
        <w:t xml:space="preserve"> квартал 2019 года</w:t>
      </w:r>
    </w:p>
    <w:p w:rsidR="003927E8" w:rsidRDefault="003927E8" w:rsidP="003927E8">
      <w:pPr>
        <w:jc w:val="center"/>
      </w:pPr>
    </w:p>
    <w:p w:rsidR="003927E8" w:rsidRDefault="003927E8" w:rsidP="003927E8">
      <w:pPr>
        <w:jc w:val="both"/>
      </w:pPr>
      <w:r>
        <w:tab/>
        <w:t xml:space="preserve">Администрацией </w:t>
      </w:r>
      <w:proofErr w:type="spellStart"/>
      <w:r>
        <w:t>Волчихинского</w:t>
      </w:r>
      <w:proofErr w:type="spellEnd"/>
      <w:r>
        <w:t xml:space="preserve"> района реализуются меры, направленные на профилактику коррупционных правонарушений и недопущению фактов личной заинтересованности, которая может привести к конфликту интересов.</w:t>
      </w:r>
    </w:p>
    <w:p w:rsidR="003927E8" w:rsidRPr="00B1327E" w:rsidRDefault="003927E8" w:rsidP="003927E8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Pr="00B1327E">
        <w:rPr>
          <w:rFonts w:eastAsia="Times New Roman" w:cs="Times New Roman"/>
          <w:szCs w:val="28"/>
          <w:lang w:eastAsia="ru-RU"/>
        </w:rPr>
        <w:t xml:space="preserve">Во исполнение подпункта «а» пункта 14 Национального плана противодействия коррупции на 2018-2020 годы в Администрации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района усилен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а именно:</w:t>
      </w:r>
      <w:proofErr w:type="gramEnd"/>
    </w:p>
    <w:p w:rsidR="003927E8" w:rsidRPr="00B1327E" w:rsidRDefault="003927E8" w:rsidP="003927E8">
      <w:pPr>
        <w:jc w:val="both"/>
        <w:rPr>
          <w:rFonts w:eastAsia="Times New Roman" w:cs="Times New Roman"/>
          <w:szCs w:val="28"/>
          <w:lang w:eastAsia="ru-RU"/>
        </w:rPr>
      </w:pPr>
      <w:r w:rsidRPr="00B1327E">
        <w:rPr>
          <w:rFonts w:eastAsia="Times New Roman" w:cs="Times New Roman"/>
          <w:szCs w:val="28"/>
          <w:lang w:eastAsia="ru-RU"/>
        </w:rPr>
        <w:tab/>
      </w:r>
      <w:proofErr w:type="gramStart"/>
      <w:r w:rsidRPr="00B1327E">
        <w:rPr>
          <w:rFonts w:eastAsia="Times New Roman" w:cs="Times New Roman"/>
          <w:szCs w:val="28"/>
          <w:lang w:eastAsia="ru-RU"/>
        </w:rPr>
        <w:t xml:space="preserve">- создана и действует комиссия по соблюдению требований к служебному поведению   муниципальных служащих Администрации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района Алтайского края и урегулированию конфликта интересов,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утвержденная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 постановлением Администрации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района Алтайского края от 29.02.2016 </w:t>
      </w:r>
      <w:r>
        <w:rPr>
          <w:rFonts w:eastAsia="Times New Roman" w:cs="Times New Roman"/>
          <w:szCs w:val="28"/>
          <w:lang w:eastAsia="ru-RU"/>
        </w:rPr>
        <w:t>№ 123,  за</w:t>
      </w:r>
      <w:r w:rsidR="006F1D52">
        <w:rPr>
          <w:rFonts w:eastAsia="Times New Roman" w:cs="Times New Roman"/>
          <w:szCs w:val="28"/>
          <w:lang w:eastAsia="ru-RU"/>
        </w:rPr>
        <w:t xml:space="preserve"> второй квартал 2019</w:t>
      </w:r>
      <w:r>
        <w:rPr>
          <w:rFonts w:eastAsia="Times New Roman" w:cs="Times New Roman"/>
          <w:szCs w:val="28"/>
          <w:lang w:eastAsia="ru-RU"/>
        </w:rPr>
        <w:t xml:space="preserve"> год</w:t>
      </w:r>
      <w:r w:rsidR="006F1D52">
        <w:rPr>
          <w:rFonts w:eastAsia="Times New Roman" w:cs="Times New Roman"/>
          <w:szCs w:val="28"/>
          <w:lang w:eastAsia="ru-RU"/>
        </w:rPr>
        <w:t xml:space="preserve">а состоялось 2 заседания </w:t>
      </w:r>
      <w:r w:rsidRPr="00B1327E">
        <w:rPr>
          <w:rFonts w:eastAsia="Times New Roman" w:cs="Times New Roman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урегулировании конфликта интересов;</w:t>
      </w:r>
      <w:proofErr w:type="gramEnd"/>
    </w:p>
    <w:p w:rsidR="003927E8" w:rsidRPr="00B1327E" w:rsidRDefault="003927E8" w:rsidP="003927E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327E">
        <w:rPr>
          <w:rFonts w:eastAsia="Times New Roman" w:cs="Times New Roman"/>
          <w:szCs w:val="28"/>
          <w:lang w:eastAsia="ru-RU"/>
        </w:rPr>
        <w:t xml:space="preserve">- вся информация антикоррупционной направленности размещена в сети Интернет на официальном сайте Администрации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района Алтайского края в разделе «Противодействие коррупции». В данном разделе размещаются показатели антикоррупционного мониторинга, информация о ходе реализации плана противодействия коррупции в границах муниципального образования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Волчихинский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 Алтайского края. </w:t>
      </w:r>
      <w:r w:rsidRPr="00B1327E">
        <w:rPr>
          <w:rFonts w:eastAsia="Times New Roman" w:cs="Times New Roman"/>
          <w:szCs w:val="28"/>
          <w:lang w:eastAsia="ru-RU"/>
        </w:rPr>
        <w:tab/>
        <w:t>Размещена информация об обратной связи для сообщения о фактах коррупции, а так же размещены все нормативно правовые акты по противодействию коррупции;</w:t>
      </w:r>
    </w:p>
    <w:p w:rsidR="003927E8" w:rsidRPr="00B1327E" w:rsidRDefault="003927E8" w:rsidP="003927E8">
      <w:pPr>
        <w:jc w:val="both"/>
        <w:rPr>
          <w:rFonts w:eastAsia="Times New Roman" w:cs="Times New Roman"/>
          <w:szCs w:val="28"/>
          <w:lang w:eastAsia="ru-RU"/>
        </w:rPr>
      </w:pPr>
      <w:r w:rsidRPr="00B1327E">
        <w:rPr>
          <w:rFonts w:eastAsia="Times New Roman" w:cs="Times New Roman"/>
          <w:szCs w:val="28"/>
          <w:lang w:eastAsia="ru-RU"/>
        </w:rPr>
        <w:t xml:space="preserve">- при поступлении на муниципальную службу разъясняются требования законодательства Российской Федерации о противодействии коррупции, касающихся предотвращения и урегулирования конфликта интересов, проводится беседа с муниципальными служащими с разъяснениями требований антикоррупционного законодательства, требований к служебному поведению, положений Кодекса этики и служебного поведения муниципальных служащих Администрации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района.</w:t>
      </w:r>
    </w:p>
    <w:p w:rsidR="003927E8" w:rsidRDefault="003927E8" w:rsidP="003927E8">
      <w:pPr>
        <w:jc w:val="both"/>
        <w:rPr>
          <w:rFonts w:eastAsia="Times New Roman" w:cs="Times New Roman"/>
          <w:szCs w:val="28"/>
          <w:lang w:eastAsia="ru-RU"/>
        </w:rPr>
      </w:pPr>
      <w:r w:rsidRPr="00B1327E">
        <w:rPr>
          <w:rFonts w:eastAsia="Times New Roman" w:cs="Times New Roman"/>
          <w:szCs w:val="28"/>
          <w:lang w:eastAsia="ru-RU"/>
        </w:rPr>
        <w:tab/>
        <w:t xml:space="preserve">Во исполнение подпункта «б» пункта 14 Национального плана противодействия коррупции на 2018-2020 годы в Администрации </w:t>
      </w:r>
      <w:proofErr w:type="spellStart"/>
      <w:r w:rsidRPr="00B1327E"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 w:rsidRPr="00B1327E">
        <w:rPr>
          <w:rFonts w:eastAsia="Times New Roman" w:cs="Times New Roman"/>
          <w:szCs w:val="28"/>
          <w:lang w:eastAsia="ru-RU"/>
        </w:rPr>
        <w:t xml:space="preserve"> района в части, касающийся ведения личных дел, осуществляется </w:t>
      </w:r>
      <w:proofErr w:type="gramStart"/>
      <w:r w:rsidRPr="00B1327E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B1327E">
        <w:rPr>
          <w:rFonts w:eastAsia="Times New Roman" w:cs="Times New Roman"/>
          <w:szCs w:val="28"/>
          <w:lang w:eastAsia="ru-RU"/>
        </w:rPr>
        <w:t xml:space="preserve"> актуализацией сведений, содержащихся в </w:t>
      </w:r>
      <w:r w:rsidRPr="00B1327E">
        <w:rPr>
          <w:rFonts w:eastAsia="Times New Roman" w:cs="Times New Roman"/>
          <w:szCs w:val="28"/>
          <w:lang w:eastAsia="ru-RU"/>
        </w:rPr>
        <w:lastRenderedPageBreak/>
        <w:t>анкетах, предоставленных при назначении на должность муниципальной службы.</w:t>
      </w:r>
    </w:p>
    <w:p w:rsidR="003927E8" w:rsidRDefault="006F1D52" w:rsidP="003927E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В  районную  газету </w:t>
      </w:r>
      <w:r w:rsidR="003927E8">
        <w:rPr>
          <w:rFonts w:eastAsia="Times New Roman" w:cs="Times New Roman"/>
          <w:szCs w:val="28"/>
          <w:lang w:eastAsia="ru-RU"/>
        </w:rPr>
        <w:t xml:space="preserve"> «Наши вести» </w:t>
      </w:r>
      <w:r>
        <w:rPr>
          <w:rFonts w:eastAsia="Times New Roman" w:cs="Times New Roman"/>
          <w:szCs w:val="28"/>
          <w:lang w:eastAsia="ru-RU"/>
        </w:rPr>
        <w:t>отправлена статья для опубликования «Что нужно знать о коррупции»</w:t>
      </w:r>
      <w:r w:rsidR="003927E8">
        <w:rPr>
          <w:rFonts w:eastAsia="Times New Roman" w:cs="Times New Roman"/>
          <w:szCs w:val="28"/>
          <w:lang w:eastAsia="ru-RU"/>
        </w:rPr>
        <w:t>. На сайте Администрации района размещены информационно-</w:t>
      </w:r>
      <w:proofErr w:type="spellStart"/>
      <w:r w:rsidR="003927E8">
        <w:rPr>
          <w:rFonts w:eastAsia="Times New Roman" w:cs="Times New Roman"/>
          <w:szCs w:val="28"/>
          <w:lang w:eastAsia="ru-RU"/>
        </w:rPr>
        <w:t>пропагандисткие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3927E8">
        <w:rPr>
          <w:rFonts w:eastAsia="Times New Roman" w:cs="Times New Roman"/>
          <w:szCs w:val="28"/>
          <w:lang w:eastAsia="ru-RU"/>
        </w:rPr>
        <w:t xml:space="preserve"> и просветительские материалы, направленные на создание в обществе атмосферы нетерпимости к коррупционным проявлениям.</w:t>
      </w:r>
    </w:p>
    <w:p w:rsidR="00055F44" w:rsidRDefault="003927E8" w:rsidP="006F1D52">
      <w:pPr>
        <w:jc w:val="both"/>
      </w:pPr>
      <w:r>
        <w:rPr>
          <w:rFonts w:eastAsia="Times New Roman" w:cs="Times New Roman"/>
          <w:szCs w:val="28"/>
          <w:lang w:eastAsia="ru-RU"/>
        </w:rPr>
        <w:tab/>
        <w:t xml:space="preserve">Информирование граждан  </w:t>
      </w:r>
      <w:proofErr w:type="spellStart"/>
      <w:r>
        <w:rPr>
          <w:rFonts w:eastAsia="Times New Roman" w:cs="Times New Roman"/>
          <w:szCs w:val="28"/>
          <w:lang w:eastAsia="ru-RU"/>
        </w:rPr>
        <w:t>Волчихинского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 о принимаемых Администрацией района мерах по противодействию коррупции осуществляется посредством ежеквартального размещения на сайте  Администрации района информации об исполнении плана мероприятий по противодействию коррупции. </w:t>
      </w:r>
      <w:bookmarkStart w:id="0" w:name="_GoBack"/>
      <w:bookmarkEnd w:id="0"/>
    </w:p>
    <w:sectPr w:rsidR="000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1"/>
    <w:rsid w:val="00055F44"/>
    <w:rsid w:val="001C3131"/>
    <w:rsid w:val="003927E8"/>
    <w:rsid w:val="006F1D52"/>
    <w:rsid w:val="00B36FFC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7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7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2019-07-02T05:15:00Z</dcterms:created>
  <dcterms:modified xsi:type="dcterms:W3CDTF">2019-07-02T05:24:00Z</dcterms:modified>
</cp:coreProperties>
</file>