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C" w:rsidRPr="004E3C54" w:rsidRDefault="003C355C" w:rsidP="003C355C">
      <w:pPr>
        <w:spacing w:after="0" w:line="240" w:lineRule="auto"/>
        <w:jc w:val="center"/>
        <w:rPr>
          <w:rFonts w:ascii="Times New Roman" w:hAnsi="Times New Roman" w:cs="Times New Roman"/>
          <w:sz w:val="28"/>
          <w:szCs w:val="28"/>
        </w:rPr>
      </w:pPr>
      <w:r w:rsidRPr="004E3C54">
        <w:rPr>
          <w:rFonts w:ascii="Times New Roman" w:hAnsi="Times New Roman" w:cs="Times New Roman"/>
          <w:sz w:val="28"/>
          <w:szCs w:val="28"/>
        </w:rPr>
        <w:t>ВОЛЧИХИНСКИЙ РАЙОННЫЙ СОВЕТ НАРОДНЫХ ДЕПУТАТОВ АЛТАЙСКОГО КРАЯ</w:t>
      </w:r>
    </w:p>
    <w:p w:rsidR="003C355C" w:rsidRPr="004E3C54" w:rsidRDefault="003C355C" w:rsidP="003C355C">
      <w:pPr>
        <w:spacing w:after="0" w:line="240" w:lineRule="auto"/>
        <w:jc w:val="center"/>
        <w:rPr>
          <w:rFonts w:ascii="Times New Roman" w:hAnsi="Times New Roman" w:cs="Times New Roman"/>
          <w:sz w:val="28"/>
          <w:szCs w:val="28"/>
        </w:rPr>
      </w:pPr>
    </w:p>
    <w:p w:rsidR="003C355C" w:rsidRPr="004E3C54" w:rsidRDefault="003C355C" w:rsidP="003C355C">
      <w:pPr>
        <w:spacing w:after="0" w:line="240" w:lineRule="auto"/>
        <w:jc w:val="center"/>
        <w:rPr>
          <w:rFonts w:ascii="Times New Roman" w:hAnsi="Times New Roman" w:cs="Times New Roman"/>
          <w:sz w:val="28"/>
          <w:szCs w:val="28"/>
        </w:rPr>
      </w:pPr>
      <w:r w:rsidRPr="004E3C54">
        <w:rPr>
          <w:rFonts w:ascii="Times New Roman" w:hAnsi="Times New Roman" w:cs="Times New Roman"/>
          <w:sz w:val="28"/>
          <w:szCs w:val="28"/>
        </w:rPr>
        <w:t>РЕШЕНИЕ</w:t>
      </w:r>
    </w:p>
    <w:p w:rsidR="005B5E51" w:rsidRDefault="005B5E51" w:rsidP="005B5E51">
      <w:pPr>
        <w:spacing w:after="0" w:line="240" w:lineRule="auto"/>
        <w:jc w:val="center"/>
        <w:rPr>
          <w:rFonts w:ascii="Times New Roman" w:hAnsi="Times New Roman" w:cs="Times New Roman"/>
          <w:sz w:val="32"/>
          <w:szCs w:val="32"/>
        </w:rPr>
      </w:pPr>
    </w:p>
    <w:p w:rsidR="005B5E51" w:rsidRDefault="005B5E51" w:rsidP="005B5E51">
      <w:pPr>
        <w:spacing w:after="0" w:line="240" w:lineRule="auto"/>
        <w:jc w:val="center"/>
        <w:rPr>
          <w:rFonts w:ascii="Times New Roman" w:hAnsi="Times New Roman" w:cs="Times New Roman"/>
          <w:sz w:val="32"/>
          <w:szCs w:val="32"/>
        </w:rPr>
      </w:pPr>
    </w:p>
    <w:p w:rsidR="005B5E51" w:rsidRDefault="00B75A7C" w:rsidP="005B5E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_______________</w:t>
      </w:r>
    </w:p>
    <w:p w:rsidR="005B5E51" w:rsidRDefault="005B5E51" w:rsidP="005B5E51">
      <w:pPr>
        <w:spacing w:after="0" w:line="240" w:lineRule="auto"/>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752836" w:rsidRDefault="00752836" w:rsidP="003C355C">
      <w:pPr>
        <w:spacing w:after="0" w:line="240" w:lineRule="auto"/>
        <w:rPr>
          <w:sz w:val="28"/>
          <w:szCs w:val="28"/>
        </w:rPr>
      </w:pPr>
    </w:p>
    <w:p w:rsidR="00B75A7C" w:rsidRDefault="00B75A7C" w:rsidP="003C355C">
      <w:pPr>
        <w:spacing w:after="0" w:line="240" w:lineRule="auto"/>
        <w:rPr>
          <w:sz w:val="28"/>
          <w:szCs w:val="28"/>
        </w:rPr>
      </w:pPr>
    </w:p>
    <w:p w:rsidR="00B75A7C" w:rsidRPr="00104956" w:rsidRDefault="00B75A7C" w:rsidP="003C355C">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6"/>
      </w:tblGrid>
      <w:tr w:rsidR="00752836" w:rsidRPr="001A5737" w:rsidTr="00B75A7C">
        <w:trPr>
          <w:trHeight w:val="713"/>
        </w:trPr>
        <w:tc>
          <w:tcPr>
            <w:tcW w:w="4546" w:type="dxa"/>
            <w:tcBorders>
              <w:top w:val="nil"/>
              <w:left w:val="nil"/>
              <w:bottom w:val="nil"/>
              <w:right w:val="nil"/>
            </w:tcBorders>
          </w:tcPr>
          <w:p w:rsidR="00752836" w:rsidRPr="005B5E51" w:rsidRDefault="00B75A7C"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развитии сельского хозяйства в Волчихинском районе</w:t>
            </w:r>
          </w:p>
        </w:tc>
      </w:tr>
    </w:tbl>
    <w:p w:rsidR="003C355C" w:rsidRDefault="003C355C" w:rsidP="003C355C">
      <w:pPr>
        <w:spacing w:after="0" w:line="240" w:lineRule="auto"/>
        <w:rPr>
          <w:rFonts w:ascii="Times New Roman" w:hAnsi="Times New Roman" w:cs="Times New Roman"/>
          <w:sz w:val="28"/>
          <w:szCs w:val="28"/>
        </w:rPr>
      </w:pPr>
    </w:p>
    <w:p w:rsidR="00CB2289" w:rsidRPr="00752836" w:rsidRDefault="00CB2289" w:rsidP="003C355C">
      <w:pPr>
        <w:spacing w:after="0" w:line="240" w:lineRule="auto"/>
        <w:rPr>
          <w:rFonts w:ascii="Times New Roman" w:hAnsi="Times New Roman" w:cs="Times New Roman"/>
          <w:sz w:val="28"/>
          <w:szCs w:val="28"/>
        </w:rPr>
      </w:pPr>
    </w:p>
    <w:p w:rsidR="003C355C" w:rsidRDefault="003C355C" w:rsidP="003C355C">
      <w:pPr>
        <w:spacing w:after="0" w:line="240" w:lineRule="auto"/>
        <w:ind w:firstLine="708"/>
        <w:rPr>
          <w:rFonts w:ascii="Times New Roman" w:hAnsi="Times New Roman" w:cs="Times New Roman"/>
          <w:sz w:val="28"/>
          <w:szCs w:val="28"/>
        </w:rPr>
      </w:pPr>
    </w:p>
    <w:p w:rsidR="003C355C" w:rsidRPr="005B26C2" w:rsidRDefault="003C355C" w:rsidP="005B26C2">
      <w:pPr>
        <w:spacing w:after="0"/>
        <w:ind w:firstLine="708"/>
        <w:contextualSpacing/>
        <w:jc w:val="both"/>
        <w:rPr>
          <w:rFonts w:ascii="Times New Roman" w:hAnsi="Times New Roman"/>
          <w:sz w:val="28"/>
          <w:szCs w:val="28"/>
        </w:rPr>
      </w:pPr>
      <w:r w:rsidRPr="00D95E82">
        <w:rPr>
          <w:rFonts w:ascii="Times New Roman" w:hAnsi="Times New Roman" w:cs="Times New Roman"/>
          <w:sz w:val="28"/>
          <w:szCs w:val="28"/>
        </w:rPr>
        <w:t xml:space="preserve">Заслушав и обсудив </w:t>
      </w:r>
      <w:r w:rsidR="0038092C">
        <w:rPr>
          <w:rFonts w:ascii="Times New Roman" w:hAnsi="Times New Roman" w:cs="Times New Roman"/>
          <w:sz w:val="28"/>
          <w:szCs w:val="28"/>
        </w:rPr>
        <w:t xml:space="preserve">информацию </w:t>
      </w:r>
      <w:r w:rsidR="00B75A7C">
        <w:rPr>
          <w:rFonts w:ascii="Times New Roman" w:hAnsi="Times New Roman" w:cs="Times New Roman"/>
          <w:sz w:val="28"/>
          <w:szCs w:val="28"/>
        </w:rPr>
        <w:t>о развитии сельского хозяйства в Волчихинском районе</w:t>
      </w:r>
      <w:r>
        <w:rPr>
          <w:rFonts w:ascii="Times New Roman" w:hAnsi="Times New Roman" w:cs="Times New Roman"/>
          <w:sz w:val="28"/>
          <w:szCs w:val="28"/>
        </w:rPr>
        <w:t>,</w:t>
      </w:r>
      <w:r w:rsidR="008D4604">
        <w:rPr>
          <w:rFonts w:ascii="Times New Roman" w:hAnsi="Times New Roman" w:cs="Times New Roman"/>
          <w:sz w:val="28"/>
          <w:szCs w:val="28"/>
        </w:rPr>
        <w:t xml:space="preserve"> </w:t>
      </w:r>
      <w:r w:rsidRPr="00D95E82">
        <w:rPr>
          <w:rFonts w:ascii="Times New Roman" w:hAnsi="Times New Roman" w:cs="Times New Roman"/>
          <w:sz w:val="28"/>
          <w:szCs w:val="28"/>
        </w:rPr>
        <w:t>Волчихинский районный Совет народных депутатов</w:t>
      </w:r>
      <w:r w:rsidR="000F0D6F">
        <w:rPr>
          <w:rFonts w:ascii="Times New Roman" w:hAnsi="Times New Roman" w:cs="Times New Roman"/>
          <w:sz w:val="28"/>
          <w:szCs w:val="28"/>
        </w:rPr>
        <w:t xml:space="preserve"> </w:t>
      </w:r>
      <w:r w:rsidR="000F0D6F" w:rsidRPr="007461EE">
        <w:rPr>
          <w:rFonts w:ascii="Times New Roman" w:eastAsia="Times New Roman" w:hAnsi="Times New Roman" w:cs="Times New Roman"/>
          <w:spacing w:val="40"/>
          <w:sz w:val="28"/>
          <w:szCs w:val="28"/>
          <w:lang w:eastAsia="ru-RU"/>
        </w:rPr>
        <w:t>решил:</w:t>
      </w:r>
    </w:p>
    <w:p w:rsidR="003C355C" w:rsidRDefault="003C355C" w:rsidP="00CB2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Принять к сведе</w:t>
      </w:r>
      <w:r w:rsidR="00A53CE6">
        <w:rPr>
          <w:rFonts w:ascii="Times New Roman" w:hAnsi="Times New Roman" w:cs="Times New Roman"/>
          <w:sz w:val="28"/>
          <w:szCs w:val="28"/>
        </w:rPr>
        <w:t xml:space="preserve">нию информацию </w:t>
      </w:r>
      <w:r w:rsidR="00B75A7C">
        <w:rPr>
          <w:rFonts w:ascii="Times New Roman" w:hAnsi="Times New Roman" w:cs="Times New Roman"/>
          <w:sz w:val="28"/>
          <w:szCs w:val="28"/>
        </w:rPr>
        <w:t xml:space="preserve">председателя комитета по взаимодействию с АПК О.А. Долматова </w:t>
      </w:r>
      <w:r w:rsidR="00B75A7C" w:rsidRPr="00B75A7C">
        <w:rPr>
          <w:rFonts w:ascii="Times New Roman" w:hAnsi="Times New Roman" w:cs="Times New Roman"/>
          <w:sz w:val="28"/>
          <w:szCs w:val="28"/>
        </w:rPr>
        <w:t>о развитии сельского хозяйства в Волчихинском районе</w:t>
      </w:r>
      <w:r w:rsidR="00B75A7C">
        <w:rPr>
          <w:rFonts w:ascii="Times New Roman" w:hAnsi="Times New Roman" w:cs="Times New Roman"/>
          <w:sz w:val="28"/>
          <w:szCs w:val="28"/>
        </w:rPr>
        <w:t xml:space="preserve"> </w:t>
      </w:r>
      <w:r w:rsidR="002C1F3F">
        <w:rPr>
          <w:rFonts w:ascii="Times New Roman" w:hAnsi="Times New Roman" w:cs="Times New Roman"/>
          <w:sz w:val="28"/>
          <w:szCs w:val="28"/>
        </w:rPr>
        <w:t>(</w:t>
      </w:r>
      <w:r w:rsidR="001A5737">
        <w:rPr>
          <w:rFonts w:ascii="Times New Roman" w:hAnsi="Times New Roman" w:cs="Times New Roman"/>
          <w:sz w:val="28"/>
          <w:szCs w:val="28"/>
        </w:rPr>
        <w:t>прилагается)</w:t>
      </w:r>
      <w:r w:rsidR="00CB2289">
        <w:rPr>
          <w:rFonts w:ascii="Times New Roman" w:hAnsi="Times New Roman" w:cs="Times New Roman"/>
          <w:sz w:val="28"/>
          <w:szCs w:val="28"/>
        </w:rPr>
        <w:t>.</w:t>
      </w:r>
    </w:p>
    <w:p w:rsidR="003C355C" w:rsidRDefault="003C355C" w:rsidP="00CB2289">
      <w:pPr>
        <w:spacing w:after="0" w:line="240" w:lineRule="auto"/>
        <w:jc w:val="both"/>
        <w:rPr>
          <w:rFonts w:ascii="Times New Roman" w:hAnsi="Times New Roman" w:cs="Times New Roman"/>
          <w:sz w:val="28"/>
          <w:szCs w:val="28"/>
        </w:rPr>
      </w:pPr>
    </w:p>
    <w:p w:rsidR="003C355C" w:rsidRDefault="003C355C" w:rsidP="003C355C">
      <w:pPr>
        <w:spacing w:after="0" w:line="240" w:lineRule="auto"/>
        <w:rPr>
          <w:rFonts w:ascii="Times New Roman" w:hAnsi="Times New Roman" w:cs="Times New Roman"/>
          <w:sz w:val="28"/>
          <w:szCs w:val="28"/>
        </w:rPr>
      </w:pPr>
    </w:p>
    <w:p w:rsidR="00C009D6" w:rsidRDefault="00C009D6" w:rsidP="003C355C">
      <w:pPr>
        <w:spacing w:after="0" w:line="240" w:lineRule="auto"/>
        <w:rPr>
          <w:rFonts w:ascii="Times New Roman" w:hAnsi="Times New Roman" w:cs="Times New Roman"/>
          <w:sz w:val="28"/>
          <w:szCs w:val="28"/>
        </w:rPr>
      </w:pPr>
    </w:p>
    <w:p w:rsidR="00840DBE" w:rsidRDefault="00840DBE"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Волчихинского </w:t>
      </w:r>
      <w:proofErr w:type="gramStart"/>
      <w:r>
        <w:rPr>
          <w:rFonts w:ascii="Times New Roman" w:hAnsi="Times New Roman" w:cs="Times New Roman"/>
          <w:sz w:val="28"/>
          <w:szCs w:val="28"/>
        </w:rPr>
        <w:t>районного</w:t>
      </w:r>
      <w:proofErr w:type="gramEnd"/>
    </w:p>
    <w:p w:rsidR="003C355C" w:rsidRDefault="00840DBE"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bookmarkStart w:id="0" w:name="_GoBack"/>
      <w:bookmarkEnd w:id="0"/>
      <w:r w:rsidR="003C355C">
        <w:rPr>
          <w:rFonts w:ascii="Times New Roman" w:hAnsi="Times New Roman" w:cs="Times New Roman"/>
          <w:sz w:val="28"/>
          <w:szCs w:val="28"/>
        </w:rPr>
        <w:t xml:space="preserve"> </w:t>
      </w:r>
      <w:r w:rsidR="00752836">
        <w:rPr>
          <w:rFonts w:ascii="Times New Roman" w:hAnsi="Times New Roman" w:cs="Times New Roman"/>
          <w:sz w:val="28"/>
          <w:szCs w:val="28"/>
        </w:rPr>
        <w:t xml:space="preserve">  В.Н.</w:t>
      </w:r>
      <w:r w:rsidR="003C355C">
        <w:rPr>
          <w:rFonts w:ascii="Times New Roman" w:hAnsi="Times New Roman" w:cs="Times New Roman"/>
          <w:sz w:val="28"/>
          <w:szCs w:val="28"/>
        </w:rPr>
        <w:t xml:space="preserve"> </w:t>
      </w:r>
      <w:r w:rsidR="00752836">
        <w:rPr>
          <w:rFonts w:ascii="Times New Roman" w:hAnsi="Times New Roman" w:cs="Times New Roman"/>
          <w:sz w:val="28"/>
          <w:szCs w:val="28"/>
        </w:rPr>
        <w:t>Артёменко</w:t>
      </w:r>
    </w:p>
    <w:p w:rsidR="00D75839" w:rsidRDefault="00D75839"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B75A7C" w:rsidRDefault="00B75A7C" w:rsidP="003C355C"/>
    <w:p w:rsidR="00B75A7C" w:rsidRDefault="00B75A7C" w:rsidP="00B75A7C">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B75A7C" w:rsidRDefault="00B75A7C" w:rsidP="00B75A7C">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 xml:space="preserve">решением Волчихинского районного Совета народных депутатов </w:t>
      </w:r>
    </w:p>
    <w:p w:rsidR="00B75A7C" w:rsidRDefault="00B75A7C" w:rsidP="00B75A7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_____________№______________</w:t>
      </w: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w:t>
      </w:r>
      <w:r w:rsidRPr="00B75A7C">
        <w:rPr>
          <w:rFonts w:ascii="Times New Roman" w:hAnsi="Times New Roman" w:cs="Times New Roman"/>
          <w:sz w:val="28"/>
          <w:szCs w:val="28"/>
        </w:rPr>
        <w:t xml:space="preserve"> </w:t>
      </w:r>
      <w:r>
        <w:rPr>
          <w:rFonts w:ascii="Times New Roman" w:hAnsi="Times New Roman" w:cs="Times New Roman"/>
          <w:sz w:val="28"/>
          <w:szCs w:val="28"/>
        </w:rPr>
        <w:t>развитии</w:t>
      </w:r>
      <w:r w:rsidRPr="00B75A7C">
        <w:rPr>
          <w:rFonts w:ascii="Times New Roman" w:hAnsi="Times New Roman" w:cs="Times New Roman"/>
          <w:sz w:val="28"/>
          <w:szCs w:val="28"/>
        </w:rPr>
        <w:t xml:space="preserve"> сельского хозяйства</w:t>
      </w: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75A7C">
        <w:rPr>
          <w:rFonts w:ascii="Times New Roman" w:hAnsi="Times New Roman" w:cs="Times New Roman"/>
          <w:sz w:val="28"/>
          <w:szCs w:val="28"/>
        </w:rPr>
        <w:t>Волчихинском   районе</w:t>
      </w:r>
    </w:p>
    <w:p w:rsidR="00B75A7C" w:rsidRPr="00B75A7C" w:rsidRDefault="00B75A7C" w:rsidP="00B75A7C">
      <w:pPr>
        <w:spacing w:after="0" w:line="240" w:lineRule="auto"/>
        <w:jc w:val="center"/>
        <w:rPr>
          <w:rFonts w:ascii="Times New Roman" w:hAnsi="Times New Roman" w:cs="Times New Roman"/>
          <w:sz w:val="28"/>
          <w:szCs w:val="28"/>
        </w:rPr>
      </w:pP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РАСТЕНИЕВОДСТВО</w:t>
      </w:r>
    </w:p>
    <w:p w:rsidR="00B75A7C" w:rsidRPr="00B75A7C" w:rsidRDefault="00B75A7C" w:rsidP="00B75A7C">
      <w:pPr>
        <w:spacing w:after="0" w:line="240" w:lineRule="auto"/>
        <w:jc w:val="center"/>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5A7C">
        <w:rPr>
          <w:rFonts w:ascii="Times New Roman" w:hAnsi="Times New Roman" w:cs="Times New Roman"/>
          <w:sz w:val="28"/>
          <w:szCs w:val="28"/>
        </w:rPr>
        <w:t xml:space="preserve">Волчихинский  район является одним из крупных сельскохозяйственных районов Алтайского края. Территория района расположена  в одной из сложных почвенно-климатических зон Алтайского края, в зоне </w:t>
      </w:r>
      <w:proofErr w:type="spellStart"/>
      <w:r w:rsidRPr="00B75A7C">
        <w:rPr>
          <w:rFonts w:ascii="Times New Roman" w:hAnsi="Times New Roman" w:cs="Times New Roman"/>
          <w:sz w:val="28"/>
          <w:szCs w:val="28"/>
        </w:rPr>
        <w:t>Восточно-Кулундинской</w:t>
      </w:r>
      <w:proofErr w:type="spellEnd"/>
      <w:r w:rsidRPr="00B75A7C">
        <w:rPr>
          <w:rFonts w:ascii="Times New Roman" w:hAnsi="Times New Roman" w:cs="Times New Roman"/>
          <w:sz w:val="28"/>
          <w:szCs w:val="28"/>
        </w:rPr>
        <w:t xml:space="preserve"> степи.  Не смотря на это,  обладает  высоким потенциалом  в области производства сельскохозяйственной продукции. В том числе является одним из крупных  производителей зерна и зернобобовых культур, подсолнечника и других. </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По состоянию на 01.01.2018 года  экспликация земель выглядит следующим образом;  209142  га</w:t>
      </w:r>
      <w:proofErr w:type="gramStart"/>
      <w:r w:rsidRPr="00B75A7C">
        <w:rPr>
          <w:rFonts w:ascii="Times New Roman" w:hAnsi="Times New Roman" w:cs="Times New Roman"/>
          <w:sz w:val="28"/>
          <w:szCs w:val="28"/>
        </w:rPr>
        <w:t>.</w:t>
      </w:r>
      <w:proofErr w:type="gramEnd"/>
      <w:r w:rsidRPr="00B75A7C">
        <w:rPr>
          <w:rFonts w:ascii="Times New Roman" w:hAnsi="Times New Roman" w:cs="Times New Roman"/>
          <w:sz w:val="28"/>
          <w:szCs w:val="28"/>
        </w:rPr>
        <w:t xml:space="preserve"> </w:t>
      </w:r>
      <w:proofErr w:type="gramStart"/>
      <w:r w:rsidRPr="00B75A7C">
        <w:rPr>
          <w:rFonts w:ascii="Times New Roman" w:hAnsi="Times New Roman" w:cs="Times New Roman"/>
          <w:sz w:val="28"/>
          <w:szCs w:val="28"/>
        </w:rPr>
        <w:t>в</w:t>
      </w:r>
      <w:proofErr w:type="gramEnd"/>
      <w:r w:rsidRPr="00B75A7C">
        <w:rPr>
          <w:rFonts w:ascii="Times New Roman" w:hAnsi="Times New Roman" w:cs="Times New Roman"/>
          <w:sz w:val="28"/>
          <w:szCs w:val="28"/>
        </w:rPr>
        <w:t>сего земель сельхоз назначения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в том числе 190716 га</w:t>
      </w:r>
      <w:proofErr w:type="gramStart"/>
      <w:r w:rsidRPr="00B75A7C">
        <w:rPr>
          <w:rFonts w:ascii="Times New Roman" w:hAnsi="Times New Roman" w:cs="Times New Roman"/>
          <w:sz w:val="28"/>
          <w:szCs w:val="28"/>
        </w:rPr>
        <w:t>.</w:t>
      </w:r>
      <w:proofErr w:type="gramEnd"/>
      <w:r w:rsidRPr="00B75A7C">
        <w:rPr>
          <w:rFonts w:ascii="Times New Roman" w:hAnsi="Times New Roman" w:cs="Times New Roman"/>
          <w:sz w:val="28"/>
          <w:szCs w:val="28"/>
        </w:rPr>
        <w:t xml:space="preserve"> </w:t>
      </w:r>
      <w:proofErr w:type="gramStart"/>
      <w:r w:rsidRPr="00B75A7C">
        <w:rPr>
          <w:rFonts w:ascii="Times New Roman" w:hAnsi="Times New Roman" w:cs="Times New Roman"/>
          <w:sz w:val="28"/>
          <w:szCs w:val="28"/>
        </w:rPr>
        <w:t>з</w:t>
      </w:r>
      <w:proofErr w:type="gramEnd"/>
      <w:r w:rsidRPr="00B75A7C">
        <w:rPr>
          <w:rFonts w:ascii="Times New Roman" w:hAnsi="Times New Roman" w:cs="Times New Roman"/>
          <w:sz w:val="28"/>
          <w:szCs w:val="28"/>
        </w:rPr>
        <w:t>емель сельхозугодий, из них 152001 га пашни, 5847 га сенокосов, 31263 га пастбищ, 379 га  многолетние насаждения и 1226 га залежь. По площади пашни район входит в первую десятку среди 60 районов края.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 xml:space="preserve">Сельское  хозяйство  района, по состоянию на 01.01.2019было представлено 101 сельскохозяйственными предприятиями разных организационных форм собственности. 1- ЗАО.,1-СПК, 6-ООО и 93- ИП и КФХ. (где 6 ИП КФХ закрылись). На долю ИП и КФХ приходится 99727 га или 65,8% районной пашни. </w:t>
      </w:r>
      <w:r w:rsidRPr="00B75A7C">
        <w:rPr>
          <w:rFonts w:ascii="Times New Roman" w:hAnsi="Times New Roman" w:cs="Times New Roman"/>
          <w:sz w:val="28"/>
          <w:szCs w:val="28"/>
        </w:rPr>
        <w:tab/>
        <w:t xml:space="preserve">В Обработке у СПК </w:t>
      </w:r>
      <w:proofErr w:type="gramStart"/>
      <w:r w:rsidRPr="00B75A7C">
        <w:rPr>
          <w:rFonts w:ascii="Times New Roman" w:hAnsi="Times New Roman" w:cs="Times New Roman"/>
          <w:sz w:val="28"/>
          <w:szCs w:val="28"/>
        </w:rPr>
        <w:t>и ООО</w:t>
      </w:r>
      <w:proofErr w:type="gramEnd"/>
      <w:r w:rsidRPr="00B75A7C">
        <w:rPr>
          <w:rFonts w:ascii="Times New Roman" w:hAnsi="Times New Roman" w:cs="Times New Roman"/>
          <w:sz w:val="28"/>
          <w:szCs w:val="28"/>
        </w:rPr>
        <w:t xml:space="preserve"> находится 51719 га или 34,2%.всех пахотных земель.</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r>
      <w:proofErr w:type="gramStart"/>
      <w:r w:rsidRPr="00B75A7C">
        <w:rPr>
          <w:rFonts w:ascii="Times New Roman" w:hAnsi="Times New Roman" w:cs="Times New Roman"/>
          <w:sz w:val="28"/>
          <w:szCs w:val="28"/>
        </w:rPr>
        <w:t>Площадь посева сельскохозяйственных культур во всех категориях хозяйств Волчихинского района  в 2018 году составила 132,353 тыс. га, (это 4 место среди 60 районов  в Алтайском крае),   из них зерновые и зернобобовые культуры занимали 98,844 тыс. га, в том числе 76,9 тыс. га – яровая пшеница, под техническими культурами было занято 24,1 тыс. га (в том числе под подсолнечником – 22,1 тыс. га</w:t>
      </w:r>
      <w:proofErr w:type="gramEnd"/>
      <w:r w:rsidRPr="00B75A7C">
        <w:rPr>
          <w:rFonts w:ascii="Times New Roman" w:hAnsi="Times New Roman" w:cs="Times New Roman"/>
          <w:sz w:val="28"/>
          <w:szCs w:val="28"/>
        </w:rPr>
        <w:t>), под кормовыми культурами – 9,5 тыс. га пашни.</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Валовой сбор зерновых и зернобобовых культур составил более 146,2тыс. тонн против 140,1 тыс. тонн в прошлом году  (в весе после доработки)</w:t>
      </w:r>
      <w:proofErr w:type="gramStart"/>
      <w:r w:rsidRPr="00B75A7C">
        <w:rPr>
          <w:rFonts w:ascii="Times New Roman" w:hAnsi="Times New Roman" w:cs="Times New Roman"/>
          <w:sz w:val="28"/>
          <w:szCs w:val="28"/>
        </w:rPr>
        <w:t>,э</w:t>
      </w:r>
      <w:proofErr w:type="gramEnd"/>
      <w:r w:rsidRPr="00B75A7C">
        <w:rPr>
          <w:rFonts w:ascii="Times New Roman" w:hAnsi="Times New Roman" w:cs="Times New Roman"/>
          <w:sz w:val="28"/>
          <w:szCs w:val="28"/>
        </w:rPr>
        <w:t xml:space="preserve">то 6 место среди районов Алтайского края,  в том числе </w:t>
      </w:r>
      <w:proofErr w:type="spellStart"/>
      <w:r w:rsidRPr="00B75A7C">
        <w:rPr>
          <w:rFonts w:ascii="Times New Roman" w:hAnsi="Times New Roman" w:cs="Times New Roman"/>
          <w:sz w:val="28"/>
          <w:szCs w:val="28"/>
        </w:rPr>
        <w:t>полученозерна</w:t>
      </w:r>
      <w:proofErr w:type="spellEnd"/>
      <w:r w:rsidRPr="00B75A7C">
        <w:rPr>
          <w:rFonts w:ascii="Times New Roman" w:hAnsi="Times New Roman" w:cs="Times New Roman"/>
          <w:sz w:val="28"/>
          <w:szCs w:val="28"/>
        </w:rPr>
        <w:t xml:space="preserve"> пшеницы -120,4  тыс. тонн против 117,2 тыс. тонн. Средняя урожайность зерновых и зернобобовых культур в районе сложилась на уровне 14,6  против13,2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 xml:space="preserve">/га (с убранной площади в весе после доработки). По пшенице урожайность была получена по 15,1 против 14,3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/га плюс 105,6% к прошлому году.</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lastRenderedPageBreak/>
        <w:t xml:space="preserve">Собрано 24,9 тыс. тонн против 18,9 тыс. тонн подсолнечника (в первоначально оприходованном весе), средняя урожайность сложилась на уровне-11,3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/га в 2017году было получено по 8,8</w:t>
      </w:r>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/га </w:t>
      </w:r>
      <w:proofErr w:type="gramStart"/>
      <w:r w:rsidRPr="00B75A7C">
        <w:rPr>
          <w:rFonts w:ascii="Times New Roman" w:hAnsi="Times New Roman" w:cs="Times New Roman"/>
          <w:sz w:val="28"/>
          <w:szCs w:val="28"/>
        </w:rPr>
        <w:t xml:space="preserve">( </w:t>
      </w:r>
      <w:proofErr w:type="gramEnd"/>
      <w:r w:rsidRPr="00B75A7C">
        <w:rPr>
          <w:rFonts w:ascii="Times New Roman" w:hAnsi="Times New Roman" w:cs="Times New Roman"/>
          <w:sz w:val="28"/>
          <w:szCs w:val="28"/>
        </w:rPr>
        <w:t>надо добавить, что не все площади  технических</w:t>
      </w:r>
      <w:r>
        <w:rPr>
          <w:rFonts w:ascii="Times New Roman" w:hAnsi="Times New Roman" w:cs="Times New Roman"/>
          <w:sz w:val="28"/>
          <w:szCs w:val="28"/>
        </w:rPr>
        <w:t xml:space="preserve"> </w:t>
      </w:r>
      <w:r w:rsidRPr="00B75A7C">
        <w:rPr>
          <w:rFonts w:ascii="Times New Roman" w:hAnsi="Times New Roman" w:cs="Times New Roman"/>
          <w:sz w:val="28"/>
          <w:szCs w:val="28"/>
        </w:rPr>
        <w:t xml:space="preserve">культур таких как подсолнечник 2277 га и кукуруза 722 га  были убраны и </w:t>
      </w:r>
      <w:r>
        <w:rPr>
          <w:rFonts w:ascii="Times New Roman" w:hAnsi="Times New Roman" w:cs="Times New Roman"/>
          <w:sz w:val="28"/>
          <w:szCs w:val="28"/>
        </w:rPr>
        <w:t xml:space="preserve"> осталась на весну</w:t>
      </w:r>
      <w:r w:rsidRPr="00B75A7C">
        <w:rPr>
          <w:rFonts w:ascii="Times New Roman" w:hAnsi="Times New Roman" w:cs="Times New Roman"/>
          <w:sz w:val="28"/>
          <w:szCs w:val="28"/>
        </w:rPr>
        <w:t>)</w:t>
      </w:r>
      <w:r>
        <w:rPr>
          <w:rFonts w:ascii="Times New Roman" w:hAnsi="Times New Roman" w:cs="Times New Roman"/>
          <w:sz w:val="28"/>
          <w:szCs w:val="28"/>
        </w:rPr>
        <w:t>.</w:t>
      </w:r>
    </w:p>
    <w:p w:rsidR="00B75A7C" w:rsidRPr="00B75A7C" w:rsidRDefault="00B75A7C"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5A7C">
        <w:rPr>
          <w:rFonts w:ascii="Times New Roman" w:hAnsi="Times New Roman" w:cs="Times New Roman"/>
          <w:sz w:val="28"/>
          <w:szCs w:val="28"/>
        </w:rPr>
        <w:t>В 2018 году было приобретено 1239 тонна  (в 2017- 1503)  минеральных удобрений в физическом весе. Площадь внесения минеральных удобрений составила более 11,7  тыс. га  в основном под зерновые и технические культуры.</w:t>
      </w:r>
    </w:p>
    <w:p w:rsidR="00B75A7C" w:rsidRPr="00B75A7C" w:rsidRDefault="00B75A7C" w:rsidP="006328F3">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(КАС жидкие  формы по листовой поверхности двукратные обработки)</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75A7C" w:rsidRPr="00B75A7C">
        <w:rPr>
          <w:rFonts w:ascii="Times New Roman" w:hAnsi="Times New Roman" w:cs="Times New Roman"/>
          <w:sz w:val="28"/>
          <w:szCs w:val="28"/>
        </w:rPr>
        <w:t>Химическими средствами защиты растений обработано более 45 тыс. га посевов</w:t>
      </w:r>
      <w:r>
        <w:rPr>
          <w:rFonts w:ascii="Times New Roman" w:hAnsi="Times New Roman" w:cs="Times New Roman"/>
          <w:sz w:val="28"/>
          <w:szCs w:val="28"/>
        </w:rPr>
        <w:t>.</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Основная осенняя обработка почвы была проведена на площади свыше 80 тыс. га.  Озимые зерновые культуры были посеяны на площади 3080 га, что на 1038  га превышает показатель прошлого года. Плюс 350 га озимых технических (рыжик)</w:t>
      </w:r>
      <w:r>
        <w:rPr>
          <w:rFonts w:ascii="Times New Roman" w:hAnsi="Times New Roman" w:cs="Times New Roman"/>
          <w:sz w:val="28"/>
          <w:szCs w:val="28"/>
        </w:rPr>
        <w:t>.</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Семена зерновых культур под посев в 2018 году были заготовлены в полном объёме и сегодня заканчивают проходить  проверку в «</w:t>
      </w:r>
      <w:proofErr w:type="spellStart"/>
      <w:r w:rsidR="00B75A7C" w:rsidRPr="00B75A7C">
        <w:rPr>
          <w:rFonts w:ascii="Times New Roman" w:hAnsi="Times New Roman" w:cs="Times New Roman"/>
          <w:sz w:val="28"/>
          <w:szCs w:val="28"/>
        </w:rPr>
        <w:t>Россельхозцентре</w:t>
      </w:r>
      <w:proofErr w:type="spellEnd"/>
      <w:r w:rsidR="00B75A7C" w:rsidRPr="00B75A7C">
        <w:rPr>
          <w:rFonts w:ascii="Times New Roman" w:hAnsi="Times New Roman" w:cs="Times New Roman"/>
          <w:sz w:val="28"/>
          <w:szCs w:val="28"/>
        </w:rPr>
        <w:t>»  района. А со</w:t>
      </w:r>
      <w:r>
        <w:rPr>
          <w:rFonts w:ascii="Times New Roman" w:hAnsi="Times New Roman" w:cs="Times New Roman"/>
          <w:sz w:val="28"/>
          <w:szCs w:val="28"/>
        </w:rPr>
        <w:t xml:space="preserve">гласно планам </w:t>
      </w:r>
      <w:proofErr w:type="spellStart"/>
      <w:r w:rsidR="00B75A7C" w:rsidRPr="00B75A7C">
        <w:rPr>
          <w:rFonts w:ascii="Times New Roman" w:hAnsi="Times New Roman" w:cs="Times New Roman"/>
          <w:sz w:val="28"/>
          <w:szCs w:val="28"/>
        </w:rPr>
        <w:t>сотртосмены</w:t>
      </w:r>
      <w:proofErr w:type="spellEnd"/>
      <w:r w:rsidR="00B75A7C" w:rsidRPr="00B75A7C">
        <w:rPr>
          <w:rFonts w:ascii="Times New Roman" w:hAnsi="Times New Roman" w:cs="Times New Roman"/>
          <w:sz w:val="28"/>
          <w:szCs w:val="28"/>
        </w:rPr>
        <w:t xml:space="preserve"> и </w:t>
      </w:r>
      <w:proofErr w:type="spellStart"/>
      <w:r w:rsidR="00B75A7C" w:rsidRPr="00B75A7C">
        <w:rPr>
          <w:rFonts w:ascii="Times New Roman" w:hAnsi="Times New Roman" w:cs="Times New Roman"/>
          <w:sz w:val="28"/>
          <w:szCs w:val="28"/>
        </w:rPr>
        <w:t>сотртообновления</w:t>
      </w:r>
      <w:proofErr w:type="spellEnd"/>
      <w:r w:rsidR="00B75A7C" w:rsidRPr="00B75A7C">
        <w:rPr>
          <w:rFonts w:ascii="Times New Roman" w:hAnsi="Times New Roman" w:cs="Times New Roman"/>
          <w:sz w:val="28"/>
          <w:szCs w:val="28"/>
        </w:rPr>
        <w:t xml:space="preserve"> хозяйства приобретают и завозят для посева и размножения семена высших репродукций зерновых и технических культур, объём семян будет уточнён,  так как семена элиты субсидируется  в рамках господдержки.</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2018 году </w:t>
      </w:r>
      <w:proofErr w:type="spellStart"/>
      <w:r w:rsidR="00B75A7C" w:rsidRPr="00B75A7C">
        <w:rPr>
          <w:rFonts w:ascii="Times New Roman" w:hAnsi="Times New Roman" w:cs="Times New Roman"/>
          <w:sz w:val="28"/>
          <w:szCs w:val="28"/>
        </w:rPr>
        <w:t>сельхозтоваропроизводителями</w:t>
      </w:r>
      <w:proofErr w:type="spellEnd"/>
      <w:r w:rsidR="00B75A7C" w:rsidRPr="00B75A7C">
        <w:rPr>
          <w:rFonts w:ascii="Times New Roman" w:hAnsi="Times New Roman" w:cs="Times New Roman"/>
          <w:sz w:val="28"/>
          <w:szCs w:val="28"/>
        </w:rPr>
        <w:t xml:space="preserve"> района  приобретено техники на сумму более 139 млн. рублей (241,3 млн</w:t>
      </w:r>
      <w:proofErr w:type="gramStart"/>
      <w:r w:rsidR="00B75A7C" w:rsidRPr="00B75A7C">
        <w:rPr>
          <w:rFonts w:ascii="Times New Roman" w:hAnsi="Times New Roman" w:cs="Times New Roman"/>
          <w:sz w:val="28"/>
          <w:szCs w:val="28"/>
        </w:rPr>
        <w:t>.р</w:t>
      </w:r>
      <w:proofErr w:type="gramEnd"/>
      <w:r w:rsidR="00B75A7C" w:rsidRPr="00B75A7C">
        <w:rPr>
          <w:rFonts w:ascii="Times New Roman" w:hAnsi="Times New Roman" w:cs="Times New Roman"/>
          <w:sz w:val="28"/>
          <w:szCs w:val="28"/>
        </w:rPr>
        <w:t>уб.)., в том числе  из крупных приобретений</w:t>
      </w:r>
      <w:r w:rsidR="00B75A7C" w:rsidRPr="00B75A7C">
        <w:rPr>
          <w:rFonts w:ascii="Times New Roman" w:hAnsi="Times New Roman" w:cs="Times New Roman"/>
          <w:sz w:val="28"/>
          <w:szCs w:val="28"/>
        </w:rPr>
        <w:tab/>
        <w:t>были куплены  10  тракторов, 3 зерноуборочных комбайна,  построено и введено в эксплуатацию  2 зерносушильных комплекса и другой техники и машин.</w:t>
      </w:r>
    </w:p>
    <w:p w:rsidR="006328F3"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328F3" w:rsidRDefault="00B75A7C" w:rsidP="006328F3">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 xml:space="preserve">Вторая  социально значимая отрасль сельского хозяйства Волчихинского района это </w:t>
      </w:r>
    </w:p>
    <w:p w:rsidR="00B75A7C" w:rsidRDefault="00B75A7C" w:rsidP="006328F3">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ЖИВОТНОВОДСТВО</w:t>
      </w:r>
    </w:p>
    <w:p w:rsidR="006328F3" w:rsidRPr="00B75A7C" w:rsidRDefault="006328F3" w:rsidP="006328F3">
      <w:pPr>
        <w:spacing w:after="0" w:line="240" w:lineRule="auto"/>
        <w:jc w:val="both"/>
        <w:rPr>
          <w:rFonts w:ascii="Times New Roman" w:hAnsi="Times New Roman" w:cs="Times New Roman"/>
          <w:sz w:val="28"/>
          <w:szCs w:val="28"/>
        </w:rPr>
      </w:pP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Оно представлено под отраслями: молочное и мясное скотоводство, и в меньшей степени свиноводство,  коневодство, овцеводство.</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75A7C" w:rsidRPr="00B75A7C">
        <w:rPr>
          <w:rFonts w:ascii="Times New Roman" w:hAnsi="Times New Roman" w:cs="Times New Roman"/>
          <w:sz w:val="28"/>
          <w:szCs w:val="28"/>
        </w:rPr>
        <w:t>По фактическим данным выполнения индикативных показателей в животноводстве хозяйств всех категорий на 1 января 2019 года поголовье крупного рогатого скота в районе  составило 12859 голов это на 44 головы больше, в том числе коров – 5859 головы или плюс 23; свиней –3443 голов или плюс 33 головы, овец и коз –3562 головы или на 126 голов меньше.</w:t>
      </w:r>
      <w:proofErr w:type="gramEnd"/>
      <w:r w:rsidR="00B75A7C" w:rsidRPr="00B75A7C">
        <w:rPr>
          <w:rFonts w:ascii="Times New Roman" w:hAnsi="Times New Roman" w:cs="Times New Roman"/>
          <w:sz w:val="28"/>
          <w:szCs w:val="28"/>
        </w:rPr>
        <w:t xml:space="preserve"> За 2018 год в хозяйствах всех категорий объём производства молока  составил 19607 тонн, что на 937 тонну меньше аналогичного периода, а скота и птицы на убой (в живом весе) произведено  2425 тонн не добрали более 321 тонны к прошлому году.</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Ведущей под отраслью животноводства в районе является молочное скотоводство. Поголовье представлено в основном симментальской породой скота так же </w:t>
      </w:r>
      <w:proofErr w:type="spellStart"/>
      <w:r w:rsidR="00B75A7C" w:rsidRPr="00B75A7C">
        <w:rPr>
          <w:rFonts w:ascii="Times New Roman" w:hAnsi="Times New Roman" w:cs="Times New Roman"/>
          <w:sz w:val="28"/>
          <w:szCs w:val="28"/>
        </w:rPr>
        <w:t>присутствуеткрасно</w:t>
      </w:r>
      <w:proofErr w:type="spellEnd"/>
      <w:r w:rsidR="00B75A7C" w:rsidRPr="00B75A7C">
        <w:rPr>
          <w:rFonts w:ascii="Times New Roman" w:hAnsi="Times New Roman" w:cs="Times New Roman"/>
          <w:sz w:val="28"/>
          <w:szCs w:val="28"/>
        </w:rPr>
        <w:t xml:space="preserve"> - степной скот и немного чёрно-пёстрого, </w:t>
      </w:r>
      <w:proofErr w:type="spellStart"/>
      <w:r w:rsidR="00B75A7C" w:rsidRPr="00B75A7C">
        <w:rPr>
          <w:rFonts w:ascii="Times New Roman" w:hAnsi="Times New Roman" w:cs="Times New Roman"/>
          <w:sz w:val="28"/>
          <w:szCs w:val="28"/>
        </w:rPr>
        <w:t>красно-пёстрогопороды</w:t>
      </w:r>
      <w:proofErr w:type="spellEnd"/>
      <w:r w:rsidR="00B75A7C" w:rsidRPr="00B75A7C">
        <w:rPr>
          <w:rFonts w:ascii="Times New Roman" w:hAnsi="Times New Roman" w:cs="Times New Roman"/>
          <w:sz w:val="28"/>
          <w:szCs w:val="28"/>
        </w:rPr>
        <w:t xml:space="preserve"> скота.</w:t>
      </w:r>
    </w:p>
    <w:p w:rsidR="00B75A7C" w:rsidRPr="00B75A7C" w:rsidRDefault="00B75A7C" w:rsidP="00B75A7C">
      <w:pPr>
        <w:spacing w:after="0" w:line="240" w:lineRule="auto"/>
        <w:jc w:val="both"/>
        <w:rPr>
          <w:rFonts w:ascii="Times New Roman" w:hAnsi="Times New Roman" w:cs="Times New Roman"/>
          <w:color w:val="000000" w:themeColor="text1"/>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75A7C" w:rsidRPr="00B75A7C">
        <w:rPr>
          <w:rFonts w:ascii="Times New Roman" w:hAnsi="Times New Roman" w:cs="Times New Roman"/>
          <w:color w:val="000000" w:themeColor="text1"/>
          <w:sz w:val="28"/>
          <w:szCs w:val="28"/>
        </w:rPr>
        <w:t>Производством</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молока в районе в официальном статусе занимаются</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14</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(было</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17)</w:t>
      </w:r>
      <w:r>
        <w:rPr>
          <w:rFonts w:ascii="Times New Roman" w:hAnsi="Times New Roman" w:cs="Times New Roman"/>
          <w:sz w:val="28"/>
          <w:szCs w:val="28"/>
        </w:rPr>
        <w:t xml:space="preserve"> хозяйств. </w:t>
      </w:r>
      <w:r w:rsidR="00B75A7C" w:rsidRPr="00B75A7C">
        <w:rPr>
          <w:rFonts w:ascii="Times New Roman" w:hAnsi="Times New Roman" w:cs="Times New Roman"/>
          <w:sz w:val="28"/>
          <w:szCs w:val="28"/>
        </w:rPr>
        <w:t xml:space="preserve">4 крупных хозяйства - это СПК колхоз им Фрунзе, ООО АПК, ООО </w:t>
      </w:r>
      <w:proofErr w:type="spellStart"/>
      <w:r w:rsidR="00B75A7C" w:rsidRPr="00B75A7C">
        <w:rPr>
          <w:rFonts w:ascii="Times New Roman" w:hAnsi="Times New Roman" w:cs="Times New Roman"/>
          <w:sz w:val="28"/>
          <w:szCs w:val="28"/>
        </w:rPr>
        <w:t>Востровское</w:t>
      </w:r>
      <w:proofErr w:type="spellEnd"/>
      <w:r>
        <w:rPr>
          <w:rFonts w:ascii="Times New Roman" w:hAnsi="Times New Roman" w:cs="Times New Roman"/>
          <w:sz w:val="28"/>
          <w:szCs w:val="28"/>
        </w:rPr>
        <w:t xml:space="preserve"> </w:t>
      </w:r>
      <w:proofErr w:type="gramStart"/>
      <w:r w:rsidR="00B75A7C" w:rsidRPr="00B75A7C">
        <w:rPr>
          <w:rFonts w:ascii="Times New Roman" w:hAnsi="Times New Roman" w:cs="Times New Roman"/>
          <w:sz w:val="28"/>
          <w:szCs w:val="28"/>
        </w:rPr>
        <w:t>и  ООО и</w:t>
      </w:r>
      <w:proofErr w:type="gramEnd"/>
      <w:r w:rsidR="00B75A7C" w:rsidRPr="00B75A7C">
        <w:rPr>
          <w:rFonts w:ascii="Times New Roman" w:hAnsi="Times New Roman" w:cs="Times New Roman"/>
          <w:sz w:val="28"/>
          <w:szCs w:val="28"/>
        </w:rPr>
        <w:t>м. Мичурина.  В этих хозяйствах содержится 3489 голов КРС (+141</w:t>
      </w:r>
      <w:proofErr w:type="gramStart"/>
      <w:r w:rsidR="00B75A7C" w:rsidRPr="00B75A7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75A7C" w:rsidRPr="00B75A7C">
        <w:rPr>
          <w:rFonts w:ascii="Times New Roman" w:hAnsi="Times New Roman" w:cs="Times New Roman"/>
          <w:sz w:val="28"/>
          <w:szCs w:val="28"/>
        </w:rPr>
        <w:t>в том  числе молочных коров 1576 голов (-32). В краевом рейтинге это 30 позиция.</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Надой на корову в крупных и средних </w:t>
      </w:r>
      <w:proofErr w:type="spellStart"/>
      <w:r w:rsidR="00B75A7C" w:rsidRPr="00B75A7C">
        <w:rPr>
          <w:rFonts w:ascii="Times New Roman" w:hAnsi="Times New Roman" w:cs="Times New Roman"/>
          <w:sz w:val="28"/>
          <w:szCs w:val="28"/>
        </w:rPr>
        <w:t>сельхозорганизациях</w:t>
      </w:r>
      <w:proofErr w:type="spellEnd"/>
      <w:r w:rsidR="00B75A7C" w:rsidRPr="00B75A7C">
        <w:rPr>
          <w:rFonts w:ascii="Times New Roman" w:hAnsi="Times New Roman" w:cs="Times New Roman"/>
          <w:sz w:val="28"/>
          <w:szCs w:val="28"/>
        </w:rPr>
        <w:t xml:space="preserve"> за 2018 год составил 3647кг,  это немного ниже  уровня прошлого года на 211 кг от 100 коров получено 85 телят, что на 5 голов больше уровня предыдущего года.</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Наивысшая продуктивность коров принадлежит животноводам ООО АПК </w:t>
      </w:r>
      <w:proofErr w:type="spellStart"/>
      <w:r w:rsidR="00B75A7C" w:rsidRPr="00B75A7C">
        <w:rPr>
          <w:rFonts w:ascii="Times New Roman" w:hAnsi="Times New Roman" w:cs="Times New Roman"/>
          <w:sz w:val="28"/>
          <w:szCs w:val="28"/>
        </w:rPr>
        <w:t>былополучено</w:t>
      </w:r>
      <w:proofErr w:type="spellEnd"/>
      <w:r w:rsidR="00B75A7C" w:rsidRPr="00B75A7C">
        <w:rPr>
          <w:rFonts w:ascii="Times New Roman" w:hAnsi="Times New Roman" w:cs="Times New Roman"/>
          <w:sz w:val="28"/>
          <w:szCs w:val="28"/>
        </w:rPr>
        <w:t xml:space="preserve"> от каждой из413 голов по-5363 кг молока и наибольшее производство продукции получено на этой же ферме 2150 тонн(+219 тонны) </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Хочется отметить, что в первые в районе  появились </w:t>
      </w:r>
      <w:proofErr w:type="gramStart"/>
      <w:r w:rsidR="00B75A7C" w:rsidRPr="00B75A7C">
        <w:rPr>
          <w:rFonts w:ascii="Times New Roman" w:hAnsi="Times New Roman" w:cs="Times New Roman"/>
          <w:sz w:val="28"/>
          <w:szCs w:val="28"/>
        </w:rPr>
        <w:t>результаты</w:t>
      </w:r>
      <w:proofErr w:type="gramEnd"/>
      <w:r w:rsidR="00B75A7C" w:rsidRPr="00B75A7C">
        <w:rPr>
          <w:rFonts w:ascii="Times New Roman" w:hAnsi="Times New Roman" w:cs="Times New Roman"/>
          <w:sz w:val="28"/>
          <w:szCs w:val="28"/>
        </w:rPr>
        <w:t xml:space="preserve"> превысившие  6 тысячный надой молока от одной головы  по  группе коров. Это благодаря труду  </w:t>
      </w:r>
      <w:proofErr w:type="spellStart"/>
      <w:r w:rsidR="00B75A7C" w:rsidRPr="00B75A7C">
        <w:rPr>
          <w:rFonts w:ascii="Times New Roman" w:hAnsi="Times New Roman" w:cs="Times New Roman"/>
          <w:sz w:val="28"/>
          <w:szCs w:val="28"/>
        </w:rPr>
        <w:t>Меретиной</w:t>
      </w:r>
      <w:proofErr w:type="spellEnd"/>
      <w:r w:rsidR="00B75A7C" w:rsidRPr="00B75A7C">
        <w:rPr>
          <w:rFonts w:ascii="Times New Roman" w:hAnsi="Times New Roman" w:cs="Times New Roman"/>
          <w:sz w:val="28"/>
          <w:szCs w:val="28"/>
        </w:rPr>
        <w:t xml:space="preserve"> Ольге Вениаминовны 6142кг и  Огневой Марины Владимировны продуктивность коров  6045кгкг молока оба мастера из ООО АПК</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Среди 13 хозяйств ИП и КФХ наибольшее поголовье  КРС содержится в КФХ Горбов ДД 1332 головы, в том числе 558 голов коров молочного и мясного направлений. Произведено 853 тонна молока.</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Считаю дополнительным импульсом для развития животноводства  на селе, создание условий для расширения и модернизации производственной базы фермерских хозяйств, в крае с 2012 года   запущены две  программы – «Поддержка семейных животноводческих ферм» и «Поддержка начинающих фермеров». </w:t>
      </w:r>
      <w:proofErr w:type="gramStart"/>
      <w:r w:rsidR="00B75A7C" w:rsidRPr="00B75A7C">
        <w:rPr>
          <w:rFonts w:ascii="Times New Roman" w:hAnsi="Times New Roman" w:cs="Times New Roman"/>
          <w:sz w:val="28"/>
          <w:szCs w:val="28"/>
        </w:rPr>
        <w:t xml:space="preserve">С начала их реализации в крае 272 агрария получили государственные гранты. 14 из которых в нашем районе, в том числе 1 грант оформлен в 2017 году. 5 хозяйств выполнили условия соглашений и по окончании 2017 года завершили своё участие в проекте, но пока три продолжают начатое дело, сохраняют поголовье и получают продукцию. </w:t>
      </w:r>
      <w:proofErr w:type="gramEnd"/>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sidRPr="006328F3">
        <w:rPr>
          <w:rFonts w:ascii="Times New Roman" w:hAnsi="Times New Roman" w:cs="Times New Roman"/>
          <w:sz w:val="28"/>
          <w:szCs w:val="28"/>
        </w:rPr>
        <w:tab/>
      </w:r>
      <w:r w:rsidR="00B75A7C" w:rsidRPr="00B75A7C">
        <w:rPr>
          <w:rFonts w:ascii="Times New Roman" w:hAnsi="Times New Roman" w:cs="Times New Roman"/>
          <w:sz w:val="28"/>
          <w:szCs w:val="28"/>
        </w:rPr>
        <w:t>По итогам</w:t>
      </w:r>
      <w:r w:rsidRPr="006328F3">
        <w:rPr>
          <w:rFonts w:ascii="Times New Roman" w:hAnsi="Times New Roman" w:cs="Times New Roman"/>
          <w:sz w:val="28"/>
          <w:szCs w:val="28"/>
        </w:rPr>
        <w:t xml:space="preserve"> </w:t>
      </w:r>
      <w:r w:rsidR="00B75A7C" w:rsidRPr="00B75A7C">
        <w:rPr>
          <w:rFonts w:ascii="Times New Roman" w:hAnsi="Times New Roman" w:cs="Times New Roman"/>
          <w:sz w:val="28"/>
          <w:szCs w:val="28"/>
        </w:rPr>
        <w:t>работы в 2018 года,</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число прибыльных хозяйств составило  85%.</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 xml:space="preserve">Все  вышеперечисленные  хозяйства  вместе произвели  </w:t>
      </w:r>
      <w:proofErr w:type="gramStart"/>
      <w:r w:rsidR="00B75A7C" w:rsidRPr="00B75A7C">
        <w:rPr>
          <w:rFonts w:ascii="Times New Roman" w:hAnsi="Times New Roman" w:cs="Times New Roman"/>
          <w:sz w:val="28"/>
          <w:szCs w:val="28"/>
        </w:rPr>
        <w:t>совокупную</w:t>
      </w:r>
      <w:proofErr w:type="gramEnd"/>
      <w:r w:rsidR="00B75A7C" w:rsidRPr="00B75A7C">
        <w:rPr>
          <w:rFonts w:ascii="Times New Roman" w:hAnsi="Times New Roman" w:cs="Times New Roman"/>
          <w:sz w:val="28"/>
          <w:szCs w:val="28"/>
        </w:rPr>
        <w:t xml:space="preserve">  </w:t>
      </w:r>
      <w:proofErr w:type="spellStart"/>
      <w:r w:rsidR="00B75A7C" w:rsidRPr="00B75A7C">
        <w:rPr>
          <w:rFonts w:ascii="Times New Roman" w:hAnsi="Times New Roman" w:cs="Times New Roman"/>
          <w:sz w:val="28"/>
          <w:szCs w:val="28"/>
        </w:rPr>
        <w:t>валовуюпродукцию</w:t>
      </w:r>
      <w:proofErr w:type="spellEnd"/>
      <w:r w:rsidR="00B75A7C" w:rsidRPr="00B75A7C">
        <w:rPr>
          <w:rFonts w:ascii="Times New Roman" w:hAnsi="Times New Roman" w:cs="Times New Roman"/>
          <w:sz w:val="28"/>
          <w:szCs w:val="28"/>
        </w:rPr>
        <w:t xml:space="preserve"> в суммарном выражении более чем на 1,252млрд. руб. в том числе ИП и КФХ 561573  тыс. рублей и ООО и СПК 690883 тыс. рублей.</w:t>
      </w:r>
    </w:p>
    <w:p w:rsid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натуральном выражении производство основных видов продукции объемы   составили:  </w:t>
      </w:r>
    </w:p>
    <w:p w:rsidR="006328F3" w:rsidRPr="00B75A7C" w:rsidRDefault="006328F3"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молоко</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19607 тонны,</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(в 2017 году  22961 тонн)           85,3%;</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мясо </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2425   тонн, (в 2017 году 3042 тонн)           79,7%;</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зерно     </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 xml:space="preserve"> 144,6 тыс. тонн против 140,1 тыс. тонн рост 103,2%;</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подсолнечник   24,9 тыс. тонн против 18,9</w:t>
      </w:r>
      <w:r w:rsidR="006328F3">
        <w:rPr>
          <w:rFonts w:ascii="Times New Roman" w:hAnsi="Times New Roman" w:cs="Times New Roman"/>
          <w:sz w:val="28"/>
          <w:szCs w:val="28"/>
        </w:rPr>
        <w:t xml:space="preserve"> </w:t>
      </w:r>
      <w:proofErr w:type="spellStart"/>
      <w:r w:rsidRPr="00B75A7C">
        <w:rPr>
          <w:rFonts w:ascii="Times New Roman" w:hAnsi="Times New Roman" w:cs="Times New Roman"/>
          <w:sz w:val="28"/>
          <w:szCs w:val="28"/>
        </w:rPr>
        <w:t>тыс</w:t>
      </w:r>
      <w:proofErr w:type="gramStart"/>
      <w:r w:rsidRPr="00B75A7C">
        <w:rPr>
          <w:rFonts w:ascii="Times New Roman" w:hAnsi="Times New Roman" w:cs="Times New Roman"/>
          <w:sz w:val="28"/>
          <w:szCs w:val="28"/>
        </w:rPr>
        <w:t>.т</w:t>
      </w:r>
      <w:proofErr w:type="gramEnd"/>
      <w:r w:rsidRPr="00B75A7C">
        <w:rPr>
          <w:rFonts w:ascii="Times New Roman" w:hAnsi="Times New Roman" w:cs="Times New Roman"/>
          <w:sz w:val="28"/>
          <w:szCs w:val="28"/>
        </w:rPr>
        <w:t>оннрост</w:t>
      </w:r>
      <w:proofErr w:type="spellEnd"/>
      <w:r w:rsidRPr="00B75A7C">
        <w:rPr>
          <w:rFonts w:ascii="Times New Roman" w:hAnsi="Times New Roman" w:cs="Times New Roman"/>
          <w:sz w:val="28"/>
          <w:szCs w:val="28"/>
        </w:rPr>
        <w:t xml:space="preserve"> 131,7%.</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2018 году на развитие сельского хозяйства района  перечислено </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60.070.892(52.753.110).руб., наиболее крупные субсидии:  28.565.945  несвязанная поддержка  СТП в области растениеводства, 4.266.706 (4.621.311) субсидия на повышение продуктивности в молочном скотоводстве и другие</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 всех предприятиях  АПК на 01. 01. 2018 среднесписочная  численность работающих -595 (710) человек при этом заработная  плата одного работника составила 17688(14423) рубля, что на 22% выше уровня прошлого года. А  по крупным предприятиям 18026 (15125) рублей отмечен рост 119%. Общий фонд начисленной заработной  платы  за год составил 126298 тыс. руб.  </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Экономика:</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 итогам 2018 года индекс производства продукции сельского хозяйства составил 101,7(116,2) % против 107,5% уровня прошлого года, в том числе продукции растениеводства – 109,2%  против 127,8%,  и продукции животноводства – 83,8 %  против 104,5%.</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Себестоимость:</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Зерновые                    541,81   (573) рублей центнер,</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 xml:space="preserve">Подсолнечник           737,39    (859) рублей </w:t>
      </w:r>
      <w:proofErr w:type="spellStart"/>
      <w:r w:rsidRPr="00B75A7C">
        <w:rPr>
          <w:rFonts w:ascii="Times New Roman" w:hAnsi="Times New Roman" w:cs="Times New Roman"/>
          <w:sz w:val="28"/>
          <w:szCs w:val="28"/>
        </w:rPr>
        <w:t>ц</w:t>
      </w:r>
      <w:proofErr w:type="spellEnd"/>
      <w:r w:rsidR="006328F3">
        <w:rPr>
          <w:rFonts w:ascii="Times New Roman" w:hAnsi="Times New Roman" w:cs="Times New Roman"/>
          <w:sz w:val="28"/>
          <w:szCs w:val="28"/>
        </w:rPr>
        <w:t>.</w:t>
      </w:r>
      <w:r w:rsidRPr="00B75A7C">
        <w:rPr>
          <w:rFonts w:ascii="Times New Roman" w:hAnsi="Times New Roman" w:cs="Times New Roman"/>
          <w:sz w:val="28"/>
          <w:szCs w:val="28"/>
        </w:rPr>
        <w:t>,</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Молоко                      1405,72  (1306) рублей</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Ж.в. крс10486,69 (1020)1 рубля,</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Ж.в.</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свинина8787,12   (7863) рулей.</w:t>
      </w:r>
    </w:p>
    <w:p w:rsidR="00B75A7C" w:rsidRPr="00B75A7C" w:rsidRDefault="00B75A7C" w:rsidP="00B75A7C">
      <w:pPr>
        <w:spacing w:after="0" w:line="240" w:lineRule="auto"/>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Цена реализации:</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Зерновые                    721,95  (637) рублей центнер,</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Подсолнечник           2033,06  (1347) рублей </w:t>
      </w:r>
      <w:proofErr w:type="spellStart"/>
      <w:r w:rsidRPr="00B75A7C">
        <w:rPr>
          <w:rFonts w:ascii="Times New Roman" w:hAnsi="Times New Roman" w:cs="Times New Roman"/>
          <w:sz w:val="28"/>
          <w:szCs w:val="28"/>
        </w:rPr>
        <w:t>ц</w:t>
      </w:r>
      <w:proofErr w:type="spellEnd"/>
      <w:r w:rsidR="006328F3">
        <w:rPr>
          <w:rFonts w:ascii="Times New Roman" w:hAnsi="Times New Roman" w:cs="Times New Roman"/>
          <w:sz w:val="28"/>
          <w:szCs w:val="28"/>
        </w:rPr>
        <w:t>.</w:t>
      </w:r>
      <w:r w:rsidRPr="00B75A7C">
        <w:rPr>
          <w:rFonts w:ascii="Times New Roman" w:hAnsi="Times New Roman" w:cs="Times New Roman"/>
          <w:sz w:val="28"/>
          <w:szCs w:val="28"/>
        </w:rPr>
        <w:t>,</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Молоко                      2092,77  (2208) рублей</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Ж.в. </w:t>
      </w:r>
      <w:proofErr w:type="spellStart"/>
      <w:r w:rsidRPr="00B75A7C">
        <w:rPr>
          <w:rFonts w:ascii="Times New Roman" w:hAnsi="Times New Roman" w:cs="Times New Roman"/>
          <w:sz w:val="28"/>
          <w:szCs w:val="28"/>
        </w:rPr>
        <w:t>крс</w:t>
      </w:r>
      <w:proofErr w:type="spellEnd"/>
      <w:r w:rsidR="006328F3">
        <w:rPr>
          <w:rFonts w:ascii="Times New Roman" w:hAnsi="Times New Roman" w:cs="Times New Roman"/>
          <w:sz w:val="28"/>
          <w:szCs w:val="28"/>
        </w:rPr>
        <w:t xml:space="preserve"> </w:t>
      </w:r>
      <w:r w:rsidRPr="00B75A7C">
        <w:rPr>
          <w:rFonts w:ascii="Times New Roman" w:hAnsi="Times New Roman" w:cs="Times New Roman"/>
          <w:sz w:val="28"/>
          <w:szCs w:val="28"/>
        </w:rPr>
        <w:t>9146,13   (9036) рубля,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Ж.в.</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свинина7854,25    (9077) рулей</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Прибыль и рентабельность:</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Зерновые                    дали прибыль</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рентабельность 19,4 (13)%, увеличилась</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Подсолнечник           получена прибыль, и рентабельность  54 (56)% осталась на уровне прошлого года.</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Молоко    </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производство дало прибыль, и рентабельность составила</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47,7 (85)%</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Ж.в. </w:t>
      </w:r>
      <w:proofErr w:type="spellStart"/>
      <w:r w:rsidRPr="00B75A7C">
        <w:rPr>
          <w:rFonts w:ascii="Times New Roman" w:hAnsi="Times New Roman" w:cs="Times New Roman"/>
          <w:sz w:val="28"/>
          <w:szCs w:val="28"/>
        </w:rPr>
        <w:t>крс</w:t>
      </w:r>
      <w:proofErr w:type="spellEnd"/>
      <w:r w:rsidRPr="00B75A7C">
        <w:rPr>
          <w:rFonts w:ascii="Times New Roman" w:hAnsi="Times New Roman" w:cs="Times New Roman"/>
          <w:sz w:val="28"/>
          <w:szCs w:val="28"/>
        </w:rPr>
        <w:t xml:space="preserve"> и свинины      производство мяса в целом дало хозяйствам убыток.</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По данным  о финансовых результатах за 2018 год  хозяйства района получили прибыль в сумме-145635 млн. руб.  в прошлом году было  126 млн. рублей. </w:t>
      </w:r>
    </w:p>
    <w:p w:rsidR="00F64A2A" w:rsidRDefault="00F64A2A"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Для закрепления специалистов на селе  в сельском хозяйстве в 2018 году в рамках программы «Развития АПК АК до 2020 года,   на хозяйственное обзаведение произведены денежные выплаты 1 молодым специалистам, которые заключили договора на работу с </w:t>
      </w:r>
      <w:proofErr w:type="spellStart"/>
      <w:r w:rsidR="00B75A7C" w:rsidRPr="00B75A7C">
        <w:rPr>
          <w:rFonts w:ascii="Times New Roman" w:hAnsi="Times New Roman" w:cs="Times New Roman"/>
          <w:sz w:val="28"/>
          <w:szCs w:val="28"/>
        </w:rPr>
        <w:t>агропредприятием</w:t>
      </w:r>
      <w:proofErr w:type="spellEnd"/>
      <w:r w:rsidR="00B75A7C" w:rsidRPr="00B75A7C">
        <w:rPr>
          <w:rFonts w:ascii="Times New Roman" w:hAnsi="Times New Roman" w:cs="Times New Roman"/>
          <w:sz w:val="28"/>
          <w:szCs w:val="28"/>
        </w:rPr>
        <w:t xml:space="preserve"> сроком на 5 лет.</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w:t>
      </w:r>
      <w:proofErr w:type="spellStart"/>
      <w:r w:rsidR="00B75A7C" w:rsidRPr="00B75A7C">
        <w:rPr>
          <w:rFonts w:ascii="Times New Roman" w:hAnsi="Times New Roman" w:cs="Times New Roman"/>
          <w:sz w:val="28"/>
          <w:szCs w:val="28"/>
        </w:rPr>
        <w:t>Безменко</w:t>
      </w:r>
      <w:proofErr w:type="spellEnd"/>
      <w:r w:rsidR="00B75A7C" w:rsidRPr="00B75A7C">
        <w:rPr>
          <w:rFonts w:ascii="Times New Roman" w:hAnsi="Times New Roman" w:cs="Times New Roman"/>
          <w:sz w:val="28"/>
          <w:szCs w:val="28"/>
        </w:rPr>
        <w:t xml:space="preserve"> ВЮ 250тыс</w:t>
      </w:r>
      <w:proofErr w:type="gramStart"/>
      <w:r w:rsidR="00B75A7C" w:rsidRPr="00B75A7C">
        <w:rPr>
          <w:rFonts w:ascii="Times New Roman" w:hAnsi="Times New Roman" w:cs="Times New Roman"/>
          <w:sz w:val="28"/>
          <w:szCs w:val="28"/>
        </w:rPr>
        <w:t>.р</w:t>
      </w:r>
      <w:proofErr w:type="gramEnd"/>
      <w:r w:rsidR="00B75A7C" w:rsidRPr="00B75A7C">
        <w:rPr>
          <w:rFonts w:ascii="Times New Roman" w:hAnsi="Times New Roman" w:cs="Times New Roman"/>
          <w:sz w:val="28"/>
          <w:szCs w:val="28"/>
        </w:rPr>
        <w:t>уб.)</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рамках реализации мероприятий программы устойчивого развития сельских территорий, за январь – декабрь 2018 года средства в сумме 1,404.396 млн. </w:t>
      </w:r>
      <w:proofErr w:type="spellStart"/>
      <w:r w:rsidR="00B75A7C" w:rsidRPr="00B75A7C">
        <w:rPr>
          <w:rFonts w:ascii="Times New Roman" w:hAnsi="Times New Roman" w:cs="Times New Roman"/>
          <w:sz w:val="28"/>
          <w:szCs w:val="28"/>
        </w:rPr>
        <w:t>рублейгосударственной</w:t>
      </w:r>
      <w:proofErr w:type="spellEnd"/>
      <w:r w:rsidR="00B75A7C" w:rsidRPr="00B75A7C">
        <w:rPr>
          <w:rFonts w:ascii="Times New Roman" w:hAnsi="Times New Roman" w:cs="Times New Roman"/>
          <w:sz w:val="28"/>
          <w:szCs w:val="28"/>
        </w:rPr>
        <w:t xml:space="preserve"> поддержки на улучшение жилищных условий  граждан получила 1 сельская семья, в том числе 1 молодая семья (специалистов </w:t>
      </w:r>
      <w:proofErr w:type="spellStart"/>
      <w:r w:rsidR="00B75A7C" w:rsidRPr="00B75A7C">
        <w:rPr>
          <w:rFonts w:ascii="Times New Roman" w:hAnsi="Times New Roman" w:cs="Times New Roman"/>
          <w:sz w:val="28"/>
          <w:szCs w:val="28"/>
        </w:rPr>
        <w:t>Правдинской</w:t>
      </w:r>
      <w:proofErr w:type="spellEnd"/>
      <w:r w:rsidR="00B75A7C" w:rsidRPr="00B75A7C">
        <w:rPr>
          <w:rFonts w:ascii="Times New Roman" w:hAnsi="Times New Roman" w:cs="Times New Roman"/>
          <w:sz w:val="28"/>
          <w:szCs w:val="28"/>
        </w:rPr>
        <w:t xml:space="preserve"> школы), ими построен и сдан дом. </w:t>
      </w:r>
    </w:p>
    <w:p w:rsidR="00B75A7C" w:rsidRPr="00B75A7C" w:rsidRDefault="00B75A7C" w:rsidP="00B75A7C">
      <w:pPr>
        <w:spacing w:after="0" w:line="240" w:lineRule="auto"/>
        <w:jc w:val="both"/>
        <w:rPr>
          <w:rFonts w:ascii="Times New Roman" w:hAnsi="Times New Roman" w:cs="Times New Roman"/>
          <w:sz w:val="28"/>
          <w:szCs w:val="28"/>
        </w:rPr>
      </w:pPr>
    </w:p>
    <w:p w:rsid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По итогам  краевого трудового соревнования 2018 года, в своей </w:t>
      </w:r>
      <w:proofErr w:type="spellStart"/>
      <w:r w:rsidR="00B75A7C" w:rsidRPr="00B75A7C">
        <w:rPr>
          <w:rFonts w:ascii="Times New Roman" w:hAnsi="Times New Roman" w:cs="Times New Roman"/>
          <w:sz w:val="28"/>
          <w:szCs w:val="28"/>
        </w:rPr>
        <w:t>почвенн</w:t>
      </w:r>
      <w:proofErr w:type="gramStart"/>
      <w:r w:rsidR="00B75A7C" w:rsidRPr="00B75A7C">
        <w:rPr>
          <w:rFonts w:ascii="Times New Roman" w:hAnsi="Times New Roman" w:cs="Times New Roman"/>
          <w:sz w:val="28"/>
          <w:szCs w:val="28"/>
        </w:rPr>
        <w:t>о</w:t>
      </w:r>
      <w:proofErr w:type="spellEnd"/>
      <w:r w:rsidR="00B75A7C" w:rsidRPr="00B75A7C">
        <w:rPr>
          <w:rFonts w:ascii="Times New Roman" w:hAnsi="Times New Roman" w:cs="Times New Roman"/>
          <w:sz w:val="28"/>
          <w:szCs w:val="28"/>
        </w:rPr>
        <w:t>-</w:t>
      </w:r>
      <w:proofErr w:type="gramEnd"/>
      <w:r w:rsidR="00B75A7C" w:rsidRPr="00B75A7C">
        <w:rPr>
          <w:rFonts w:ascii="Times New Roman" w:hAnsi="Times New Roman" w:cs="Times New Roman"/>
          <w:sz w:val="28"/>
          <w:szCs w:val="28"/>
        </w:rPr>
        <w:t xml:space="preserve"> климатической зоне от района  победителем Краевого трудового соревнования стало  ООО АПК приз денежная премия</w:t>
      </w:r>
      <w:r>
        <w:rPr>
          <w:rFonts w:ascii="Times New Roman" w:hAnsi="Times New Roman" w:cs="Times New Roman"/>
          <w:sz w:val="28"/>
          <w:szCs w:val="28"/>
        </w:rPr>
        <w:t>.</w:t>
      </w: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F64A2A" w:rsidRP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взаимодействию с АПК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О.А. Долматов</w:t>
      </w:r>
    </w:p>
    <w:p w:rsidR="00B75A7C" w:rsidRPr="00B75A7C" w:rsidRDefault="00B75A7C" w:rsidP="00B75A7C">
      <w:pPr>
        <w:spacing w:after="0" w:line="240" w:lineRule="auto"/>
        <w:jc w:val="both"/>
        <w:rPr>
          <w:rFonts w:ascii="Times New Roman" w:hAnsi="Times New Roman" w:cs="Times New Roman"/>
          <w:sz w:val="28"/>
          <w:szCs w:val="28"/>
        </w:rPr>
      </w:pPr>
    </w:p>
    <w:p w:rsidR="00B75A7C" w:rsidRDefault="00B75A7C" w:rsidP="003C355C"/>
    <w:sectPr w:rsidR="00B75A7C" w:rsidSect="00CB2289">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55C"/>
    <w:rsid w:val="00043E4F"/>
    <w:rsid w:val="00097490"/>
    <w:rsid w:val="000B3814"/>
    <w:rsid w:val="000E048E"/>
    <w:rsid w:val="000F0D6F"/>
    <w:rsid w:val="000F4726"/>
    <w:rsid w:val="00117FD2"/>
    <w:rsid w:val="001A5737"/>
    <w:rsid w:val="001B6A8D"/>
    <w:rsid w:val="002A0DFD"/>
    <w:rsid w:val="002C1F3F"/>
    <w:rsid w:val="002F0276"/>
    <w:rsid w:val="00366420"/>
    <w:rsid w:val="0038092C"/>
    <w:rsid w:val="003C355C"/>
    <w:rsid w:val="00513CDC"/>
    <w:rsid w:val="005B26C2"/>
    <w:rsid w:val="005B5E51"/>
    <w:rsid w:val="005D3B3F"/>
    <w:rsid w:val="006264EC"/>
    <w:rsid w:val="006328F3"/>
    <w:rsid w:val="006E60F4"/>
    <w:rsid w:val="007461EE"/>
    <w:rsid w:val="00752836"/>
    <w:rsid w:val="007947FD"/>
    <w:rsid w:val="007C3B01"/>
    <w:rsid w:val="0081727F"/>
    <w:rsid w:val="00840DBE"/>
    <w:rsid w:val="008D4604"/>
    <w:rsid w:val="009000C2"/>
    <w:rsid w:val="00925030"/>
    <w:rsid w:val="009917FD"/>
    <w:rsid w:val="00A31A8D"/>
    <w:rsid w:val="00A44232"/>
    <w:rsid w:val="00A53CE6"/>
    <w:rsid w:val="00AE6434"/>
    <w:rsid w:val="00B54936"/>
    <w:rsid w:val="00B75A7C"/>
    <w:rsid w:val="00C009D6"/>
    <w:rsid w:val="00C837C3"/>
    <w:rsid w:val="00CB2289"/>
    <w:rsid w:val="00CF1963"/>
    <w:rsid w:val="00D052FE"/>
    <w:rsid w:val="00D45A58"/>
    <w:rsid w:val="00D75839"/>
    <w:rsid w:val="00DB4466"/>
    <w:rsid w:val="00E7482E"/>
    <w:rsid w:val="00ED0087"/>
    <w:rsid w:val="00F64A2A"/>
    <w:rsid w:val="00F7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8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Admin</cp:lastModifiedBy>
  <cp:revision>3</cp:revision>
  <cp:lastPrinted>2019-05-08T05:52:00Z</cp:lastPrinted>
  <dcterms:created xsi:type="dcterms:W3CDTF">2019-05-08T05:51:00Z</dcterms:created>
  <dcterms:modified xsi:type="dcterms:W3CDTF">2019-05-08T05:53:00Z</dcterms:modified>
</cp:coreProperties>
</file>