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88" w:rsidRDefault="0008251D" w:rsidP="00082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8251D" w:rsidRDefault="0008251D" w:rsidP="0008251D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251D" w:rsidRDefault="002A66F8" w:rsidP="0014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="00140958">
        <w:rPr>
          <w:rFonts w:ascii="Times New Roman" w:hAnsi="Times New Roman" w:cs="Times New Roman"/>
          <w:sz w:val="28"/>
          <w:szCs w:val="28"/>
        </w:rPr>
        <w:t xml:space="preserve">.2019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№ 7</w:t>
      </w:r>
      <w:r w:rsidR="00140958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40958" w:rsidRDefault="00140958" w:rsidP="00656736">
      <w:pPr>
        <w:spacing w:before="600" w:after="0" w:line="240" w:lineRule="auto"/>
        <w:ind w:righ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Пятковологовского сельсовета Волчихинского района Ал</w:t>
      </w:r>
      <w:r w:rsidR="00656736">
        <w:rPr>
          <w:rFonts w:ascii="Times New Roman" w:hAnsi="Times New Roman" w:cs="Times New Roman"/>
          <w:sz w:val="28"/>
          <w:szCs w:val="28"/>
        </w:rPr>
        <w:t xml:space="preserve">тайского края от </w:t>
      </w:r>
      <w:r w:rsidR="00F71A0C">
        <w:rPr>
          <w:rFonts w:ascii="Times New Roman" w:hAnsi="Times New Roman" w:cs="Times New Roman"/>
          <w:sz w:val="28"/>
          <w:szCs w:val="28"/>
        </w:rPr>
        <w:t>07.06.2013 № 24 «Об утверждении административного регламента предоставления муниципальной услуги «Выдача разрешения на снос зеленых насаждений на территории муниципального образования Пятковологовской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0958" w:rsidRDefault="00140958" w:rsidP="004A7E1F">
      <w:pPr>
        <w:spacing w:before="4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услуг». </w:t>
      </w:r>
      <w:r w:rsidR="00073EE8">
        <w:rPr>
          <w:rFonts w:ascii="Times New Roman" w:hAnsi="Times New Roman" w:cs="Times New Roman"/>
          <w:sz w:val="28"/>
          <w:szCs w:val="28"/>
        </w:rPr>
        <w:t>Федеральным законом от 29.12.2017 «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заявления».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управления дополнительных гарантий граждан при получении государственных и муниципальных услуг.</w:t>
      </w:r>
    </w:p>
    <w:p w:rsidR="00073EE8" w:rsidRDefault="00073EE8" w:rsidP="00073EE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3EE8" w:rsidRDefault="00656736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A7E1F">
        <w:rPr>
          <w:rFonts w:ascii="Times New Roman" w:hAnsi="Times New Roman" w:cs="Times New Roman"/>
          <w:sz w:val="28"/>
          <w:szCs w:val="28"/>
        </w:rPr>
        <w:t xml:space="preserve"> </w:t>
      </w:r>
      <w:r w:rsidR="00F71A0C">
        <w:rPr>
          <w:rFonts w:ascii="Times New Roman" w:hAnsi="Times New Roman" w:cs="Times New Roman"/>
          <w:sz w:val="28"/>
          <w:szCs w:val="28"/>
        </w:rPr>
        <w:t xml:space="preserve">Администрации Пятковологовского сельсовета Волчихинского района Алтайского края от 07.06.2013 № 24 «Об утверждении административного регламента предоставления муниципальной услуги «Выдача разрешения на снос зеленых насаждений на территории муниципального образования Пятковологовской сельсовет Волчихинского района Алтайского края», </w:t>
      </w:r>
      <w:r w:rsidR="008149DB">
        <w:rPr>
          <w:rFonts w:ascii="Times New Roman" w:hAnsi="Times New Roman" w:cs="Times New Roman"/>
          <w:sz w:val="28"/>
          <w:szCs w:val="28"/>
        </w:rPr>
        <w:t>отменить.</w:t>
      </w:r>
    </w:p>
    <w:p w:rsidR="008149DB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8149DB" w:rsidRPr="00073EE8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73EE8" w:rsidRPr="00073EE8" w:rsidRDefault="008149DB" w:rsidP="004A7E1F">
      <w:pPr>
        <w:spacing w:before="3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p w:rsidR="0008251D" w:rsidRPr="0008251D" w:rsidRDefault="0008251D" w:rsidP="000825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251D" w:rsidRPr="0008251D" w:rsidSect="0006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5C25"/>
    <w:multiLevelType w:val="hybridMultilevel"/>
    <w:tmpl w:val="BC802D94"/>
    <w:lvl w:ilvl="0" w:tplc="FC7A655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1D"/>
    <w:rsid w:val="00062B88"/>
    <w:rsid w:val="00073EE8"/>
    <w:rsid w:val="0008251D"/>
    <w:rsid w:val="00097A19"/>
    <w:rsid w:val="00140958"/>
    <w:rsid w:val="0029289A"/>
    <w:rsid w:val="002A66F8"/>
    <w:rsid w:val="004A7E1F"/>
    <w:rsid w:val="0053328B"/>
    <w:rsid w:val="006257A9"/>
    <w:rsid w:val="00656736"/>
    <w:rsid w:val="00803DE0"/>
    <w:rsid w:val="008149DB"/>
    <w:rsid w:val="00B82624"/>
    <w:rsid w:val="00E1021D"/>
    <w:rsid w:val="00F7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23452-D329-4E32-943F-0EBDA36B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25</cp:revision>
  <dcterms:created xsi:type="dcterms:W3CDTF">2019-04-21T04:55:00Z</dcterms:created>
  <dcterms:modified xsi:type="dcterms:W3CDTF">2019-04-21T11:05:00Z</dcterms:modified>
</cp:coreProperties>
</file>