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17" w:rsidRDefault="002B6017" w:rsidP="002B601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2B6017" w:rsidRDefault="002B6017" w:rsidP="002B601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ВОЛЧИХИНСКОГО РАЙОНА АЛТАЙСКОГО КРАЯ </w:t>
      </w:r>
    </w:p>
    <w:p w:rsidR="002B6017" w:rsidRDefault="002B6017" w:rsidP="002B601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B6017" w:rsidRDefault="002B6017" w:rsidP="002B601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B6017" w:rsidRPr="008D496D" w:rsidRDefault="002B6017" w:rsidP="002B6017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2B6017" w:rsidRDefault="002B6017" w:rsidP="002B6017">
      <w:pPr>
        <w:pStyle w:val="ConsPlusTitle"/>
        <w:widowControl/>
        <w:jc w:val="center"/>
        <w:rPr>
          <w:sz w:val="28"/>
          <w:szCs w:val="28"/>
        </w:rPr>
      </w:pPr>
    </w:p>
    <w:p w:rsidR="002B6017" w:rsidRDefault="00AD0772" w:rsidP="002B6017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en-US"/>
        </w:rPr>
        <w:t>12</w:t>
      </w:r>
      <w:r w:rsidR="002B6017">
        <w:rPr>
          <w:b w:val="0"/>
          <w:sz w:val="28"/>
          <w:szCs w:val="28"/>
        </w:rPr>
        <w:t>.0</w:t>
      </w:r>
      <w:r>
        <w:rPr>
          <w:b w:val="0"/>
          <w:sz w:val="28"/>
          <w:szCs w:val="28"/>
          <w:lang w:val="en-US"/>
        </w:rPr>
        <w:t>4</w:t>
      </w:r>
      <w:r w:rsidR="002B6017">
        <w:rPr>
          <w:b w:val="0"/>
          <w:sz w:val="28"/>
          <w:szCs w:val="28"/>
        </w:rPr>
        <w:t xml:space="preserve">.2019                                                № </w:t>
      </w:r>
      <w:r>
        <w:rPr>
          <w:b w:val="0"/>
          <w:sz w:val="28"/>
          <w:szCs w:val="28"/>
          <w:lang w:val="en-US"/>
        </w:rPr>
        <w:t>7</w:t>
      </w:r>
      <w:r w:rsidR="002B6017">
        <w:rPr>
          <w:b w:val="0"/>
          <w:sz w:val="28"/>
          <w:szCs w:val="28"/>
        </w:rPr>
        <w:t xml:space="preserve">                                          с. Солоновка</w:t>
      </w:r>
    </w:p>
    <w:p w:rsidR="002B6017" w:rsidRDefault="002B6017" w:rsidP="002B6017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2B6017" w:rsidRDefault="002B6017" w:rsidP="002B6017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2B6017" w:rsidRPr="004C0F51" w:rsidRDefault="002B6017" w:rsidP="002B6017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Солоновского сельсовета Волчихинского района Алтайского края от 25.02.2010 № 6 «Об утверждении порядка проведения антикоррупционной экспертизы муниципальных нормативных правовых актов и их проектов»</w:t>
      </w:r>
    </w:p>
    <w:p w:rsidR="002B6017" w:rsidRPr="004C0F51" w:rsidRDefault="002B6017" w:rsidP="002B6017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2B6017" w:rsidRPr="004C0F51" w:rsidRDefault="002B6017" w:rsidP="002B6017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2B6017" w:rsidRPr="004C0F51" w:rsidRDefault="002B6017" w:rsidP="002B6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    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 законом от 17.07</w:t>
      </w:r>
      <w:r w:rsidRPr="004C0F51">
        <w:rPr>
          <w:rFonts w:ascii="Times New Roman" w:hAnsi="Times New Roman" w:cs="Times New Roman"/>
          <w:sz w:val="28"/>
          <w:szCs w:val="28"/>
        </w:rPr>
        <w:t>.200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C0F5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C0F5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C0F51">
        <w:rPr>
          <w:rFonts w:ascii="Times New Roman" w:hAnsi="Times New Roman" w:cs="Times New Roman"/>
          <w:sz w:val="28"/>
          <w:szCs w:val="28"/>
        </w:rPr>
        <w:t>-ФЗ «</w:t>
      </w:r>
      <w:r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актов»,</w:t>
      </w:r>
      <w:r w:rsidRPr="004C0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РФ от 26.02.2010 № 96</w:t>
      </w:r>
      <w:r w:rsidRPr="004C0F5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Pr="004C0F51">
        <w:rPr>
          <w:rFonts w:ascii="Times New Roman" w:hAnsi="Times New Roman" w:cs="Times New Roman"/>
          <w:sz w:val="28"/>
          <w:szCs w:val="28"/>
        </w:rPr>
        <w:t xml:space="preserve">», Совет народных депутатов Солоновского сельсовета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</w:rPr>
        <w:t>седьм</w:t>
      </w:r>
      <w:r w:rsidRPr="004C0F51">
        <w:rPr>
          <w:rFonts w:ascii="Times New Roman" w:hAnsi="Times New Roman" w:cs="Times New Roman"/>
          <w:sz w:val="28"/>
          <w:szCs w:val="28"/>
        </w:rPr>
        <w:t>ого созыва РЕШИЛ:</w:t>
      </w:r>
    </w:p>
    <w:p w:rsidR="002B6017" w:rsidRPr="008B5A7D" w:rsidRDefault="002B6017" w:rsidP="002B601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     1. </w:t>
      </w:r>
      <w:r w:rsidRPr="008B5A7D">
        <w:rPr>
          <w:rFonts w:ascii="Times New Roman" w:hAnsi="Times New Roman" w:cs="Times New Roman"/>
          <w:sz w:val="28"/>
          <w:szCs w:val="28"/>
        </w:rPr>
        <w:t>Внести в решение Совета народных депутатов Солоновского сельсовета Волчихинс</w:t>
      </w:r>
      <w:r>
        <w:rPr>
          <w:rFonts w:ascii="Times New Roman" w:hAnsi="Times New Roman" w:cs="Times New Roman"/>
          <w:sz w:val="28"/>
          <w:szCs w:val="28"/>
        </w:rPr>
        <w:t>кого района Алтайского края от 2</w:t>
      </w:r>
      <w:r w:rsidRPr="008B5A7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02.2010 № 6</w:t>
      </w:r>
      <w:r w:rsidRPr="008B5A7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порядка проведения антикоррупционной экспертизы муниципальных нормативных правовых актов и их проектов</w:t>
      </w:r>
      <w:r w:rsidRPr="008B5A7D">
        <w:rPr>
          <w:rFonts w:ascii="Times New Roman" w:hAnsi="Times New Roman" w:cs="Times New Roman"/>
          <w:sz w:val="28"/>
          <w:szCs w:val="28"/>
        </w:rPr>
        <w:t xml:space="preserve">» (далее –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8B5A7D">
        <w:rPr>
          <w:rFonts w:ascii="Times New Roman" w:hAnsi="Times New Roman" w:cs="Times New Roman"/>
          <w:sz w:val="28"/>
          <w:szCs w:val="28"/>
        </w:rPr>
        <w:t xml:space="preserve">), следующие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Pr="008B5A7D">
        <w:rPr>
          <w:rFonts w:ascii="Times New Roman" w:hAnsi="Times New Roman" w:cs="Times New Roman"/>
          <w:sz w:val="28"/>
          <w:szCs w:val="28"/>
        </w:rPr>
        <w:t>:</w:t>
      </w:r>
    </w:p>
    <w:p w:rsidR="002B6017" w:rsidRPr="008B5A7D" w:rsidRDefault="002B6017" w:rsidP="002B6017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A7D">
        <w:rPr>
          <w:rFonts w:ascii="Times New Roman" w:hAnsi="Times New Roman" w:cs="Times New Roman"/>
          <w:color w:val="000000"/>
          <w:sz w:val="28"/>
          <w:szCs w:val="28"/>
        </w:rPr>
        <w:t xml:space="preserve">     1.1.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 1.4. Порядка изложить в следующей редакции:</w:t>
      </w:r>
    </w:p>
    <w:p w:rsidR="002B6017" w:rsidRDefault="002B6017" w:rsidP="002B6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«1.4.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" w:anchor="/document/197633/entry/2003" w:history="1">
        <w:r w:rsidRPr="008D496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необоснованно широкие пределы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усмотрения или возможность необоснованного применения исключений из общих правил, а также положения, содержащие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anchor="/document/197633/entry/2004" w:history="1">
        <w:r w:rsidRPr="008D496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неопределенные, трудновыполнимые и (или) обременительные требования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к гражданам и организациям и тем самым создающие условия для проявления коррупции.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2B6017" w:rsidRDefault="002B6017" w:rsidP="002B6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1.2. пункт 1.6. Порядка изложить в следующей редакции:</w:t>
      </w:r>
    </w:p>
    <w:p w:rsidR="002B6017" w:rsidRPr="004F6788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«1. </w:t>
      </w:r>
      <w:r w:rsidRPr="004F6788">
        <w:rPr>
          <w:color w:val="22272F"/>
          <w:sz w:val="28"/>
          <w:szCs w:val="28"/>
        </w:rPr>
        <w:t>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2B6017" w:rsidRPr="004F6788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 xml:space="preserve">     а) </w:t>
      </w:r>
      <w:r w:rsidRPr="004F6788">
        <w:rPr>
          <w:color w:val="22272F"/>
          <w:sz w:val="28"/>
          <w:szCs w:val="28"/>
        </w:rPr>
        <w:t>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б)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в)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д)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принятие нормативного правовог</w:t>
      </w:r>
      <w:r>
        <w:rPr>
          <w:color w:val="22272F"/>
          <w:sz w:val="28"/>
          <w:szCs w:val="28"/>
        </w:rPr>
        <w:t xml:space="preserve">о акта за пределами компетенции </w:t>
      </w:r>
      <w:r w:rsidRPr="00394B5A">
        <w:rPr>
          <w:color w:val="22272F"/>
          <w:sz w:val="28"/>
          <w:szCs w:val="28"/>
        </w:rPr>
        <w:t>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е)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ж)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отсутствие или неполнота административных процедур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з)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отказ от конкурсных (аукционных) процедур - закрепление административного порядка предоставления права (блага);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2</w:t>
      </w:r>
      <w:r w:rsidRPr="00394B5A">
        <w:rPr>
          <w:color w:val="22272F"/>
          <w:sz w:val="28"/>
          <w:szCs w:val="28"/>
        </w:rPr>
        <w:t>.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а)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б)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2B6017" w:rsidRPr="00394B5A" w:rsidRDefault="002B6017" w:rsidP="002B6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lastRenderedPageBreak/>
        <w:t xml:space="preserve">     </w:t>
      </w:r>
      <w:r w:rsidRPr="00394B5A">
        <w:rPr>
          <w:rFonts w:ascii="Times New Roman" w:hAnsi="Times New Roman" w:cs="Times New Roman"/>
          <w:color w:val="22272F"/>
          <w:sz w:val="28"/>
          <w:szCs w:val="28"/>
        </w:rPr>
        <w:t>в)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94B5A">
        <w:rPr>
          <w:rFonts w:ascii="Times New Roman" w:hAnsi="Times New Roman" w:cs="Times New Roman"/>
          <w:color w:val="22272F"/>
          <w:sz w:val="28"/>
          <w:szCs w:val="28"/>
        </w:rPr>
        <w:t>юридико-лингвистическая неопределенность</w:t>
      </w:r>
      <w:r w:rsidRPr="00394B5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B6017" w:rsidRPr="004C0F51" w:rsidRDefault="002B6017" w:rsidP="002B601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     2. Настоящее решение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2B6017" w:rsidRDefault="002B6017" w:rsidP="002B6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017" w:rsidRDefault="002B6017" w:rsidP="002B6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017" w:rsidRPr="004C0F51" w:rsidRDefault="002B6017" w:rsidP="002B6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017" w:rsidRPr="004C0F51" w:rsidRDefault="002B6017" w:rsidP="002B6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C0F51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З.С. Половникова</w:t>
      </w:r>
    </w:p>
    <w:p w:rsidR="00153D8D" w:rsidRPr="00BB7E44" w:rsidRDefault="00153D8D" w:rsidP="00257A6C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257A6C" w:rsidRDefault="00257A6C" w:rsidP="00257A6C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C2AAE" w:rsidRDefault="004C2AAE" w:rsidP="00257A6C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C2AAE" w:rsidRDefault="004C2AAE" w:rsidP="00257A6C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sectPr w:rsidR="004C2AAE" w:rsidSect="006429C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6429C7"/>
    <w:rsid w:val="00153D8D"/>
    <w:rsid w:val="00257A6C"/>
    <w:rsid w:val="002B6017"/>
    <w:rsid w:val="002F401E"/>
    <w:rsid w:val="004C2AAE"/>
    <w:rsid w:val="00501C5D"/>
    <w:rsid w:val="0059436E"/>
    <w:rsid w:val="005F04C7"/>
    <w:rsid w:val="006429C7"/>
    <w:rsid w:val="007F53D6"/>
    <w:rsid w:val="0082707C"/>
    <w:rsid w:val="008D496D"/>
    <w:rsid w:val="00A024BC"/>
    <w:rsid w:val="00AD0772"/>
    <w:rsid w:val="00AD6F84"/>
    <w:rsid w:val="00B80E56"/>
    <w:rsid w:val="00B95C0F"/>
    <w:rsid w:val="00BB7E44"/>
    <w:rsid w:val="00CD6084"/>
    <w:rsid w:val="00CF0823"/>
    <w:rsid w:val="00D111C1"/>
    <w:rsid w:val="00D13A71"/>
    <w:rsid w:val="00DE3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9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70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257A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B6017"/>
    <w:rPr>
      <w:color w:val="0000FF"/>
      <w:u w:val="single"/>
    </w:rPr>
  </w:style>
  <w:style w:type="paragraph" w:customStyle="1" w:styleId="s1">
    <w:name w:val="s_1"/>
    <w:basedOn w:val="a"/>
    <w:rsid w:val="002B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14</cp:revision>
  <cp:lastPrinted>2019-04-05T03:21:00Z</cp:lastPrinted>
  <dcterms:created xsi:type="dcterms:W3CDTF">2019-03-28T02:20:00Z</dcterms:created>
  <dcterms:modified xsi:type="dcterms:W3CDTF">2019-04-18T02:24:00Z</dcterms:modified>
</cp:coreProperties>
</file>