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4D" w:rsidRPr="0025164D" w:rsidRDefault="0025164D" w:rsidP="0025164D">
      <w:pPr>
        <w:ind w:left="-1"/>
        <w:jc w:val="center"/>
        <w:rPr>
          <w:rFonts w:ascii="Times New Roman" w:hAnsi="Times New Roman" w:cs="Times New Roman"/>
          <w:sz w:val="28"/>
          <w:szCs w:val="28"/>
        </w:rPr>
      </w:pPr>
      <w:r w:rsidRPr="0025164D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5164D">
        <w:rPr>
          <w:rFonts w:ascii="Times New Roman" w:hAnsi="Times New Roman" w:cs="Times New Roman"/>
          <w:sz w:val="28"/>
          <w:szCs w:val="28"/>
        </w:rPr>
        <w:t>НОВОКОРМИХИНСКОГО 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5164D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25164D" w:rsidRPr="0025164D" w:rsidRDefault="0025164D" w:rsidP="00251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5164D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5164D" w:rsidRDefault="0025164D" w:rsidP="002516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</w:t>
      </w:r>
      <w:r w:rsidRPr="0025164D">
        <w:rPr>
          <w:rFonts w:ascii="Times New Roman" w:hAnsi="Times New Roman" w:cs="Times New Roman"/>
          <w:sz w:val="28"/>
          <w:szCs w:val="28"/>
        </w:rPr>
        <w:t xml:space="preserve">.2018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№14</w:t>
      </w:r>
      <w:r w:rsidRPr="002516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164D">
        <w:rPr>
          <w:rFonts w:ascii="Times New Roman" w:hAnsi="Times New Roman" w:cs="Times New Roman"/>
          <w:sz w:val="28"/>
          <w:szCs w:val="28"/>
        </w:rPr>
        <w:t>с. Новокормиха</w:t>
      </w:r>
      <w:r w:rsidRPr="0025164D">
        <w:rPr>
          <w:rFonts w:ascii="Times New Roman" w:hAnsi="Times New Roman" w:cs="Times New Roman"/>
          <w:b/>
          <w:sz w:val="28"/>
          <w:szCs w:val="28"/>
        </w:rPr>
        <w:tab/>
      </w:r>
    </w:p>
    <w:p w:rsidR="0025164D" w:rsidRDefault="0025164D" w:rsidP="002516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64D" w:rsidRDefault="0025164D" w:rsidP="0025164D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Совета депутатов Новокормихинского сельсовета  от  30.05.2014  № 14 «Об утверждении Порядка  осуществления учёта граждан, испытывающих потребность в древесине для собственных нужд и порядок её распределения»</w:t>
      </w:r>
    </w:p>
    <w:p w:rsidR="00D20E5E" w:rsidRDefault="0025164D" w:rsidP="0025164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протеста прокурора Волчихинского района от  08.11.2018 №02-45-2018 на решение Совета депутатов Новокормихинского сельсовета от 30.05.2014 № 14 «Об утверждении Порядка осуществления учёта граждан, испытывающих потребность в древесине для собственных нужд и порядок её распределения»</w:t>
      </w:r>
      <w:r w:rsidR="00D20E5E">
        <w:rPr>
          <w:rFonts w:ascii="Times New Roman" w:hAnsi="Times New Roman" w:cs="Times New Roman"/>
          <w:sz w:val="28"/>
          <w:szCs w:val="28"/>
        </w:rPr>
        <w:t xml:space="preserve">, в соответствии с законом Алтайского края от 06.07.2018 № 41-ЗС «О регулировании отдельных лесных отношений на территории Алтайского края, Совет депутатов РЕШИЛ:                                                                                                            </w:t>
      </w:r>
      <w:proofErr w:type="gramEnd"/>
    </w:p>
    <w:p w:rsidR="00D20E5E" w:rsidRDefault="00D20E5E" w:rsidP="0025164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Отменить Решение Совета депутатов Новокормихинского сельсовета от 30.05.2014 № 14 «Об утверждении Порядка осуществления учёта граждан, испытывающих потребность в древесине для собственных нужд и порядок её распределения».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2. Обнародовать настоящее решение в установленном порядке.</w:t>
      </w:r>
    </w:p>
    <w:p w:rsidR="00D20E5E" w:rsidRDefault="00D20E5E" w:rsidP="0025164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0E5E" w:rsidRDefault="00D20E5E" w:rsidP="0025164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0E5E" w:rsidRPr="0025164D" w:rsidRDefault="00D20E5E" w:rsidP="0025164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В.А. Елецкий</w:t>
      </w:r>
    </w:p>
    <w:p w:rsidR="0025164D" w:rsidRPr="0025164D" w:rsidRDefault="0025164D" w:rsidP="002516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04" w:rsidRPr="0025164D" w:rsidRDefault="00150A04">
      <w:pPr>
        <w:rPr>
          <w:rFonts w:ascii="Times New Roman" w:hAnsi="Times New Roman" w:cs="Times New Roman"/>
          <w:sz w:val="28"/>
          <w:szCs w:val="28"/>
        </w:rPr>
      </w:pPr>
    </w:p>
    <w:sectPr w:rsidR="00150A04" w:rsidRPr="0025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64D"/>
    <w:rsid w:val="00150A04"/>
    <w:rsid w:val="0025164D"/>
    <w:rsid w:val="00D2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2018-11-22T09:53:00Z</dcterms:created>
  <dcterms:modified xsi:type="dcterms:W3CDTF">2018-11-22T10:12:00Z</dcterms:modified>
</cp:coreProperties>
</file>