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5"/>
      <w:bookmarkEnd w:id="0"/>
      <w:r w:rsidRPr="00C30075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 проведении оценки регулирующего воздействия</w:t>
      </w:r>
    </w:p>
    <w:p w:rsidR="004F5507" w:rsidRPr="00CE114D" w:rsidRDefault="004F5507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EA4506" w:rsidRDefault="00AC606A" w:rsidP="008010B5">
      <w:pPr>
        <w:tabs>
          <w:tab w:val="left" w:pos="709"/>
          <w:tab w:val="lef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1160"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EA4506" w:rsidRPr="008010B5">
        <w:rPr>
          <w:rFonts w:ascii="Times New Roman" w:hAnsi="Times New Roman" w:cs="Times New Roman"/>
          <w:sz w:val="28"/>
          <w:szCs w:val="28"/>
        </w:rPr>
        <w:t xml:space="preserve"> Администрации Волчихинского района Алтайского края </w:t>
      </w:r>
      <w:r w:rsidR="008010B5">
        <w:rPr>
          <w:rFonts w:ascii="Times New Roman" w:hAnsi="Times New Roman" w:cs="Times New Roman"/>
          <w:sz w:val="28"/>
          <w:szCs w:val="28"/>
        </w:rPr>
        <w:t>«</w:t>
      </w:r>
      <w:r w:rsidR="008010B5" w:rsidRPr="008010B5">
        <w:rPr>
          <w:rFonts w:ascii="Times New Roman" w:eastAsia="Times New Roman" w:hAnsi="Times New Roman" w:cs="Times New Roman"/>
          <w:sz w:val="28"/>
        </w:rPr>
        <w:t xml:space="preserve">Об утверждении административного регламента по </w:t>
      </w:r>
      <w:r w:rsidR="00F31160">
        <w:rPr>
          <w:rFonts w:ascii="Times New Roman" w:eastAsia="Times New Roman" w:hAnsi="Times New Roman" w:cs="Times New Roman"/>
          <w:sz w:val="28"/>
        </w:rPr>
        <w:t xml:space="preserve">осуществлению муниципального </w:t>
      </w:r>
      <w:proofErr w:type="gramStart"/>
      <w:r w:rsidR="00F31160">
        <w:rPr>
          <w:rFonts w:ascii="Times New Roman" w:eastAsia="Times New Roman" w:hAnsi="Times New Roman" w:cs="Times New Roman"/>
          <w:sz w:val="28"/>
        </w:rPr>
        <w:t>контроля за</w:t>
      </w:r>
      <w:proofErr w:type="gramEnd"/>
      <w:r w:rsidR="00F31160">
        <w:rPr>
          <w:rFonts w:ascii="Times New Roman" w:eastAsia="Times New Roman" w:hAnsi="Times New Roman" w:cs="Times New Roman"/>
          <w:sz w:val="28"/>
        </w:rPr>
        <w:t xml:space="preserve"> сохранностью автомобильных дорог местного значения на территории муниципального образования Волчихинский район </w:t>
      </w:r>
      <w:r w:rsidR="00F31160" w:rsidRPr="00F31160">
        <w:rPr>
          <w:rFonts w:ascii="Times New Roman" w:eastAsia="Times New Roman" w:hAnsi="Times New Roman" w:cs="Times New Roman"/>
          <w:sz w:val="28"/>
          <w:u w:val="single"/>
        </w:rPr>
        <w:t>Алтайского края</w:t>
      </w:r>
      <w:r w:rsidR="008010B5">
        <w:rPr>
          <w:rFonts w:ascii="Times New Roman" w:hAnsi="Times New Roman" w:cs="Times New Roman"/>
          <w:sz w:val="28"/>
        </w:rPr>
        <w:t>___________________________</w:t>
      </w:r>
      <w:r w:rsidR="00BA0765" w:rsidRPr="00BA0765">
        <w:rPr>
          <w:rFonts w:ascii="Times New Roman" w:hAnsi="Times New Roman" w:cs="Times New Roman"/>
          <w:sz w:val="28"/>
        </w:rPr>
        <w:t>_</w:t>
      </w:r>
      <w:r w:rsidR="004F5507" w:rsidRPr="00C30075">
        <w:rPr>
          <w:rFonts w:ascii="Times New Roman" w:hAnsi="Times New Roman" w:cs="Times New Roman"/>
          <w:sz w:val="28"/>
          <w:szCs w:val="28"/>
        </w:rPr>
        <w:t>_______________</w:t>
      </w:r>
    </w:p>
    <w:p w:rsidR="004F5507" w:rsidRPr="008010B5" w:rsidRDefault="00EA4506" w:rsidP="008010B5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F5507" w:rsidRPr="008010B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4F5507" w:rsidRPr="00C30075" w:rsidRDefault="004F5507" w:rsidP="0040453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Разработчиком проекта муниципального нормативного правового акта</w:t>
      </w:r>
    </w:p>
    <w:p w:rsidR="004F5507" w:rsidRPr="00C30075" w:rsidRDefault="00EA4506" w:rsidP="00AC6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606A">
        <w:rPr>
          <w:rFonts w:ascii="Times New Roman" w:hAnsi="Times New Roman" w:cs="Times New Roman"/>
          <w:sz w:val="28"/>
          <w:szCs w:val="28"/>
        </w:rPr>
        <w:t xml:space="preserve">Комитет по ЖКХ и градостроительству Администрации Волчихинского района Алтайского края, Алтайский край, Волчихинский </w:t>
      </w:r>
      <w:r w:rsidRPr="00BA0765">
        <w:rPr>
          <w:rFonts w:ascii="Times New Roman" w:hAnsi="Times New Roman" w:cs="Times New Roman"/>
          <w:sz w:val="28"/>
          <w:szCs w:val="28"/>
        </w:rPr>
        <w:t xml:space="preserve">район, </w:t>
      </w:r>
      <w:proofErr w:type="gramStart"/>
      <w:r w:rsidRPr="00BA076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A076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A0765">
        <w:rPr>
          <w:rFonts w:ascii="Times New Roman" w:hAnsi="Times New Roman" w:cs="Times New Roman"/>
          <w:sz w:val="28"/>
          <w:szCs w:val="28"/>
        </w:rPr>
        <w:t>Волчиха</w:t>
      </w:r>
      <w:proofErr w:type="gramEnd"/>
      <w:r w:rsidRPr="00BA07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A0765"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ул. Свердлова, 4, т. 8(38565)22301, 20344</w:t>
      </w:r>
      <w:r w:rsidRPr="00404530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404530">
        <w:rPr>
          <w:iCs/>
          <w:sz w:val="28"/>
          <w:szCs w:val="28"/>
          <w:u w:val="single"/>
        </w:rPr>
        <w:t xml:space="preserve"> </w:t>
      </w:r>
      <w:hyperlink r:id="rId5" w:history="1">
        <w:r w:rsidR="00404530" w:rsidRPr="0040453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</w:rPr>
          <w:t>jkh_vol@mail.ru</w:t>
        </w:r>
      </w:hyperlink>
      <w:r w:rsidR="00F31160" w:rsidRPr="00F31160">
        <w:rPr>
          <w:u w:val="single"/>
        </w:rPr>
        <w:t xml:space="preserve"> - </w:t>
      </w:r>
      <w:r w:rsidR="00F31160" w:rsidRPr="00F31160">
        <w:rPr>
          <w:rFonts w:ascii="Times New Roman" w:hAnsi="Times New Roman" w:cs="Times New Roman"/>
          <w:sz w:val="28"/>
          <w:szCs w:val="28"/>
          <w:u w:val="single"/>
        </w:rPr>
        <w:t xml:space="preserve">(далее - разработчик) </w:t>
      </w:r>
      <w:r w:rsidR="00BA0765" w:rsidRPr="00BA0765">
        <w:rPr>
          <w:rStyle w:val="x-phmenubutton"/>
          <w:rFonts w:ascii="Times New Roman" w:hAnsi="Times New Roman" w:cs="Times New Roman"/>
          <w:iCs/>
          <w:sz w:val="28"/>
          <w:szCs w:val="28"/>
        </w:rPr>
        <w:t>__</w:t>
      </w:r>
      <w:r w:rsidR="00404530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4F5507" w:rsidRPr="00C30075" w:rsidRDefault="004F5507" w:rsidP="0040453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 наименование,  местонахождение,  телефон,  адрес  электронной почты</w:t>
      </w:r>
    </w:p>
    <w:p w:rsidR="00315C24" w:rsidRDefault="004F5507" w:rsidP="00315C2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5C24">
        <w:rPr>
          <w:rFonts w:ascii="Times New Roman" w:hAnsi="Times New Roman" w:cs="Times New Roman"/>
          <w:sz w:val="28"/>
          <w:szCs w:val="28"/>
        </w:rPr>
        <w:t>Разработчиком было принято решение о разработке проекта муниципального</w:t>
      </w:r>
      <w:r w:rsidR="00A52915" w:rsidRPr="00315C24">
        <w:rPr>
          <w:rFonts w:ascii="Times New Roman" w:hAnsi="Times New Roman" w:cs="Times New Roman"/>
          <w:sz w:val="28"/>
          <w:szCs w:val="28"/>
        </w:rPr>
        <w:t xml:space="preserve"> </w:t>
      </w:r>
      <w:r w:rsidRPr="00315C24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по следующим основаниям: </w:t>
      </w:r>
      <w:r w:rsidR="00A52915" w:rsidRPr="00315C24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A52915" w:rsidRPr="00A52915">
        <w:rPr>
          <w:rFonts w:ascii="Times New Roman" w:hAnsi="Times New Roman" w:cs="Times New Roman"/>
          <w:sz w:val="28"/>
          <w:szCs w:val="28"/>
        </w:rPr>
        <w:t>разработан</w:t>
      </w:r>
      <w:r w:rsidR="00A52915" w:rsidRPr="00315C24">
        <w:rPr>
          <w:rFonts w:ascii="Times New Roman" w:hAnsi="Times New Roman" w:cs="Times New Roman"/>
          <w:sz w:val="28"/>
          <w:szCs w:val="28"/>
        </w:rPr>
        <w:t xml:space="preserve"> </w:t>
      </w:r>
      <w:r w:rsidR="00A52915" w:rsidRPr="00A52915">
        <w:rPr>
          <w:rFonts w:ascii="Times New Roman" w:hAnsi="Times New Roman" w:cs="Times New Roman"/>
          <w:sz w:val="28"/>
          <w:szCs w:val="28"/>
        </w:rPr>
        <w:t xml:space="preserve">в </w:t>
      </w:r>
      <w:r w:rsidR="00315C24" w:rsidRPr="00315C24">
        <w:rPr>
          <w:rFonts w:ascii="Times New Roman" w:hAnsi="Times New Roman" w:cs="Times New Roman"/>
          <w:sz w:val="28"/>
          <w:szCs w:val="28"/>
        </w:rPr>
        <w:t>целях реализации</w:t>
      </w:r>
      <w:r w:rsidR="00A52915" w:rsidRPr="00315C24">
        <w:rPr>
          <w:rFonts w:ascii="Times New Roman" w:hAnsi="Times New Roman" w:cs="Times New Roman"/>
          <w:sz w:val="28"/>
          <w:szCs w:val="28"/>
        </w:rPr>
        <w:t xml:space="preserve"> </w:t>
      </w:r>
      <w:r w:rsidR="00A52915" w:rsidRPr="00A52915">
        <w:rPr>
          <w:rFonts w:ascii="Times New Roman" w:hAnsi="Times New Roman" w:cs="Times New Roman"/>
          <w:sz w:val="28"/>
          <w:szCs w:val="28"/>
        </w:rPr>
        <w:t>Федеральн</w:t>
      </w:r>
      <w:r w:rsidR="00315C24" w:rsidRPr="00315C24">
        <w:rPr>
          <w:rFonts w:ascii="Times New Roman" w:hAnsi="Times New Roman" w:cs="Times New Roman"/>
          <w:sz w:val="28"/>
          <w:szCs w:val="28"/>
        </w:rPr>
        <w:t>ого</w:t>
      </w:r>
      <w:r w:rsidR="00A52915" w:rsidRPr="00A52915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15C24" w:rsidRPr="00315C24">
        <w:rPr>
          <w:rFonts w:ascii="Times New Roman" w:hAnsi="Times New Roman" w:cs="Times New Roman"/>
          <w:sz w:val="28"/>
          <w:szCs w:val="28"/>
        </w:rPr>
        <w:t>а</w:t>
      </w:r>
      <w:r w:rsidR="00A52915" w:rsidRPr="00A52915">
        <w:rPr>
          <w:rFonts w:ascii="Times New Roman" w:hAnsi="Times New Roman" w:cs="Times New Roman"/>
          <w:sz w:val="28"/>
          <w:szCs w:val="28"/>
        </w:rPr>
        <w:t xml:space="preserve"> </w:t>
      </w:r>
      <w:r w:rsidR="00315C24" w:rsidRPr="00315C24">
        <w:rPr>
          <w:rFonts w:ascii="Times New Roman" w:hAnsi="Times New Roman" w:cs="Times New Roman"/>
          <w:sz w:val="28"/>
          <w:szCs w:val="28"/>
        </w:rPr>
        <w:t>от 2</w:t>
      </w:r>
      <w:r w:rsidR="00F31160">
        <w:rPr>
          <w:rFonts w:ascii="Times New Roman" w:hAnsi="Times New Roman" w:cs="Times New Roman"/>
          <w:sz w:val="28"/>
          <w:szCs w:val="28"/>
        </w:rPr>
        <w:t>6</w:t>
      </w:r>
      <w:r w:rsidR="00315C24" w:rsidRPr="00315C24">
        <w:rPr>
          <w:rFonts w:ascii="Times New Roman" w:hAnsi="Times New Roman" w:cs="Times New Roman"/>
          <w:sz w:val="28"/>
          <w:szCs w:val="28"/>
        </w:rPr>
        <w:t>.</w:t>
      </w:r>
      <w:r w:rsidR="00F31160">
        <w:rPr>
          <w:rFonts w:ascii="Times New Roman" w:hAnsi="Times New Roman" w:cs="Times New Roman"/>
          <w:sz w:val="28"/>
          <w:szCs w:val="28"/>
        </w:rPr>
        <w:t>12</w:t>
      </w:r>
      <w:r w:rsidR="00315C24" w:rsidRPr="00315C24">
        <w:rPr>
          <w:rFonts w:ascii="Times New Roman" w:hAnsi="Times New Roman" w:cs="Times New Roman"/>
          <w:sz w:val="28"/>
          <w:szCs w:val="28"/>
        </w:rPr>
        <w:t>.200</w:t>
      </w:r>
      <w:r w:rsidR="00F31160">
        <w:rPr>
          <w:rFonts w:ascii="Times New Roman" w:hAnsi="Times New Roman" w:cs="Times New Roman"/>
          <w:sz w:val="28"/>
          <w:szCs w:val="28"/>
        </w:rPr>
        <w:t>8 № 294</w:t>
      </w:r>
      <w:r w:rsidR="00315C24" w:rsidRPr="00315C24">
        <w:rPr>
          <w:rFonts w:ascii="Times New Roman" w:hAnsi="Times New Roman" w:cs="Times New Roman"/>
          <w:sz w:val="28"/>
          <w:szCs w:val="28"/>
        </w:rPr>
        <w:t>-ФЗ «О</w:t>
      </w:r>
      <w:r w:rsidR="00F31160">
        <w:rPr>
          <w:rFonts w:ascii="Times New Roman" w:hAnsi="Times New Roman" w:cs="Times New Roman"/>
          <w:sz w:val="28"/>
          <w:szCs w:val="28"/>
        </w:rPr>
        <w:t xml:space="preserve">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Федерального закона от 08</w:t>
      </w:r>
      <w:r w:rsidR="00315C24" w:rsidRPr="00315C24">
        <w:rPr>
          <w:rFonts w:ascii="Times New Roman" w:hAnsi="Times New Roman" w:cs="Times New Roman"/>
          <w:sz w:val="28"/>
          <w:szCs w:val="28"/>
        </w:rPr>
        <w:t>.</w:t>
      </w:r>
      <w:r w:rsidR="00F31160">
        <w:rPr>
          <w:rFonts w:ascii="Times New Roman" w:hAnsi="Times New Roman" w:cs="Times New Roman"/>
          <w:sz w:val="28"/>
          <w:szCs w:val="28"/>
        </w:rPr>
        <w:t>11</w:t>
      </w:r>
      <w:r w:rsidR="00315C24" w:rsidRPr="00315C24">
        <w:rPr>
          <w:rFonts w:ascii="Times New Roman" w:hAnsi="Times New Roman" w:cs="Times New Roman"/>
          <w:sz w:val="28"/>
          <w:szCs w:val="28"/>
        </w:rPr>
        <w:t>.20</w:t>
      </w:r>
      <w:r w:rsidR="00F31160">
        <w:rPr>
          <w:rFonts w:ascii="Times New Roman" w:hAnsi="Times New Roman" w:cs="Times New Roman"/>
          <w:sz w:val="28"/>
          <w:szCs w:val="28"/>
        </w:rPr>
        <w:t>07</w:t>
      </w:r>
      <w:r w:rsidR="00315C24" w:rsidRPr="00315C24">
        <w:rPr>
          <w:rFonts w:ascii="Times New Roman" w:hAnsi="Times New Roman" w:cs="Times New Roman"/>
          <w:sz w:val="28"/>
          <w:szCs w:val="28"/>
        </w:rPr>
        <w:t xml:space="preserve"> № </w:t>
      </w:r>
      <w:r w:rsidR="00F31160">
        <w:rPr>
          <w:rFonts w:ascii="Times New Roman" w:hAnsi="Times New Roman" w:cs="Times New Roman"/>
          <w:sz w:val="28"/>
          <w:szCs w:val="28"/>
        </w:rPr>
        <w:t>25</w:t>
      </w:r>
      <w:r w:rsidR="00315C24" w:rsidRPr="00315C24">
        <w:rPr>
          <w:rFonts w:ascii="Times New Roman" w:hAnsi="Times New Roman" w:cs="Times New Roman"/>
          <w:sz w:val="28"/>
          <w:szCs w:val="28"/>
        </w:rPr>
        <w:t>7-ФЗ «О</w:t>
      </w:r>
      <w:r w:rsidR="00F31160">
        <w:rPr>
          <w:rFonts w:ascii="Times New Roman" w:hAnsi="Times New Roman" w:cs="Times New Roman"/>
          <w:sz w:val="28"/>
          <w:szCs w:val="28"/>
        </w:rPr>
        <w:t>б автомобильных дорогах  и о дорожной деятельности</w:t>
      </w:r>
      <w:r w:rsidR="00315C24" w:rsidRPr="00315C24">
        <w:rPr>
          <w:rFonts w:ascii="Times New Roman" w:hAnsi="Times New Roman" w:cs="Times New Roman"/>
          <w:sz w:val="28"/>
          <w:szCs w:val="28"/>
        </w:rPr>
        <w:t xml:space="preserve"> </w:t>
      </w:r>
      <w:r w:rsidR="00F31160">
        <w:rPr>
          <w:rFonts w:ascii="Times New Roman" w:hAnsi="Times New Roman" w:cs="Times New Roman"/>
          <w:sz w:val="28"/>
          <w:szCs w:val="28"/>
        </w:rPr>
        <w:t>в Российской Федерации и о внесении изменений</w:t>
      </w:r>
      <w:proofErr w:type="gramEnd"/>
      <w:r w:rsidR="00F31160">
        <w:rPr>
          <w:rFonts w:ascii="Times New Roman" w:hAnsi="Times New Roman" w:cs="Times New Roman"/>
          <w:sz w:val="28"/>
          <w:szCs w:val="28"/>
        </w:rPr>
        <w:t xml:space="preserve"> </w:t>
      </w:r>
      <w:r w:rsidR="00F45883">
        <w:rPr>
          <w:rFonts w:ascii="Times New Roman" w:hAnsi="Times New Roman" w:cs="Times New Roman"/>
          <w:sz w:val="28"/>
          <w:szCs w:val="28"/>
        </w:rPr>
        <w:t xml:space="preserve">в </w:t>
      </w:r>
      <w:r w:rsidR="00315C24" w:rsidRPr="00315C24">
        <w:rPr>
          <w:rFonts w:ascii="Times New Roman" w:hAnsi="Times New Roman" w:cs="Times New Roman"/>
          <w:sz w:val="28"/>
          <w:szCs w:val="28"/>
        </w:rPr>
        <w:t>отдельные законодательные акты Российской Федерации»</w:t>
      </w:r>
      <w:r w:rsidR="00315C24">
        <w:rPr>
          <w:rFonts w:ascii="Times New Roman" w:hAnsi="Times New Roman" w:cs="Times New Roman"/>
          <w:sz w:val="28"/>
          <w:szCs w:val="28"/>
        </w:rPr>
        <w:t>.</w:t>
      </w:r>
    </w:p>
    <w:p w:rsidR="004F5507" w:rsidRPr="00315C24" w:rsidRDefault="00315C24" w:rsidP="00315C2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C606A" w:rsidRPr="00315C24">
        <w:rPr>
          <w:rFonts w:ascii="Times New Roman" w:hAnsi="Times New Roman" w:cs="Times New Roman"/>
          <w:sz w:val="28"/>
          <w:szCs w:val="28"/>
        </w:rPr>
        <w:t xml:space="preserve">редлагаемое регулирование направлено на </w:t>
      </w:r>
      <w:r w:rsidR="00EE2F9F" w:rsidRPr="00315C24">
        <w:rPr>
          <w:rFonts w:ascii="Times New Roman" w:hAnsi="Times New Roman" w:cs="Times New Roman"/>
          <w:sz w:val="28"/>
          <w:szCs w:val="28"/>
        </w:rPr>
        <w:t>определение сроков, требований, условий и последовательности</w:t>
      </w:r>
      <w:r w:rsidR="00F45883">
        <w:rPr>
          <w:rFonts w:ascii="Times New Roman" w:hAnsi="Times New Roman" w:cs="Times New Roman"/>
          <w:sz w:val="28"/>
          <w:szCs w:val="28"/>
        </w:rPr>
        <w:t xml:space="preserve"> проведения муниципального </w:t>
      </w:r>
      <w:proofErr w:type="gramStart"/>
      <w:r w:rsidR="00F4588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F45883">
        <w:rPr>
          <w:rFonts w:ascii="Times New Roman" w:hAnsi="Times New Roman" w:cs="Times New Roman"/>
          <w:sz w:val="28"/>
          <w:szCs w:val="28"/>
        </w:rPr>
        <w:t xml:space="preserve"> сохранностью автомобильных дорог местного значения на территории </w:t>
      </w:r>
      <w:r w:rsidR="00F45883" w:rsidRPr="00F45883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образования Волчихинский район Алтайского края </w:t>
      </w:r>
      <w:r w:rsidR="00BA0765" w:rsidRPr="00BA0765">
        <w:rPr>
          <w:rFonts w:ascii="Times New Roman" w:hAnsi="Times New Roman" w:cs="Times New Roman"/>
          <w:sz w:val="28"/>
          <w:szCs w:val="28"/>
        </w:rPr>
        <w:t>____________</w:t>
      </w:r>
    </w:p>
    <w:p w:rsidR="004F5507" w:rsidRPr="00C30075" w:rsidRDefault="004F5507" w:rsidP="00315C24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обоснование необходимости подготовки проекта муниципального нормативного правового акта, описание цели предлагаемого правового регулирования</w:t>
      </w:r>
    </w:p>
    <w:p w:rsidR="00611C9D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Предметом правового регулирования проекта муниципального нормативного правового акта являются правоотношения </w:t>
      </w:r>
    </w:p>
    <w:p w:rsidR="004F5507" w:rsidRPr="00C30075" w:rsidRDefault="00F45883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</w:t>
      </w:r>
      <w:r w:rsidR="00611C9D">
        <w:rPr>
          <w:rFonts w:ascii="Times New Roman" w:hAnsi="Times New Roman" w:cs="Times New Roman"/>
          <w:sz w:val="28"/>
          <w:szCs w:val="28"/>
        </w:rPr>
        <w:t xml:space="preserve"> Администрацией Волчихинского района Алтайского края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сохранностью автомобильных дорог местного значения на территории </w:t>
      </w:r>
      <w:r w:rsidRPr="00F45883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образования Волчихинский район Алтайского края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</w:t>
      </w:r>
      <w:r w:rsidRPr="00BA0765">
        <w:rPr>
          <w:rFonts w:ascii="Times New Roman" w:hAnsi="Times New Roman" w:cs="Times New Roman"/>
          <w:sz w:val="28"/>
          <w:szCs w:val="28"/>
        </w:rPr>
        <w:t>____________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краткое изложение предмета правового регулирования проекта муниципального нормативного правового акта</w:t>
      </w:r>
    </w:p>
    <w:p w:rsidR="004F5507" w:rsidRPr="00611C9D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Проект муниципального нормативного правового акта </w:t>
      </w:r>
      <w:r w:rsidRPr="00611C9D">
        <w:rPr>
          <w:rFonts w:ascii="Times New Roman" w:hAnsi="Times New Roman" w:cs="Times New Roman"/>
          <w:sz w:val="28"/>
          <w:szCs w:val="28"/>
          <w:u w:val="single"/>
        </w:rPr>
        <w:t xml:space="preserve">соответствует </w:t>
      </w:r>
      <w:r w:rsidRPr="00C30075">
        <w:rPr>
          <w:rFonts w:ascii="Times New Roman" w:hAnsi="Times New Roman" w:cs="Times New Roman"/>
          <w:sz w:val="28"/>
          <w:szCs w:val="28"/>
        </w:rPr>
        <w:t xml:space="preserve">(не соответствует) законодательству Российской Федерации, Алтайского </w:t>
      </w:r>
      <w:r w:rsidRPr="00BA0765">
        <w:rPr>
          <w:rFonts w:ascii="Times New Roman" w:hAnsi="Times New Roman" w:cs="Times New Roman"/>
          <w:sz w:val="28"/>
          <w:szCs w:val="28"/>
        </w:rPr>
        <w:t>края,</w:t>
      </w:r>
      <w:r w:rsidRPr="00611C9D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муниципальным правовым актам Волчихинского района.</w:t>
      </w:r>
      <w:r w:rsidR="00611C9D" w:rsidRPr="00611C9D">
        <w:rPr>
          <w:rFonts w:ascii="Times New Roman" w:hAnsi="Times New Roman" w:cs="Times New Roman"/>
          <w:sz w:val="28"/>
          <w:szCs w:val="28"/>
        </w:rPr>
        <w:t>_</w:t>
      </w:r>
      <w:r w:rsidR="00BA0765">
        <w:rPr>
          <w:rFonts w:ascii="Times New Roman" w:hAnsi="Times New Roman" w:cs="Times New Roman"/>
          <w:sz w:val="28"/>
          <w:szCs w:val="28"/>
        </w:rPr>
        <w:t>____________</w:t>
      </w:r>
      <w:r w:rsidR="00611C9D" w:rsidRPr="00611C9D">
        <w:rPr>
          <w:rFonts w:ascii="Times New Roman" w:hAnsi="Times New Roman" w:cs="Times New Roman"/>
          <w:sz w:val="28"/>
          <w:szCs w:val="28"/>
        </w:rPr>
        <w:t>__________</w:t>
      </w:r>
    </w:p>
    <w:p w:rsidR="00611C9D" w:rsidRPr="00611C9D" w:rsidRDefault="00611C9D" w:rsidP="00611C9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н</w:t>
      </w:r>
      <w:r w:rsidRPr="00611C9D">
        <w:rPr>
          <w:rFonts w:ascii="Times New Roman" w:hAnsi="Times New Roman" w:cs="Times New Roman"/>
          <w:sz w:val="28"/>
          <w:szCs w:val="28"/>
          <w:vertAlign w:val="superscript"/>
        </w:rPr>
        <w:t>ужное подчеркнуть</w:t>
      </w:r>
    </w:p>
    <w:p w:rsidR="004F5507" w:rsidRPr="00C30075" w:rsidRDefault="004F5507" w:rsidP="00611C9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Действие муниципального нормативного правового акта будет</w:t>
      </w:r>
      <w:r w:rsidR="00611C9D">
        <w:rPr>
          <w:rFonts w:ascii="Times New Roman" w:hAnsi="Times New Roman" w:cs="Times New Roman"/>
          <w:sz w:val="28"/>
          <w:szCs w:val="28"/>
        </w:rPr>
        <w:t xml:space="preserve"> </w:t>
      </w:r>
      <w:r w:rsidRPr="00C30075">
        <w:rPr>
          <w:rFonts w:ascii="Times New Roman" w:hAnsi="Times New Roman" w:cs="Times New Roman"/>
          <w:sz w:val="28"/>
          <w:szCs w:val="28"/>
        </w:rPr>
        <w:t xml:space="preserve">распространено на </w:t>
      </w:r>
      <w:r w:rsidR="00611C9D">
        <w:rPr>
          <w:rFonts w:ascii="Times New Roman" w:hAnsi="Times New Roman" w:cs="Times New Roman"/>
          <w:sz w:val="28"/>
          <w:szCs w:val="28"/>
        </w:rPr>
        <w:t xml:space="preserve">физических, юридических лиц, индивидуальных </w:t>
      </w:r>
      <w:r w:rsidR="00611C9D" w:rsidRPr="00611C9D">
        <w:rPr>
          <w:rFonts w:ascii="Times New Roman" w:hAnsi="Times New Roman" w:cs="Times New Roman"/>
          <w:sz w:val="28"/>
          <w:szCs w:val="28"/>
          <w:u w:val="single"/>
        </w:rPr>
        <w:t>предпринимател</w:t>
      </w:r>
      <w:r w:rsidR="00611C9D">
        <w:rPr>
          <w:rFonts w:ascii="Times New Roman" w:hAnsi="Times New Roman" w:cs="Times New Roman"/>
          <w:sz w:val="28"/>
          <w:szCs w:val="28"/>
          <w:u w:val="single"/>
        </w:rPr>
        <w:t>ей</w:t>
      </w:r>
      <w:r w:rsidR="00597A45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Pr="00C3007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4F5507" w:rsidRPr="00C30075" w:rsidRDefault="004F5507" w:rsidP="00611C9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C30075">
        <w:rPr>
          <w:rFonts w:ascii="Times New Roman" w:hAnsi="Times New Roman" w:cs="Times New Roman"/>
          <w:sz w:val="26"/>
          <w:szCs w:val="26"/>
          <w:vertAlign w:val="superscript"/>
        </w:rPr>
        <w:t>перечень основных групп субъектов предпринимательской и инвестиционной деятельности, иных заинтересованных лиц, включая органы местного самоуправления района, интересы которых будут затронуты предлагаемым правовым регулированием</w:t>
      </w:r>
    </w:p>
    <w:p w:rsidR="00F45883" w:rsidRPr="00CE114D" w:rsidRDefault="00F45883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об изменении полномочий органов местного</w:t>
      </w:r>
    </w:p>
    <w:p w:rsidR="004F5507" w:rsidRPr="00C30075" w:rsidRDefault="004F5507" w:rsidP="005A7F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самоуправления района, а также порядок их реализации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Принятие проекта муниципального нормативного правового акта не повлечет </w:t>
      </w:r>
      <w:r w:rsidRPr="00C30075">
        <w:rPr>
          <w:rFonts w:ascii="Times New Roman" w:hAnsi="Times New Roman" w:cs="Times New Roman"/>
          <w:sz w:val="28"/>
          <w:szCs w:val="28"/>
        </w:rPr>
        <w:lastRenderedPageBreak/>
        <w:t>изменения полномочий органов местного самоуправления района.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об изменении прав и обязанностей субъектов</w:t>
      </w:r>
    </w:p>
    <w:p w:rsidR="004F5507" w:rsidRPr="00C30075" w:rsidRDefault="004F5507" w:rsidP="005A7F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деятельности. </w:t>
      </w:r>
    </w:p>
    <w:p w:rsidR="005A7FD8" w:rsidRPr="00CE114D" w:rsidRDefault="005A7FD8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Сведения о расходах субъектов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предпринимательской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и инвестиционной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деятельности и органов местного самоуправления, связанных с изменением</w:t>
      </w:r>
    </w:p>
    <w:p w:rsidR="004F5507" w:rsidRPr="00C30075" w:rsidRDefault="004F5507" w:rsidP="005A7F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их прав и обязанностей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Принятие проекта муниципального нормативного правового акта не повлечет увеличение (уменьшение) расходов субъектов предпринимательской и инвестиционной деятельности и органов местного самоуправления района, связанных с изменением их прав и обязанностей.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Принятие проекта муниципального правового акта не повлечет возникновение рисков негативных последствий решения </w:t>
      </w:r>
      <w:r w:rsidR="00F45883">
        <w:rPr>
          <w:rFonts w:ascii="Times New Roman" w:hAnsi="Times New Roman" w:cs="Times New Roman"/>
          <w:sz w:val="28"/>
          <w:szCs w:val="28"/>
        </w:rPr>
        <w:t xml:space="preserve">вопросов при осуществлении муниципального </w:t>
      </w:r>
      <w:proofErr w:type="gramStart"/>
      <w:r w:rsidR="00F4588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F45883">
        <w:rPr>
          <w:rFonts w:ascii="Times New Roman" w:hAnsi="Times New Roman" w:cs="Times New Roman"/>
          <w:sz w:val="28"/>
          <w:szCs w:val="28"/>
        </w:rPr>
        <w:t xml:space="preserve"> сохранностью автомобильных дорог местного значения на территории </w:t>
      </w:r>
      <w:r w:rsidR="00F45883" w:rsidRPr="00F45883">
        <w:rPr>
          <w:rFonts w:ascii="Times New Roman" w:hAnsi="Times New Roman" w:cs="Times New Roman"/>
          <w:sz w:val="28"/>
          <w:szCs w:val="28"/>
        </w:rPr>
        <w:t>муниципального образования Волчихинский район Алтайского края</w:t>
      </w:r>
      <w:r w:rsidR="00F45883">
        <w:rPr>
          <w:rFonts w:ascii="Times New Roman" w:hAnsi="Times New Roman" w:cs="Times New Roman"/>
          <w:sz w:val="28"/>
          <w:szCs w:val="28"/>
        </w:rPr>
        <w:t>.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Предполагаемая дата вступления в силу муниципального нормативного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правового акта </w:t>
      </w:r>
      <w:r w:rsidR="00F45883">
        <w:rPr>
          <w:rFonts w:ascii="Times New Roman" w:hAnsi="Times New Roman" w:cs="Times New Roman"/>
          <w:sz w:val="28"/>
          <w:szCs w:val="28"/>
        </w:rPr>
        <w:t xml:space="preserve">май </w:t>
      </w:r>
      <w:r w:rsidR="00FA54EC">
        <w:rPr>
          <w:rFonts w:ascii="Times New Roman" w:hAnsi="Times New Roman" w:cs="Times New Roman"/>
          <w:sz w:val="28"/>
          <w:szCs w:val="28"/>
        </w:rPr>
        <w:t xml:space="preserve"> </w:t>
      </w:r>
      <w:r w:rsidR="005A7FD8">
        <w:rPr>
          <w:rFonts w:ascii="Times New Roman" w:hAnsi="Times New Roman" w:cs="Times New Roman"/>
          <w:sz w:val="28"/>
          <w:szCs w:val="28"/>
        </w:rPr>
        <w:t>201</w:t>
      </w:r>
      <w:r w:rsidR="00F45883">
        <w:rPr>
          <w:rFonts w:ascii="Times New Roman" w:hAnsi="Times New Roman" w:cs="Times New Roman"/>
          <w:sz w:val="28"/>
          <w:szCs w:val="28"/>
        </w:rPr>
        <w:t>9 года</w:t>
      </w:r>
      <w:r w:rsidR="005A7FD8">
        <w:rPr>
          <w:rFonts w:ascii="Times New Roman" w:hAnsi="Times New Roman" w:cs="Times New Roman"/>
          <w:sz w:val="28"/>
          <w:szCs w:val="28"/>
        </w:rPr>
        <w:t>.</w:t>
      </w:r>
    </w:p>
    <w:p w:rsidR="004F5507" w:rsidRPr="00CE114D" w:rsidRDefault="004F5507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Необходимость установления переходного периода отсутствует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Оценка необходимости установления отсрочки вступления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в силу муниципального нормативного правового акта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Необходимость установления отсрочки  вступления в силу муниципального нормативного правового акта отсутствует.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Оценка необходимости распространения предлагаемого регулирования</w:t>
      </w:r>
    </w:p>
    <w:p w:rsidR="004F5507" w:rsidRPr="00C30075" w:rsidRDefault="005A7FD8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ранее возникшие отношения</w:t>
      </w:r>
    </w:p>
    <w:p w:rsidR="004F5507" w:rsidRPr="00C30075" w:rsidRDefault="004F5507" w:rsidP="005A7F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регулирования на ранее возникшие отношения отсутствует.</w:t>
      </w:r>
      <w:r w:rsidRPr="00C30075">
        <w:rPr>
          <w:rFonts w:ascii="Times New Roman" w:hAnsi="Times New Roman" w:cs="Times New Roman"/>
          <w:sz w:val="28"/>
          <w:szCs w:val="28"/>
        </w:rPr>
        <w:tab/>
      </w:r>
    </w:p>
    <w:p w:rsidR="000361C0" w:rsidRDefault="000361C0" w:rsidP="000361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регулирующего воздействия низкая.</w:t>
      </w:r>
    </w:p>
    <w:p w:rsidR="000361C0" w:rsidRDefault="000361C0" w:rsidP="00F458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Углубленной процедуре оценки регулирующего воздействия не подлежит.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 разработке проекта муниципального нормативного правового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акта,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составлении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сводного отчета о проведении оценки регулирующего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воздействия и их публичном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обсуждении</w:t>
      </w:r>
      <w:proofErr w:type="gramEnd"/>
    </w:p>
    <w:p w:rsidR="004F5507" w:rsidRPr="00CE114D" w:rsidRDefault="004F5507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В течение срока, предусмотренного для принятия разработчиком предложений в связи с проведением публичного обсуждения проекта муниципального нормативного правового акта и сводного отчета, в адрес разработчика предложения не поступали.</w:t>
      </w:r>
    </w:p>
    <w:p w:rsid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</w:p>
    <w:p w:rsidR="00CE114D" w:rsidRDefault="00CE114D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D26F5" w:rsidRPr="00BD26F5" w:rsidRDefault="00BD26F5" w:rsidP="00BD26F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26F5">
        <w:rPr>
          <w:rFonts w:ascii="Times New Roman" w:hAnsi="Times New Roman" w:cs="Times New Roman"/>
          <w:sz w:val="28"/>
        </w:rPr>
        <w:t>Председатель комитета по ЖКХ и</w:t>
      </w:r>
    </w:p>
    <w:p w:rsidR="00CE114D" w:rsidRPr="00BD26F5" w:rsidRDefault="00BD26F5" w:rsidP="00BD26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D26F5">
        <w:rPr>
          <w:rFonts w:ascii="Times New Roman" w:hAnsi="Times New Roman" w:cs="Times New Roman"/>
          <w:sz w:val="28"/>
        </w:rPr>
        <w:t>градостроительству, архитектор района</w:t>
      </w:r>
      <w:r w:rsidRPr="00BD26F5">
        <w:rPr>
          <w:rFonts w:ascii="Times New Roman" w:hAnsi="Times New Roman" w:cs="Times New Roman"/>
          <w:sz w:val="28"/>
        </w:rPr>
        <w:tab/>
      </w:r>
      <w:r w:rsidRPr="00BD26F5">
        <w:rPr>
          <w:rFonts w:ascii="Times New Roman" w:hAnsi="Times New Roman" w:cs="Times New Roman"/>
          <w:sz w:val="28"/>
        </w:rPr>
        <w:tab/>
      </w:r>
      <w:r w:rsidRPr="00BD26F5">
        <w:rPr>
          <w:rFonts w:ascii="Times New Roman" w:hAnsi="Times New Roman" w:cs="Times New Roman"/>
          <w:sz w:val="28"/>
        </w:rPr>
        <w:tab/>
      </w:r>
      <w:r w:rsidRPr="00BD26F5">
        <w:rPr>
          <w:rFonts w:ascii="Times New Roman" w:hAnsi="Times New Roman" w:cs="Times New Roman"/>
          <w:sz w:val="28"/>
        </w:rPr>
        <w:tab/>
      </w:r>
      <w:r w:rsidRPr="00BD26F5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  </w:t>
      </w:r>
      <w:r w:rsidRPr="00BD26F5">
        <w:rPr>
          <w:rFonts w:ascii="Times New Roman" w:hAnsi="Times New Roman" w:cs="Times New Roman"/>
          <w:sz w:val="28"/>
        </w:rPr>
        <w:t>Т.М. Шишова</w:t>
      </w:r>
    </w:p>
    <w:sectPr w:rsidR="00CE114D" w:rsidRPr="00BD26F5" w:rsidSect="00CE114D">
      <w:pgSz w:w="11906" w:h="16838"/>
      <w:pgMar w:top="851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5507"/>
    <w:rsid w:val="000361C0"/>
    <w:rsid w:val="000E5531"/>
    <w:rsid w:val="00173717"/>
    <w:rsid w:val="003053F1"/>
    <w:rsid w:val="00315C24"/>
    <w:rsid w:val="00404530"/>
    <w:rsid w:val="004F5507"/>
    <w:rsid w:val="00597A45"/>
    <w:rsid w:val="005A7FD8"/>
    <w:rsid w:val="00611C9D"/>
    <w:rsid w:val="008010B5"/>
    <w:rsid w:val="0087422E"/>
    <w:rsid w:val="008A3016"/>
    <w:rsid w:val="00964D7E"/>
    <w:rsid w:val="00A253E0"/>
    <w:rsid w:val="00A423BF"/>
    <w:rsid w:val="00A46B22"/>
    <w:rsid w:val="00A52915"/>
    <w:rsid w:val="00AC606A"/>
    <w:rsid w:val="00BA0765"/>
    <w:rsid w:val="00BD26F5"/>
    <w:rsid w:val="00CE114D"/>
    <w:rsid w:val="00D51B8D"/>
    <w:rsid w:val="00EA4506"/>
    <w:rsid w:val="00EE2F9F"/>
    <w:rsid w:val="00F31160"/>
    <w:rsid w:val="00F45883"/>
    <w:rsid w:val="00FA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17"/>
  </w:style>
  <w:style w:type="paragraph" w:styleId="1">
    <w:name w:val="heading 1"/>
    <w:basedOn w:val="a"/>
    <w:next w:val="a"/>
    <w:link w:val="10"/>
    <w:qFormat/>
    <w:rsid w:val="00EE2F9F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5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4F55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x-phmenubutton">
    <w:name w:val="x-ph__menu__button"/>
    <w:basedOn w:val="a0"/>
    <w:rsid w:val="00EA4506"/>
  </w:style>
  <w:style w:type="character" w:styleId="a3">
    <w:name w:val="Hyperlink"/>
    <w:basedOn w:val="a0"/>
    <w:uiPriority w:val="99"/>
    <w:unhideWhenUsed/>
    <w:rsid w:val="004045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E2F9F"/>
    <w:rPr>
      <w:rFonts w:ascii="Times New Roman" w:eastAsia="Arial Unicode MS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jkh_v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BDFCA-3E6C-4674-9AE5-F9A5A75BF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cp:lastPrinted>2017-09-11T03:11:00Z</cp:lastPrinted>
  <dcterms:created xsi:type="dcterms:W3CDTF">2019-03-25T10:14:00Z</dcterms:created>
  <dcterms:modified xsi:type="dcterms:W3CDTF">2019-03-25T10:14:00Z</dcterms:modified>
</cp:coreProperties>
</file>