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25" w:rsidRPr="00490C5C" w:rsidRDefault="00D24525" w:rsidP="00D24525">
      <w:pPr>
        <w:rPr>
          <w:sz w:val="20"/>
          <w:szCs w:val="20"/>
        </w:rPr>
      </w:pPr>
    </w:p>
    <w:p w:rsidR="00D24525" w:rsidRDefault="00D24525" w:rsidP="00D24525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24525" w:rsidRDefault="00D24525" w:rsidP="00D24525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Волчихинского района</w:t>
      </w:r>
    </w:p>
    <w:p w:rsidR="00D24525" w:rsidRPr="0001229B" w:rsidRDefault="00D24525" w:rsidP="00D24525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9A23EB">
        <w:rPr>
          <w:sz w:val="28"/>
          <w:szCs w:val="28"/>
        </w:rPr>
        <w:t xml:space="preserve"> 15.01.2019 </w:t>
      </w:r>
      <w:r>
        <w:rPr>
          <w:sz w:val="28"/>
          <w:szCs w:val="28"/>
        </w:rPr>
        <w:t>№</w:t>
      </w:r>
      <w:r w:rsidR="009A23EB">
        <w:rPr>
          <w:sz w:val="28"/>
          <w:szCs w:val="28"/>
        </w:rPr>
        <w:t>18</w:t>
      </w:r>
    </w:p>
    <w:p w:rsidR="00D24525" w:rsidRDefault="00D24525" w:rsidP="00D24525">
      <w:pPr>
        <w:pStyle w:val="ConsPlusNormal"/>
        <w:jc w:val="center"/>
        <w:rPr>
          <w:b/>
          <w:bCs/>
        </w:rPr>
      </w:pPr>
      <w:bookmarkStart w:id="0" w:name="Par28"/>
      <w:bookmarkEnd w:id="0"/>
    </w:p>
    <w:p w:rsidR="00D24525" w:rsidRDefault="00D24525" w:rsidP="00D24525">
      <w:pPr>
        <w:pStyle w:val="ConsPlusNormal"/>
        <w:jc w:val="center"/>
        <w:rPr>
          <w:b/>
          <w:bCs/>
        </w:rPr>
      </w:pPr>
    </w:p>
    <w:p w:rsidR="00D24525" w:rsidRDefault="00D24525" w:rsidP="00D24525">
      <w:pPr>
        <w:spacing w:line="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D24525" w:rsidRDefault="00D24525" w:rsidP="00D24525">
      <w:pPr>
        <w:spacing w:line="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обеспечения присутствия граждан  (физических лиц), в том числе представителей организаций  (юридических лиц), общественных объединений, государственных  органов и органов местного самоуправления в заседаниях      коллегиальных органах,     образованных в Администрации          Волчихинского района Алтайского края</w:t>
      </w:r>
    </w:p>
    <w:p w:rsidR="00D24525" w:rsidRDefault="00D24525" w:rsidP="00D24525">
      <w:pPr>
        <w:spacing w:line="0" w:lineRule="atLeast"/>
        <w:jc w:val="center"/>
        <w:rPr>
          <w:bCs/>
          <w:sz w:val="28"/>
          <w:szCs w:val="28"/>
        </w:rPr>
      </w:pPr>
    </w:p>
    <w:p w:rsidR="00D24525" w:rsidRPr="006D4BAB" w:rsidRDefault="00D24525" w:rsidP="00D24525">
      <w:pPr>
        <w:spacing w:after="313" w:line="280" w:lineRule="exact"/>
        <w:jc w:val="center"/>
        <w:rPr>
          <w:sz w:val="28"/>
          <w:szCs w:val="28"/>
        </w:rPr>
      </w:pPr>
      <w:r w:rsidRPr="006D4BAB">
        <w:rPr>
          <w:color w:val="000000"/>
          <w:sz w:val="28"/>
          <w:szCs w:val="28"/>
          <w:lang w:bidi="ru-RU"/>
        </w:rPr>
        <w:t>1. Общие положения</w:t>
      </w:r>
    </w:p>
    <w:p w:rsidR="00D24525" w:rsidRPr="006D4BAB" w:rsidRDefault="00D24525" w:rsidP="00D24525">
      <w:pPr>
        <w:widowControl w:val="0"/>
        <w:numPr>
          <w:ilvl w:val="0"/>
          <w:numId w:val="1"/>
        </w:numPr>
        <w:tabs>
          <w:tab w:val="left" w:pos="1156"/>
          <w:tab w:val="left" w:leader="underscore" w:pos="1973"/>
        </w:tabs>
        <w:spacing w:line="322" w:lineRule="exact"/>
        <w:ind w:firstLine="580"/>
        <w:jc w:val="both"/>
        <w:rPr>
          <w:sz w:val="28"/>
          <w:szCs w:val="28"/>
        </w:rPr>
      </w:pPr>
      <w:r w:rsidRPr="006D4BAB">
        <w:rPr>
          <w:color w:val="000000"/>
          <w:sz w:val="28"/>
          <w:szCs w:val="28"/>
          <w:lang w:bidi="ru-RU"/>
        </w:rPr>
        <w:t>Настоящий Порядок определяет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в заседаниях коллегиальных органов, образованных в Администрации</w:t>
      </w:r>
      <w:r>
        <w:rPr>
          <w:color w:val="000000"/>
          <w:sz w:val="28"/>
          <w:szCs w:val="28"/>
          <w:lang w:bidi="ru-RU"/>
        </w:rPr>
        <w:t xml:space="preserve"> Волчихинского района Алтайского края</w:t>
      </w:r>
      <w:r w:rsidRPr="006D4BAB">
        <w:rPr>
          <w:color w:val="000000"/>
          <w:sz w:val="28"/>
          <w:szCs w:val="28"/>
          <w:lang w:bidi="ru-RU"/>
        </w:rPr>
        <w:t xml:space="preserve"> </w:t>
      </w:r>
      <w:r w:rsidRPr="006D4BAB">
        <w:rPr>
          <w:color w:val="000000"/>
          <w:sz w:val="28"/>
          <w:szCs w:val="28"/>
          <w:lang w:bidi="ru-RU"/>
        </w:rPr>
        <w:tab/>
        <w:t>(далее - Порядок, коллегиальный орган).</w:t>
      </w:r>
    </w:p>
    <w:p w:rsidR="00D24525" w:rsidRPr="006D4BAB" w:rsidRDefault="00D24525" w:rsidP="00D24525">
      <w:pPr>
        <w:widowControl w:val="0"/>
        <w:numPr>
          <w:ilvl w:val="0"/>
          <w:numId w:val="1"/>
        </w:numPr>
        <w:tabs>
          <w:tab w:val="left" w:pos="1136"/>
        </w:tabs>
        <w:spacing w:line="322" w:lineRule="exact"/>
        <w:ind w:firstLine="580"/>
        <w:jc w:val="both"/>
        <w:rPr>
          <w:sz w:val="28"/>
          <w:szCs w:val="28"/>
        </w:rPr>
      </w:pPr>
      <w:r w:rsidRPr="006D4BAB">
        <w:rPr>
          <w:color w:val="000000"/>
          <w:sz w:val="28"/>
          <w:szCs w:val="28"/>
          <w:lang w:bidi="ru-RU"/>
        </w:rPr>
        <w:t>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вопросы, содержащие сведения, относящиеся к информации ограниченного доступа.</w:t>
      </w:r>
    </w:p>
    <w:p w:rsidR="00D24525" w:rsidRPr="006D4BAB" w:rsidRDefault="00D24525" w:rsidP="00D24525">
      <w:pPr>
        <w:spacing w:line="322" w:lineRule="exact"/>
        <w:ind w:firstLine="580"/>
        <w:jc w:val="both"/>
        <w:rPr>
          <w:sz w:val="28"/>
          <w:szCs w:val="28"/>
        </w:rPr>
      </w:pPr>
      <w:r w:rsidRPr="006D4BAB">
        <w:rPr>
          <w:color w:val="000000"/>
          <w:sz w:val="28"/>
          <w:szCs w:val="28"/>
          <w:lang w:bidi="ru-RU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D24525" w:rsidRPr="006D4BAB" w:rsidRDefault="00D24525" w:rsidP="00D24525">
      <w:pPr>
        <w:spacing w:line="322" w:lineRule="exact"/>
        <w:ind w:firstLine="580"/>
        <w:jc w:val="both"/>
        <w:rPr>
          <w:sz w:val="28"/>
          <w:szCs w:val="28"/>
        </w:rPr>
      </w:pPr>
      <w:r w:rsidRPr="006D4BAB">
        <w:rPr>
          <w:color w:val="000000"/>
          <w:sz w:val="28"/>
          <w:szCs w:val="28"/>
          <w:lang w:bidi="ru-RU"/>
        </w:rPr>
        <w:t>Перечень сведений, относящихся к информации ограниченного доступа, устанавливается федеральным законодательством.</w:t>
      </w:r>
    </w:p>
    <w:p w:rsidR="00D24525" w:rsidRPr="006D4BAB" w:rsidRDefault="00D24525" w:rsidP="00D24525">
      <w:pPr>
        <w:widowControl w:val="0"/>
        <w:numPr>
          <w:ilvl w:val="0"/>
          <w:numId w:val="1"/>
        </w:numPr>
        <w:tabs>
          <w:tab w:val="left" w:pos="1154"/>
        </w:tabs>
        <w:spacing w:line="322" w:lineRule="exact"/>
        <w:ind w:firstLine="580"/>
        <w:jc w:val="both"/>
        <w:rPr>
          <w:sz w:val="28"/>
          <w:szCs w:val="28"/>
        </w:rPr>
      </w:pPr>
      <w:r w:rsidRPr="006D4BAB">
        <w:rPr>
          <w:color w:val="000000"/>
          <w:sz w:val="28"/>
          <w:szCs w:val="28"/>
          <w:lang w:bidi="ru-RU"/>
        </w:rPr>
        <w:t>Действие настоящего Порядка не распространяется:</w:t>
      </w:r>
    </w:p>
    <w:p w:rsidR="00D24525" w:rsidRPr="006D4BAB" w:rsidRDefault="00D24525" w:rsidP="00D24525">
      <w:pPr>
        <w:spacing w:line="322" w:lineRule="exact"/>
        <w:ind w:firstLine="580"/>
        <w:jc w:val="both"/>
        <w:rPr>
          <w:sz w:val="28"/>
          <w:szCs w:val="28"/>
        </w:rPr>
      </w:pPr>
      <w:r w:rsidRPr="006D4BAB">
        <w:rPr>
          <w:color w:val="000000"/>
          <w:sz w:val="28"/>
          <w:szCs w:val="28"/>
          <w:lang w:bidi="ru-RU"/>
        </w:rPr>
        <w:t>на лиц, включенных в состав коллегиального органа;</w:t>
      </w:r>
    </w:p>
    <w:p w:rsidR="00D24525" w:rsidRPr="006D4BAB" w:rsidRDefault="00D24525" w:rsidP="00D24525">
      <w:pPr>
        <w:spacing w:line="322" w:lineRule="exact"/>
        <w:ind w:firstLine="580"/>
        <w:jc w:val="both"/>
        <w:rPr>
          <w:sz w:val="28"/>
          <w:szCs w:val="28"/>
        </w:rPr>
      </w:pPr>
      <w:r w:rsidRPr="006D4BAB">
        <w:rPr>
          <w:color w:val="000000"/>
          <w:sz w:val="28"/>
          <w:szCs w:val="28"/>
          <w:lang w:bidi="ru-RU"/>
        </w:rPr>
        <w:t>на лиц, приглашенных на заседание коллегиального органа;</w:t>
      </w:r>
    </w:p>
    <w:p w:rsidR="00D24525" w:rsidRDefault="00D24525" w:rsidP="00D24525">
      <w:pPr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6D4BAB">
        <w:rPr>
          <w:color w:val="000000"/>
          <w:sz w:val="28"/>
          <w:szCs w:val="28"/>
          <w:lang w:bidi="ru-RU"/>
        </w:rPr>
        <w:t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D24525" w:rsidRPr="00C56A36" w:rsidRDefault="00D24525" w:rsidP="00D24525">
      <w:pPr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</w:p>
    <w:p w:rsidR="00D24525" w:rsidRPr="006D4BAB" w:rsidRDefault="00D24525" w:rsidP="00D24525">
      <w:pPr>
        <w:spacing w:line="317" w:lineRule="exact"/>
        <w:ind w:left="260" w:right="160" w:firstLine="480"/>
        <w:rPr>
          <w:sz w:val="28"/>
          <w:szCs w:val="28"/>
        </w:rPr>
      </w:pPr>
      <w:r w:rsidRPr="006D4BAB">
        <w:rPr>
          <w:color w:val="000000"/>
          <w:sz w:val="28"/>
          <w:szCs w:val="28"/>
          <w:lang w:bidi="ru-RU"/>
        </w:rPr>
        <w:t>2.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</w:p>
    <w:p w:rsidR="00D24525" w:rsidRDefault="00D24525" w:rsidP="00D24525">
      <w:pPr>
        <w:spacing w:after="296" w:line="317" w:lineRule="exact"/>
        <w:jc w:val="center"/>
        <w:rPr>
          <w:sz w:val="2"/>
          <w:szCs w:val="2"/>
        </w:rPr>
        <w:sectPr w:rsidR="00D24525" w:rsidSect="00D24525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6D4BAB">
        <w:rPr>
          <w:color w:val="000000"/>
          <w:sz w:val="28"/>
          <w:szCs w:val="28"/>
          <w:lang w:bidi="ru-RU"/>
        </w:rPr>
        <w:t>на заседании коллегиального органа</w:t>
      </w:r>
    </w:p>
    <w:p w:rsidR="00D24525" w:rsidRDefault="00D24525" w:rsidP="00D24525">
      <w:pPr>
        <w:spacing w:line="0" w:lineRule="atLeast"/>
        <w:ind w:left="1134" w:right="407"/>
        <w:jc w:val="center"/>
        <w:rPr>
          <w:bCs/>
          <w:sz w:val="28"/>
          <w:szCs w:val="28"/>
        </w:rPr>
      </w:pPr>
    </w:p>
    <w:p w:rsidR="00D24525" w:rsidRPr="006D4BAB" w:rsidRDefault="00D24525" w:rsidP="00D24525">
      <w:pPr>
        <w:widowControl w:val="0"/>
        <w:tabs>
          <w:tab w:val="left" w:pos="1185"/>
          <w:tab w:val="left" w:leader="underscore" w:pos="9365"/>
        </w:tabs>
        <w:spacing w:line="322" w:lineRule="exact"/>
        <w:ind w:left="6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2.1. </w:t>
      </w:r>
      <w:r w:rsidRPr="006D4BAB">
        <w:rPr>
          <w:color w:val="000000"/>
          <w:sz w:val="28"/>
          <w:szCs w:val="28"/>
          <w:lang w:bidi="ru-RU"/>
        </w:rPr>
        <w:t xml:space="preserve">Структурное подразделение Администрации </w:t>
      </w:r>
      <w:r>
        <w:rPr>
          <w:color w:val="000000"/>
          <w:sz w:val="28"/>
          <w:szCs w:val="28"/>
          <w:lang w:bidi="ru-RU"/>
        </w:rPr>
        <w:t>Волчихинского района</w:t>
      </w:r>
      <w:r w:rsidRPr="006D4BAB">
        <w:rPr>
          <w:color w:val="000000"/>
          <w:sz w:val="28"/>
          <w:szCs w:val="28"/>
          <w:lang w:bidi="ru-RU"/>
        </w:rPr>
        <w:t>,</w:t>
      </w:r>
    </w:p>
    <w:p w:rsidR="00D24525" w:rsidRDefault="00D24525" w:rsidP="00D24525">
      <w:pPr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6D4BAB">
        <w:rPr>
          <w:color w:val="000000"/>
          <w:sz w:val="28"/>
          <w:szCs w:val="28"/>
          <w:lang w:bidi="ru-RU"/>
        </w:rPr>
        <w:t xml:space="preserve">обеспечивающее деятельность коллегиального органа, (далее уполномоченный орган), для информирования заинтересованных лиц не позднее 10 рабочих дней до дня проведения заседания обеспечивает на официальном сайте </w:t>
      </w:r>
      <w:r>
        <w:rPr>
          <w:color w:val="000000"/>
          <w:sz w:val="28"/>
          <w:szCs w:val="28"/>
          <w:lang w:bidi="ru-RU"/>
        </w:rPr>
        <w:t>А</w:t>
      </w:r>
      <w:r w:rsidRPr="006D4BAB">
        <w:rPr>
          <w:color w:val="000000"/>
          <w:sz w:val="28"/>
          <w:szCs w:val="28"/>
          <w:lang w:bidi="ru-RU"/>
        </w:rPr>
        <w:t>дминистрации Волчихинского района в сети Интернет размещение информации о запланированном к проведению заседании коллегиального органа.</w:t>
      </w:r>
    </w:p>
    <w:p w:rsidR="00D24525" w:rsidRPr="006D4BAB" w:rsidRDefault="00D24525" w:rsidP="00D24525">
      <w:pPr>
        <w:widowControl w:val="0"/>
        <w:tabs>
          <w:tab w:val="left" w:pos="1185"/>
        </w:tabs>
        <w:spacing w:line="322" w:lineRule="exact"/>
        <w:ind w:left="600"/>
        <w:jc w:val="both"/>
        <w:rPr>
          <w:sz w:val="28"/>
          <w:szCs w:val="28"/>
        </w:rPr>
      </w:pPr>
      <w:r w:rsidRPr="006D4BAB">
        <w:rPr>
          <w:color w:val="000000"/>
          <w:sz w:val="28"/>
          <w:szCs w:val="28"/>
          <w:lang w:bidi="ru-RU"/>
        </w:rPr>
        <w:t>2.2.Информация включает в себя следующие сведения:</w:t>
      </w:r>
    </w:p>
    <w:p w:rsidR="00D24525" w:rsidRPr="006D4BAB" w:rsidRDefault="00D24525" w:rsidP="00D24525">
      <w:pPr>
        <w:widowControl w:val="0"/>
        <w:numPr>
          <w:ilvl w:val="0"/>
          <w:numId w:val="2"/>
        </w:numPr>
        <w:tabs>
          <w:tab w:val="left" w:pos="978"/>
        </w:tabs>
        <w:spacing w:line="322" w:lineRule="exact"/>
        <w:ind w:firstLine="600"/>
        <w:jc w:val="both"/>
        <w:rPr>
          <w:sz w:val="28"/>
          <w:szCs w:val="28"/>
        </w:rPr>
      </w:pPr>
      <w:r w:rsidRPr="006D4BAB">
        <w:rPr>
          <w:color w:val="000000"/>
          <w:sz w:val="28"/>
          <w:szCs w:val="28"/>
          <w:lang w:bidi="ru-RU"/>
        </w:rPr>
        <w:t>дата и время проведения заседания;</w:t>
      </w:r>
    </w:p>
    <w:p w:rsidR="00D24525" w:rsidRPr="006D4BAB" w:rsidRDefault="00D24525" w:rsidP="00D24525">
      <w:pPr>
        <w:widowControl w:val="0"/>
        <w:numPr>
          <w:ilvl w:val="0"/>
          <w:numId w:val="2"/>
        </w:numPr>
        <w:tabs>
          <w:tab w:val="left" w:pos="1002"/>
        </w:tabs>
        <w:spacing w:line="322" w:lineRule="exact"/>
        <w:ind w:firstLine="600"/>
        <w:jc w:val="both"/>
        <w:rPr>
          <w:sz w:val="28"/>
          <w:szCs w:val="28"/>
        </w:rPr>
      </w:pPr>
      <w:r w:rsidRPr="006D4BAB">
        <w:rPr>
          <w:color w:val="000000"/>
          <w:sz w:val="28"/>
          <w:szCs w:val="28"/>
          <w:lang w:bidi="ru-RU"/>
        </w:rPr>
        <w:t>место проведения заседания с указанием точного адреса;</w:t>
      </w:r>
    </w:p>
    <w:p w:rsidR="00D24525" w:rsidRPr="006D4BAB" w:rsidRDefault="00D24525" w:rsidP="00D24525">
      <w:pPr>
        <w:widowControl w:val="0"/>
        <w:numPr>
          <w:ilvl w:val="0"/>
          <w:numId w:val="2"/>
        </w:numPr>
        <w:tabs>
          <w:tab w:val="left" w:pos="1002"/>
        </w:tabs>
        <w:spacing w:line="322" w:lineRule="exact"/>
        <w:ind w:firstLine="600"/>
        <w:jc w:val="both"/>
        <w:rPr>
          <w:sz w:val="28"/>
          <w:szCs w:val="28"/>
        </w:rPr>
      </w:pPr>
      <w:r w:rsidRPr="006D4BAB">
        <w:rPr>
          <w:color w:val="000000"/>
          <w:sz w:val="28"/>
          <w:szCs w:val="28"/>
          <w:lang w:bidi="ru-RU"/>
        </w:rPr>
        <w:t>тема проведения заседания;</w:t>
      </w:r>
    </w:p>
    <w:p w:rsidR="00D24525" w:rsidRPr="006D4BAB" w:rsidRDefault="00D24525" w:rsidP="00D24525">
      <w:pPr>
        <w:widowControl w:val="0"/>
        <w:numPr>
          <w:ilvl w:val="0"/>
          <w:numId w:val="2"/>
        </w:numPr>
        <w:tabs>
          <w:tab w:val="left" w:pos="947"/>
        </w:tabs>
        <w:spacing w:line="322" w:lineRule="exact"/>
        <w:ind w:firstLine="600"/>
        <w:jc w:val="both"/>
        <w:rPr>
          <w:sz w:val="28"/>
          <w:szCs w:val="28"/>
        </w:rPr>
      </w:pPr>
      <w:r w:rsidRPr="006D4BAB">
        <w:rPr>
          <w:color w:val="000000"/>
          <w:sz w:val="28"/>
          <w:szCs w:val="28"/>
          <w:lang w:bidi="ru-RU"/>
        </w:rPr>
        <w:t>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документ, подтверждающий полномочия;</w:t>
      </w:r>
    </w:p>
    <w:p w:rsidR="00D24525" w:rsidRPr="006D4BAB" w:rsidRDefault="00D24525" w:rsidP="00D24525">
      <w:pPr>
        <w:widowControl w:val="0"/>
        <w:numPr>
          <w:ilvl w:val="0"/>
          <w:numId w:val="2"/>
        </w:numPr>
        <w:tabs>
          <w:tab w:val="left" w:pos="1007"/>
        </w:tabs>
        <w:spacing w:line="322" w:lineRule="exact"/>
        <w:ind w:firstLine="600"/>
        <w:jc w:val="both"/>
        <w:rPr>
          <w:sz w:val="28"/>
          <w:szCs w:val="28"/>
        </w:rPr>
      </w:pPr>
      <w:r w:rsidRPr="006D4BAB">
        <w:rPr>
          <w:color w:val="000000"/>
          <w:sz w:val="28"/>
          <w:szCs w:val="28"/>
          <w:lang w:bidi="ru-RU"/>
        </w:rPr>
        <w:t>порядок присутствия заинтересованных лиц на заседании;</w:t>
      </w:r>
    </w:p>
    <w:p w:rsidR="00D24525" w:rsidRPr="006D4BAB" w:rsidRDefault="00D24525" w:rsidP="00D24525">
      <w:pPr>
        <w:widowControl w:val="0"/>
        <w:numPr>
          <w:ilvl w:val="0"/>
          <w:numId w:val="2"/>
        </w:numPr>
        <w:tabs>
          <w:tab w:val="left" w:pos="998"/>
        </w:tabs>
        <w:spacing w:line="322" w:lineRule="exact"/>
        <w:ind w:firstLine="600"/>
        <w:jc w:val="both"/>
        <w:rPr>
          <w:sz w:val="28"/>
          <w:szCs w:val="28"/>
        </w:rPr>
      </w:pPr>
      <w:r w:rsidRPr="006D4BAB">
        <w:rPr>
          <w:color w:val="000000"/>
          <w:sz w:val="28"/>
          <w:szCs w:val="28"/>
          <w:lang w:bidi="ru-RU"/>
        </w:rPr>
        <w:t>контактный телефон и электронный адрес;</w:t>
      </w:r>
    </w:p>
    <w:p w:rsidR="00D24525" w:rsidRPr="006D4BAB" w:rsidRDefault="00D24525" w:rsidP="00D24525">
      <w:pPr>
        <w:widowControl w:val="0"/>
        <w:numPr>
          <w:ilvl w:val="0"/>
          <w:numId w:val="2"/>
        </w:numPr>
        <w:tabs>
          <w:tab w:val="left" w:pos="998"/>
        </w:tabs>
        <w:spacing w:line="322" w:lineRule="exact"/>
        <w:ind w:firstLine="600"/>
        <w:jc w:val="both"/>
        <w:rPr>
          <w:sz w:val="28"/>
          <w:szCs w:val="28"/>
        </w:rPr>
      </w:pPr>
      <w:r w:rsidRPr="006D4BAB">
        <w:rPr>
          <w:color w:val="000000"/>
          <w:sz w:val="28"/>
          <w:szCs w:val="28"/>
          <w:lang w:bidi="ru-RU"/>
        </w:rPr>
        <w:t>иная справочная информация по вопросам проведения заседания.</w:t>
      </w:r>
    </w:p>
    <w:p w:rsidR="00D24525" w:rsidRDefault="00D24525" w:rsidP="00D24525">
      <w:pPr>
        <w:spacing w:after="300" w:line="322" w:lineRule="exact"/>
        <w:ind w:right="-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</w:t>
      </w:r>
      <w:r w:rsidRPr="006D4BAB">
        <w:rPr>
          <w:color w:val="000000"/>
          <w:sz w:val="28"/>
          <w:szCs w:val="28"/>
          <w:lang w:bidi="ru-RU"/>
        </w:rPr>
        <w:t>2.3.В случае проведения закрытого за</w:t>
      </w:r>
      <w:r>
        <w:rPr>
          <w:color w:val="000000"/>
          <w:sz w:val="28"/>
          <w:szCs w:val="28"/>
          <w:lang w:bidi="ru-RU"/>
        </w:rPr>
        <w:t xml:space="preserve">седания или отдельной его части </w:t>
      </w:r>
      <w:r w:rsidRPr="006D4BAB">
        <w:rPr>
          <w:color w:val="000000"/>
          <w:sz w:val="28"/>
          <w:szCs w:val="28"/>
          <w:lang w:bidi="ru-RU"/>
        </w:rPr>
        <w:t>в тех же источниках привод</w:t>
      </w:r>
      <w:r>
        <w:rPr>
          <w:color w:val="000000"/>
          <w:sz w:val="28"/>
          <w:szCs w:val="28"/>
          <w:lang w:bidi="ru-RU"/>
        </w:rPr>
        <w:t>ится соответствующая информация.</w:t>
      </w:r>
    </w:p>
    <w:p w:rsidR="00D24525" w:rsidRPr="006D4BAB" w:rsidRDefault="00D24525" w:rsidP="00D24525">
      <w:pPr>
        <w:spacing w:after="300" w:line="322" w:lineRule="exact"/>
        <w:ind w:right="540"/>
        <w:jc w:val="center"/>
        <w:rPr>
          <w:sz w:val="28"/>
          <w:szCs w:val="28"/>
        </w:rPr>
      </w:pPr>
      <w:r w:rsidRPr="006D4BAB">
        <w:rPr>
          <w:color w:val="000000"/>
          <w:sz w:val="28"/>
          <w:szCs w:val="28"/>
          <w:lang w:bidi="ru-RU"/>
        </w:rPr>
        <w:t>3. Порядок присутствия граждан (физических лиц), в том числе</w:t>
      </w:r>
      <w:r w:rsidRPr="006D4BAB">
        <w:rPr>
          <w:color w:val="000000"/>
          <w:sz w:val="28"/>
          <w:szCs w:val="28"/>
          <w:lang w:bidi="ru-RU"/>
        </w:rPr>
        <w:br/>
        <w:t>представителей организаций (юридических лиц), общественных</w:t>
      </w:r>
      <w:r w:rsidRPr="006D4BAB">
        <w:rPr>
          <w:color w:val="000000"/>
          <w:sz w:val="28"/>
          <w:szCs w:val="28"/>
          <w:lang w:bidi="ru-RU"/>
        </w:rPr>
        <w:br/>
        <w:t>объединений, государственных органов и органов местного</w:t>
      </w:r>
      <w:r w:rsidRPr="006D4BAB">
        <w:rPr>
          <w:color w:val="000000"/>
          <w:sz w:val="28"/>
          <w:szCs w:val="28"/>
          <w:lang w:bidi="ru-RU"/>
        </w:rPr>
        <w:br/>
        <w:t>самоуправления на заседаниях коллегиального органа</w:t>
      </w:r>
    </w:p>
    <w:p w:rsidR="00D24525" w:rsidRPr="006D4BAB" w:rsidRDefault="00D24525" w:rsidP="00D24525">
      <w:pPr>
        <w:widowControl w:val="0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3.1.</w:t>
      </w:r>
      <w:r w:rsidRPr="006D4BAB">
        <w:rPr>
          <w:color w:val="000000"/>
          <w:sz w:val="28"/>
          <w:szCs w:val="28"/>
          <w:lang w:bidi="ru-RU"/>
        </w:rPr>
        <w:t xml:space="preserve">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- заявка) на имя главы </w:t>
      </w:r>
      <w:r>
        <w:rPr>
          <w:color w:val="000000"/>
          <w:sz w:val="28"/>
          <w:szCs w:val="28"/>
          <w:lang w:bidi="ru-RU"/>
        </w:rPr>
        <w:t>района</w:t>
      </w:r>
      <w:r w:rsidRPr="006D4BAB">
        <w:rPr>
          <w:color w:val="000000"/>
          <w:sz w:val="28"/>
          <w:szCs w:val="28"/>
          <w:lang w:bidi="ru-RU"/>
        </w:rPr>
        <w:t xml:space="preserve"> не позднее 3 рабочих дней до дня начала заседания.</w:t>
      </w:r>
    </w:p>
    <w:p w:rsidR="00D24525" w:rsidRPr="006D4BAB" w:rsidRDefault="00D24525" w:rsidP="00D24525">
      <w:pPr>
        <w:spacing w:line="322" w:lineRule="exact"/>
        <w:ind w:firstLine="600"/>
        <w:jc w:val="both"/>
        <w:rPr>
          <w:sz w:val="28"/>
          <w:szCs w:val="28"/>
        </w:rPr>
      </w:pPr>
      <w:r w:rsidRPr="006D4BAB">
        <w:rPr>
          <w:color w:val="000000"/>
          <w:sz w:val="28"/>
          <w:szCs w:val="28"/>
          <w:lang w:bidi="ru-RU"/>
        </w:rPr>
        <w:t>Форма заявки приведена в приложении к настоящему Порядку.</w:t>
      </w:r>
    </w:p>
    <w:p w:rsidR="00D24525" w:rsidRPr="006D4BAB" w:rsidRDefault="00D24525" w:rsidP="00D24525">
      <w:pPr>
        <w:widowControl w:val="0"/>
        <w:tabs>
          <w:tab w:val="left" w:pos="1180"/>
        </w:tabs>
        <w:spacing w:line="322" w:lineRule="exact"/>
        <w:ind w:left="6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3.2.</w:t>
      </w:r>
      <w:r w:rsidRPr="006D4BAB">
        <w:rPr>
          <w:color w:val="000000"/>
          <w:sz w:val="28"/>
          <w:szCs w:val="28"/>
          <w:lang w:bidi="ru-RU"/>
        </w:rPr>
        <w:t>Заявка направляется заинтересованным лицом в письменном виде по</w:t>
      </w:r>
    </w:p>
    <w:p w:rsidR="00D24525" w:rsidRDefault="00D24525" w:rsidP="00D24525">
      <w:pPr>
        <w:tabs>
          <w:tab w:val="left" w:pos="1140"/>
          <w:tab w:val="left" w:leader="underscore" w:pos="4651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адресу:658930, Алтайский край, Волчихинский район, с. Волчиха, ул. Сверлова, 4</w:t>
      </w:r>
      <w:r w:rsidRPr="006D4BAB">
        <w:rPr>
          <w:color w:val="000000"/>
          <w:sz w:val="28"/>
          <w:szCs w:val="28"/>
          <w:lang w:bidi="ru-RU"/>
        </w:rPr>
        <w:t>, либо в электронном виде на</w:t>
      </w:r>
      <w:r>
        <w:rPr>
          <w:color w:val="000000"/>
          <w:sz w:val="28"/>
          <w:szCs w:val="28"/>
          <w:lang w:bidi="ru-RU"/>
        </w:rPr>
        <w:t xml:space="preserve"> </w:t>
      </w:r>
      <w:r w:rsidRPr="006D4BAB">
        <w:rPr>
          <w:color w:val="000000"/>
          <w:sz w:val="28"/>
          <w:szCs w:val="28"/>
          <w:lang w:bidi="ru-RU"/>
        </w:rPr>
        <w:t>электронный адрес</w:t>
      </w:r>
      <w:r>
        <w:rPr>
          <w:color w:val="000000"/>
          <w:sz w:val="28"/>
          <w:szCs w:val="28"/>
          <w:lang w:bidi="ru-RU"/>
        </w:rPr>
        <w:t xml:space="preserve">: </w:t>
      </w:r>
      <w:hyperlink r:id="rId8" w:history="1">
        <w:r w:rsidRPr="003A2B0D">
          <w:rPr>
            <w:rStyle w:val="a6"/>
            <w:color w:val="000000"/>
            <w:sz w:val="28"/>
            <w:szCs w:val="28"/>
            <w:lang w:val="en-US" w:bidi="ru-RU"/>
          </w:rPr>
          <w:t>volchiha</w:t>
        </w:r>
        <w:r w:rsidRPr="003A2B0D">
          <w:rPr>
            <w:rStyle w:val="a6"/>
            <w:color w:val="000000"/>
            <w:sz w:val="28"/>
            <w:szCs w:val="28"/>
            <w:lang w:bidi="ru-RU"/>
          </w:rPr>
          <w:t>22@</w:t>
        </w:r>
        <w:r w:rsidRPr="003A2B0D">
          <w:rPr>
            <w:rStyle w:val="a6"/>
            <w:color w:val="000000"/>
            <w:sz w:val="28"/>
            <w:szCs w:val="28"/>
            <w:lang w:val="en-US" w:bidi="ru-RU"/>
          </w:rPr>
          <w:t>mail</w:t>
        </w:r>
        <w:r w:rsidRPr="003A2B0D">
          <w:rPr>
            <w:rStyle w:val="a6"/>
            <w:color w:val="000000"/>
            <w:sz w:val="28"/>
            <w:szCs w:val="28"/>
            <w:lang w:bidi="ru-RU"/>
          </w:rPr>
          <w:t>.</w:t>
        </w:r>
        <w:r w:rsidRPr="003A2B0D">
          <w:rPr>
            <w:rStyle w:val="a6"/>
            <w:color w:val="000000"/>
            <w:sz w:val="28"/>
            <w:szCs w:val="28"/>
            <w:lang w:val="en-US" w:bidi="ru-RU"/>
          </w:rPr>
          <w:t>ru</w:t>
        </w:r>
      </w:hyperlink>
      <w:r>
        <w:rPr>
          <w:color w:val="000000"/>
          <w:sz w:val="28"/>
          <w:szCs w:val="28"/>
          <w:lang w:bidi="ru-RU"/>
        </w:rPr>
        <w:t>.</w:t>
      </w:r>
    </w:p>
    <w:p w:rsidR="00D24525" w:rsidRDefault="00D24525" w:rsidP="00D24525">
      <w:pPr>
        <w:tabs>
          <w:tab w:val="left" w:pos="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ab/>
        <w:t>3.3. Регистрация заявок осуществляется управлением делами Администрации Волчихинского района. При регистрации заявки проставляется отметка о дате и времени ее поступления.</w:t>
      </w:r>
    </w:p>
    <w:p w:rsidR="00D24525" w:rsidRPr="003A2B0D" w:rsidRDefault="00D24525" w:rsidP="00D24525">
      <w:pPr>
        <w:spacing w:line="322" w:lineRule="exact"/>
        <w:ind w:firstLine="580"/>
        <w:jc w:val="both"/>
        <w:rPr>
          <w:sz w:val="28"/>
          <w:szCs w:val="28"/>
        </w:rPr>
      </w:pPr>
      <w:r w:rsidRPr="003A2B0D">
        <w:rPr>
          <w:color w:val="000000"/>
          <w:sz w:val="28"/>
          <w:szCs w:val="28"/>
          <w:lang w:bidi="ru-RU"/>
        </w:rPr>
        <w:t>Обработка персональных данных осуществляется в соответствии с Федеральным законом от 27.07.2006 года № 152-ФЗ «О персональных данных».</w:t>
      </w:r>
    </w:p>
    <w:p w:rsidR="00D24525" w:rsidRPr="003A2B0D" w:rsidRDefault="00D24525" w:rsidP="00D24525">
      <w:pPr>
        <w:widowControl w:val="0"/>
        <w:numPr>
          <w:ilvl w:val="0"/>
          <w:numId w:val="3"/>
        </w:numPr>
        <w:tabs>
          <w:tab w:val="left" w:pos="1076"/>
        </w:tabs>
        <w:spacing w:line="322" w:lineRule="exact"/>
        <w:ind w:firstLine="580"/>
        <w:jc w:val="both"/>
        <w:rPr>
          <w:sz w:val="28"/>
          <w:szCs w:val="28"/>
        </w:rPr>
      </w:pPr>
      <w:r w:rsidRPr="003A2B0D">
        <w:rPr>
          <w:color w:val="000000"/>
          <w:sz w:val="28"/>
          <w:szCs w:val="28"/>
          <w:lang w:bidi="ru-RU"/>
        </w:rPr>
        <w:t>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</w:t>
      </w:r>
    </w:p>
    <w:p w:rsidR="00D24525" w:rsidRPr="003A2B0D" w:rsidRDefault="00D24525" w:rsidP="00D24525">
      <w:pPr>
        <w:spacing w:line="322" w:lineRule="exact"/>
        <w:ind w:firstLine="580"/>
        <w:jc w:val="both"/>
        <w:rPr>
          <w:sz w:val="28"/>
          <w:szCs w:val="28"/>
        </w:rPr>
      </w:pPr>
      <w:r w:rsidRPr="003A2B0D">
        <w:rPr>
          <w:color w:val="000000"/>
          <w:sz w:val="28"/>
          <w:szCs w:val="28"/>
          <w:lang w:bidi="ru-RU"/>
        </w:rPr>
        <w:lastRenderedPageBreak/>
        <w:t xml:space="preserve">В месте проведения заседания оборудуются </w:t>
      </w:r>
      <w:r>
        <w:rPr>
          <w:color w:val="000000"/>
          <w:sz w:val="28"/>
          <w:szCs w:val="28"/>
          <w:lang w:bidi="ru-RU"/>
        </w:rPr>
        <w:t xml:space="preserve">места для заинтересованных лиц. </w:t>
      </w:r>
      <w:r w:rsidRPr="003A2B0D">
        <w:rPr>
          <w:color w:val="000000"/>
          <w:sz w:val="28"/>
          <w:szCs w:val="28"/>
          <w:lang w:bidi="ru-RU"/>
        </w:rPr>
        <w:t xml:space="preserve">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 </w:t>
      </w:r>
      <w:r w:rsidRPr="009A7FE0">
        <w:rPr>
          <w:rStyle w:val="213pt"/>
          <w:i w:val="0"/>
          <w:sz w:val="28"/>
          <w:szCs w:val="28"/>
        </w:rPr>
        <w:t>двух.</w:t>
      </w:r>
    </w:p>
    <w:p w:rsidR="00D24525" w:rsidRPr="003A2B0D" w:rsidRDefault="00D24525" w:rsidP="00D24525">
      <w:pPr>
        <w:spacing w:line="322" w:lineRule="exact"/>
        <w:ind w:firstLine="580"/>
        <w:jc w:val="both"/>
        <w:rPr>
          <w:sz w:val="28"/>
          <w:szCs w:val="28"/>
        </w:rPr>
      </w:pPr>
      <w:r w:rsidRPr="003A2B0D">
        <w:rPr>
          <w:color w:val="000000"/>
          <w:sz w:val="28"/>
          <w:szCs w:val="28"/>
          <w:lang w:bidi="ru-RU"/>
        </w:rPr>
        <w:t>В случае превышения числа заинтересованных лиц, представивших заявку, числу свободных мест, размещение производится в порядке очереди по дате и времени получения заявки.</w:t>
      </w:r>
    </w:p>
    <w:p w:rsidR="00D24525" w:rsidRPr="003A2B0D" w:rsidRDefault="00D24525" w:rsidP="00D24525">
      <w:pPr>
        <w:tabs>
          <w:tab w:val="left" w:pos="2433"/>
          <w:tab w:val="left" w:pos="6883"/>
          <w:tab w:val="left" w:leader="underscore" w:pos="9364"/>
        </w:tabs>
        <w:spacing w:line="322" w:lineRule="exact"/>
        <w:ind w:firstLine="580"/>
        <w:jc w:val="both"/>
        <w:rPr>
          <w:sz w:val="28"/>
          <w:szCs w:val="28"/>
        </w:rPr>
      </w:pPr>
      <w:r w:rsidRPr="003A2B0D">
        <w:rPr>
          <w:color w:val="000000"/>
          <w:sz w:val="28"/>
          <w:szCs w:val="28"/>
          <w:lang w:bidi="ru-RU"/>
        </w:rPr>
        <w:t>Структурное</w:t>
      </w:r>
      <w:r w:rsidRPr="003A2B0D">
        <w:rPr>
          <w:color w:val="000000"/>
          <w:sz w:val="28"/>
          <w:szCs w:val="28"/>
          <w:lang w:bidi="ru-RU"/>
        </w:rPr>
        <w:tab/>
        <w:t>подразделение Администрации</w:t>
      </w:r>
      <w:r w:rsidRPr="003A2B0D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Волчихинского района </w:t>
      </w:r>
      <w:r>
        <w:rPr>
          <w:sz w:val="28"/>
          <w:szCs w:val="28"/>
        </w:rPr>
        <w:t xml:space="preserve"> </w:t>
      </w:r>
      <w:r w:rsidRPr="003A2B0D">
        <w:rPr>
          <w:color w:val="000000"/>
          <w:sz w:val="28"/>
          <w:szCs w:val="28"/>
          <w:lang w:bidi="ru-RU"/>
        </w:rPr>
        <w:t>обеспечиваю</w:t>
      </w:r>
      <w:r>
        <w:rPr>
          <w:color w:val="000000"/>
          <w:sz w:val="28"/>
          <w:szCs w:val="28"/>
          <w:lang w:bidi="ru-RU"/>
        </w:rPr>
        <w:t>щее</w:t>
      </w:r>
      <w:r>
        <w:rPr>
          <w:color w:val="000000"/>
          <w:sz w:val="28"/>
          <w:szCs w:val="28"/>
          <w:lang w:bidi="ru-RU"/>
        </w:rPr>
        <w:tab/>
        <w:t xml:space="preserve">деятельность коллегиального </w:t>
      </w:r>
      <w:r w:rsidRPr="003A2B0D">
        <w:rPr>
          <w:color w:val="000000"/>
          <w:sz w:val="28"/>
          <w:szCs w:val="28"/>
          <w:lang w:bidi="ru-RU"/>
        </w:rPr>
        <w:t>органа, сообщает</w:t>
      </w:r>
      <w:r>
        <w:rPr>
          <w:sz w:val="28"/>
          <w:szCs w:val="28"/>
        </w:rPr>
        <w:t xml:space="preserve"> </w:t>
      </w:r>
      <w:r w:rsidRPr="003A2B0D">
        <w:rPr>
          <w:color w:val="000000"/>
          <w:sz w:val="28"/>
          <w:szCs w:val="28"/>
          <w:lang w:bidi="ru-RU"/>
        </w:rPr>
        <w:t>заинтересованным лицам, представившим заявку, об отсутствии мест для размещения одним из способов: по телефону, по факсимильной связи или по электронному адресу, указанным в заявлении, не позднее 2 рабочих дней до дня начала заседания.</w:t>
      </w:r>
    </w:p>
    <w:p w:rsidR="00D24525" w:rsidRPr="003A2B0D" w:rsidRDefault="00D24525" w:rsidP="00D24525">
      <w:pPr>
        <w:widowControl w:val="0"/>
        <w:numPr>
          <w:ilvl w:val="0"/>
          <w:numId w:val="3"/>
        </w:numPr>
        <w:tabs>
          <w:tab w:val="left" w:pos="1076"/>
        </w:tabs>
        <w:spacing w:line="322" w:lineRule="exact"/>
        <w:ind w:firstLine="580"/>
        <w:jc w:val="both"/>
        <w:rPr>
          <w:sz w:val="28"/>
          <w:szCs w:val="28"/>
        </w:rPr>
      </w:pPr>
      <w:r w:rsidRPr="003A2B0D">
        <w:rPr>
          <w:color w:val="000000"/>
          <w:sz w:val="28"/>
          <w:szCs w:val="28"/>
          <w:lang w:bidi="ru-RU"/>
        </w:rPr>
        <w:t>Заинтересованное лицо не допускается к участию в заседании в следующих случаях:</w:t>
      </w:r>
    </w:p>
    <w:p w:rsidR="00D24525" w:rsidRPr="003A2B0D" w:rsidRDefault="00D24525" w:rsidP="00D24525">
      <w:pPr>
        <w:widowControl w:val="0"/>
        <w:numPr>
          <w:ilvl w:val="0"/>
          <w:numId w:val="4"/>
        </w:numPr>
        <w:tabs>
          <w:tab w:val="left" w:pos="898"/>
        </w:tabs>
        <w:spacing w:line="322" w:lineRule="exact"/>
        <w:ind w:firstLine="580"/>
        <w:jc w:val="both"/>
        <w:rPr>
          <w:sz w:val="28"/>
          <w:szCs w:val="28"/>
        </w:rPr>
      </w:pPr>
      <w:r w:rsidRPr="003A2B0D">
        <w:rPr>
          <w:color w:val="000000"/>
          <w:sz w:val="28"/>
          <w:szCs w:val="28"/>
          <w:lang w:bidi="ru-RU"/>
        </w:rPr>
        <w:t>непредставление заявки в срок, указанный в пункте 3.1 настоящего Порядка;</w:t>
      </w:r>
    </w:p>
    <w:p w:rsidR="00D24525" w:rsidRPr="003A2B0D" w:rsidRDefault="00D24525" w:rsidP="00D24525">
      <w:pPr>
        <w:widowControl w:val="0"/>
        <w:numPr>
          <w:ilvl w:val="0"/>
          <w:numId w:val="4"/>
        </w:numPr>
        <w:spacing w:line="322" w:lineRule="exact"/>
        <w:ind w:firstLine="580"/>
        <w:jc w:val="both"/>
        <w:rPr>
          <w:sz w:val="28"/>
          <w:szCs w:val="28"/>
        </w:rPr>
      </w:pPr>
      <w:r w:rsidRPr="003A2B0D">
        <w:rPr>
          <w:color w:val="000000"/>
          <w:sz w:val="28"/>
          <w:szCs w:val="28"/>
          <w:lang w:bidi="ru-RU"/>
        </w:rPr>
        <w:t xml:space="preserve">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полномочия;</w:t>
      </w:r>
    </w:p>
    <w:p w:rsidR="00D24525" w:rsidRPr="003A2B0D" w:rsidRDefault="00D24525" w:rsidP="00D24525">
      <w:pPr>
        <w:widowControl w:val="0"/>
        <w:numPr>
          <w:ilvl w:val="0"/>
          <w:numId w:val="4"/>
        </w:numPr>
        <w:tabs>
          <w:tab w:val="left" w:pos="898"/>
        </w:tabs>
        <w:spacing w:line="322" w:lineRule="exact"/>
        <w:ind w:firstLine="580"/>
        <w:jc w:val="both"/>
        <w:rPr>
          <w:sz w:val="28"/>
          <w:szCs w:val="28"/>
        </w:rPr>
      </w:pPr>
      <w:r w:rsidRPr="003A2B0D">
        <w:rPr>
          <w:color w:val="000000"/>
          <w:sz w:val="28"/>
          <w:szCs w:val="28"/>
          <w:lang w:bidi="ru-RU"/>
        </w:rPr>
        <w:t>непрохождение процедуры регистрации в соответствии с пунктом 3.</w:t>
      </w:r>
      <w:r>
        <w:rPr>
          <w:color w:val="000000"/>
          <w:sz w:val="28"/>
          <w:szCs w:val="28"/>
          <w:lang w:bidi="ru-RU"/>
        </w:rPr>
        <w:t>6</w:t>
      </w:r>
      <w:r w:rsidRPr="003A2B0D">
        <w:rPr>
          <w:color w:val="000000"/>
          <w:sz w:val="28"/>
          <w:szCs w:val="28"/>
          <w:lang w:bidi="ru-RU"/>
        </w:rPr>
        <w:t xml:space="preserve"> настоящего Порядка;</w:t>
      </w:r>
    </w:p>
    <w:p w:rsidR="00D24525" w:rsidRPr="003A2B0D" w:rsidRDefault="00D24525" w:rsidP="00D24525">
      <w:pPr>
        <w:widowControl w:val="0"/>
        <w:numPr>
          <w:ilvl w:val="0"/>
          <w:numId w:val="4"/>
        </w:numPr>
        <w:tabs>
          <w:tab w:val="left" w:pos="936"/>
        </w:tabs>
        <w:spacing w:line="322" w:lineRule="exact"/>
        <w:ind w:firstLine="580"/>
        <w:jc w:val="both"/>
        <w:rPr>
          <w:sz w:val="28"/>
          <w:szCs w:val="28"/>
        </w:rPr>
      </w:pPr>
      <w:r w:rsidRPr="003A2B0D">
        <w:rPr>
          <w:color w:val="000000"/>
          <w:sz w:val="28"/>
          <w:szCs w:val="28"/>
          <w:lang w:bidi="ru-RU"/>
        </w:rPr>
        <w:t>отсутствие свободных мест для размещения;</w:t>
      </w:r>
    </w:p>
    <w:p w:rsidR="00D24525" w:rsidRPr="003A2B0D" w:rsidRDefault="00D24525" w:rsidP="00D24525">
      <w:pPr>
        <w:widowControl w:val="0"/>
        <w:numPr>
          <w:ilvl w:val="0"/>
          <w:numId w:val="3"/>
        </w:numPr>
        <w:tabs>
          <w:tab w:val="left" w:pos="1081"/>
        </w:tabs>
        <w:spacing w:line="322" w:lineRule="exact"/>
        <w:ind w:firstLine="580"/>
        <w:jc w:val="both"/>
        <w:rPr>
          <w:sz w:val="28"/>
          <w:szCs w:val="28"/>
        </w:rPr>
      </w:pPr>
      <w:r w:rsidRPr="003A2B0D">
        <w:rPr>
          <w:color w:val="000000"/>
          <w:sz w:val="28"/>
          <w:szCs w:val="28"/>
          <w:lang w:bidi="ru-RU"/>
        </w:rPr>
        <w:t>Участие граждан в заседании коллегиального органа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 представлять интересы без доверенности.</w:t>
      </w:r>
    </w:p>
    <w:p w:rsidR="00D24525" w:rsidRPr="003A2B0D" w:rsidRDefault="00D24525" w:rsidP="00D24525">
      <w:pPr>
        <w:spacing w:line="322" w:lineRule="exact"/>
        <w:ind w:firstLine="580"/>
        <w:jc w:val="both"/>
        <w:rPr>
          <w:sz w:val="28"/>
          <w:szCs w:val="28"/>
        </w:rPr>
      </w:pPr>
      <w:r w:rsidRPr="003A2B0D">
        <w:rPr>
          <w:color w:val="000000"/>
          <w:sz w:val="28"/>
          <w:szCs w:val="28"/>
          <w:lang w:bidi="ru-RU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D24525" w:rsidRPr="003A2B0D" w:rsidRDefault="00D24525" w:rsidP="00D24525">
      <w:pPr>
        <w:spacing w:line="322" w:lineRule="exact"/>
        <w:ind w:firstLine="580"/>
        <w:jc w:val="both"/>
        <w:rPr>
          <w:sz w:val="28"/>
          <w:szCs w:val="28"/>
        </w:rPr>
      </w:pPr>
      <w:r w:rsidRPr="003A2B0D">
        <w:rPr>
          <w:color w:val="000000"/>
          <w:sz w:val="28"/>
          <w:szCs w:val="28"/>
          <w:lang w:bidi="ru-RU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D24525" w:rsidRPr="003A2B0D" w:rsidRDefault="00D24525" w:rsidP="00D24525">
      <w:pPr>
        <w:tabs>
          <w:tab w:val="left" w:pos="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D24525" w:rsidRPr="006D4BAB" w:rsidRDefault="00D24525" w:rsidP="00D24525">
      <w:pPr>
        <w:widowControl w:val="0"/>
        <w:tabs>
          <w:tab w:val="left" w:pos="1122"/>
        </w:tabs>
        <w:spacing w:after="300" w:line="322" w:lineRule="exact"/>
        <w:jc w:val="both"/>
        <w:rPr>
          <w:sz w:val="28"/>
          <w:szCs w:val="28"/>
        </w:rPr>
      </w:pPr>
    </w:p>
    <w:p w:rsidR="00D24525" w:rsidRDefault="00D24525" w:rsidP="00D24525">
      <w:pPr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D24525" w:rsidRPr="006D4BAB" w:rsidRDefault="00D24525" w:rsidP="00D24525">
      <w:pPr>
        <w:spacing w:line="322" w:lineRule="exact"/>
        <w:jc w:val="both"/>
        <w:rPr>
          <w:sz w:val="28"/>
          <w:szCs w:val="28"/>
        </w:rPr>
      </w:pPr>
    </w:p>
    <w:p w:rsidR="00D24525" w:rsidRDefault="00D24525" w:rsidP="00D24525">
      <w:pPr>
        <w:widowControl w:val="0"/>
        <w:tabs>
          <w:tab w:val="left" w:pos="1064"/>
        </w:tabs>
        <w:spacing w:line="322" w:lineRule="exact"/>
        <w:ind w:left="780"/>
        <w:jc w:val="both"/>
        <w:rPr>
          <w:sz w:val="28"/>
          <w:szCs w:val="28"/>
        </w:rPr>
      </w:pPr>
    </w:p>
    <w:p w:rsidR="00D24525" w:rsidRDefault="00D24525" w:rsidP="00D24525">
      <w:pPr>
        <w:widowControl w:val="0"/>
        <w:tabs>
          <w:tab w:val="left" w:pos="1064"/>
        </w:tabs>
        <w:spacing w:line="322" w:lineRule="exact"/>
        <w:ind w:left="780"/>
        <w:jc w:val="both"/>
        <w:rPr>
          <w:sz w:val="28"/>
          <w:szCs w:val="28"/>
        </w:rPr>
      </w:pPr>
    </w:p>
    <w:p w:rsidR="00AA11D9" w:rsidRDefault="00AA11D9"/>
    <w:sectPr w:rsidR="00AA11D9" w:rsidSect="00A72450">
      <w:headerReference w:type="even" r:id="rId9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9CB" w:rsidRDefault="008B29CB" w:rsidP="00412B34">
      <w:r>
        <w:separator/>
      </w:r>
    </w:p>
  </w:endnote>
  <w:endnote w:type="continuationSeparator" w:id="1">
    <w:p w:rsidR="008B29CB" w:rsidRDefault="008B29CB" w:rsidP="0041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9CB" w:rsidRDefault="008B29CB" w:rsidP="00412B34">
      <w:r>
        <w:separator/>
      </w:r>
    </w:p>
  </w:footnote>
  <w:footnote w:type="continuationSeparator" w:id="1">
    <w:p w:rsidR="008B29CB" w:rsidRDefault="008B29CB" w:rsidP="00412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51" w:rsidRDefault="00927C8C" w:rsidP="000420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5F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651" w:rsidRDefault="008B29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D4A"/>
    <w:multiLevelType w:val="multilevel"/>
    <w:tmpl w:val="A3D24E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C1A97"/>
    <w:multiLevelType w:val="multilevel"/>
    <w:tmpl w:val="83E21F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7679A"/>
    <w:multiLevelType w:val="multilevel"/>
    <w:tmpl w:val="B87C165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9E6293"/>
    <w:multiLevelType w:val="multilevel"/>
    <w:tmpl w:val="E1669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525"/>
    <w:rsid w:val="00005BF4"/>
    <w:rsid w:val="00021B6B"/>
    <w:rsid w:val="00021FE0"/>
    <w:rsid w:val="00051708"/>
    <w:rsid w:val="00085ABE"/>
    <w:rsid w:val="001B102C"/>
    <w:rsid w:val="002A4CCC"/>
    <w:rsid w:val="002D1FDA"/>
    <w:rsid w:val="003042C6"/>
    <w:rsid w:val="003D58AC"/>
    <w:rsid w:val="00412B34"/>
    <w:rsid w:val="00467290"/>
    <w:rsid w:val="004B5FA7"/>
    <w:rsid w:val="005A603A"/>
    <w:rsid w:val="006155FF"/>
    <w:rsid w:val="006218C4"/>
    <w:rsid w:val="00623187"/>
    <w:rsid w:val="00657F98"/>
    <w:rsid w:val="006E21C1"/>
    <w:rsid w:val="006E2F46"/>
    <w:rsid w:val="00747909"/>
    <w:rsid w:val="0076686E"/>
    <w:rsid w:val="00833B06"/>
    <w:rsid w:val="008B29CB"/>
    <w:rsid w:val="008F7DEC"/>
    <w:rsid w:val="00927C8C"/>
    <w:rsid w:val="00950637"/>
    <w:rsid w:val="00993108"/>
    <w:rsid w:val="009A23EB"/>
    <w:rsid w:val="009E4F56"/>
    <w:rsid w:val="00A73039"/>
    <w:rsid w:val="00A76905"/>
    <w:rsid w:val="00AA11D9"/>
    <w:rsid w:val="00C17CDD"/>
    <w:rsid w:val="00CE76B6"/>
    <w:rsid w:val="00D21B02"/>
    <w:rsid w:val="00D24525"/>
    <w:rsid w:val="00D45BE4"/>
    <w:rsid w:val="00F7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2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4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4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4525"/>
  </w:style>
  <w:style w:type="paragraph" w:customStyle="1" w:styleId="ConsPlusNormal">
    <w:name w:val="ConsPlusNormal"/>
    <w:rsid w:val="00D2452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D24525"/>
    <w:rPr>
      <w:color w:val="0000FF"/>
      <w:u w:val="single"/>
    </w:rPr>
  </w:style>
  <w:style w:type="character" w:customStyle="1" w:styleId="213pt">
    <w:name w:val="Основной текст (2) + 13 pt;Курсив"/>
    <w:basedOn w:val="a0"/>
    <w:rsid w:val="00D245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chiha2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8153-B75E-42CC-9173-6A9617A9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969</Words>
  <Characters>5528</Characters>
  <Application>Microsoft Office Word</Application>
  <DocSecurity>0</DocSecurity>
  <Lines>46</Lines>
  <Paragraphs>12</Paragraphs>
  <ScaleCrop>false</ScaleCrop>
  <Company>Home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2019-01-15T02:50:00Z</cp:lastPrinted>
  <dcterms:created xsi:type="dcterms:W3CDTF">2019-01-15T02:20:00Z</dcterms:created>
  <dcterms:modified xsi:type="dcterms:W3CDTF">2019-02-25T05:09:00Z</dcterms:modified>
</cp:coreProperties>
</file>