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A7" w:rsidRPr="00A932A7" w:rsidRDefault="00A932A7" w:rsidP="00A93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2A7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A932A7" w:rsidRPr="00A932A7" w:rsidRDefault="00A932A7" w:rsidP="00A93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2A7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A932A7" w:rsidRPr="00A932A7" w:rsidRDefault="00A932A7" w:rsidP="00A93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A7" w:rsidRPr="00A932A7" w:rsidRDefault="00A932A7" w:rsidP="00A93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A7" w:rsidRPr="00A932A7" w:rsidRDefault="00A932A7" w:rsidP="00A93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2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32A7" w:rsidRPr="00A932A7" w:rsidRDefault="00A932A7" w:rsidP="00A93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A7" w:rsidRPr="00A932A7" w:rsidRDefault="00A932A7" w:rsidP="00A93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2A7">
        <w:rPr>
          <w:rFonts w:ascii="Times New Roman" w:hAnsi="Times New Roman" w:cs="Times New Roman"/>
          <w:sz w:val="28"/>
          <w:szCs w:val="28"/>
        </w:rPr>
        <w:t xml:space="preserve">23.01.2019                                               № 3                                           с. </w:t>
      </w:r>
      <w:proofErr w:type="spellStart"/>
      <w:r w:rsidRPr="00A932A7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A932A7" w:rsidRPr="00A932A7" w:rsidRDefault="00A932A7" w:rsidP="00A9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2A7" w:rsidRPr="00A932A7" w:rsidRDefault="00A932A7" w:rsidP="00A9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2A7" w:rsidRPr="00A932A7" w:rsidRDefault="00A932A7" w:rsidP="00A932A7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 w:rsidRPr="00A932A7">
        <w:rPr>
          <w:rFonts w:ascii="Times New Roman" w:hAnsi="Times New Roman" w:cs="Times New Roman"/>
          <w:sz w:val="28"/>
          <w:szCs w:val="28"/>
        </w:rPr>
        <w:t xml:space="preserve">Об утверждении концепции развития и благоустройства улиц, площадей, парков, а также инфраструктуры </w:t>
      </w:r>
      <w:proofErr w:type="spellStart"/>
      <w:r w:rsidRPr="00A932A7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932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932A7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932A7">
        <w:rPr>
          <w:rFonts w:ascii="Times New Roman" w:hAnsi="Times New Roman" w:cs="Times New Roman"/>
          <w:sz w:val="28"/>
          <w:szCs w:val="28"/>
        </w:rPr>
        <w:t xml:space="preserve"> района Алтайского края для занятий физической культурой и спортом</w:t>
      </w:r>
    </w:p>
    <w:p w:rsidR="00A932A7" w:rsidRPr="00A932A7" w:rsidRDefault="00A932A7" w:rsidP="00A932A7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A932A7" w:rsidRPr="00A932A7" w:rsidRDefault="00A932A7" w:rsidP="00A932A7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A932A7" w:rsidRPr="00A932A7" w:rsidRDefault="00A932A7" w:rsidP="00A9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2A7">
        <w:rPr>
          <w:rFonts w:ascii="Times New Roman" w:hAnsi="Times New Roman" w:cs="Times New Roman"/>
          <w:sz w:val="28"/>
          <w:szCs w:val="28"/>
        </w:rPr>
        <w:t xml:space="preserve">     Во исполнение перечня поручений Президента Российской Федерации от 17.05.2016 № Пр-1138ГС, в целях развития и благоустройства улиц, площадей, парков, а также инфраструктуры </w:t>
      </w:r>
      <w:proofErr w:type="spellStart"/>
      <w:r w:rsidRPr="00A932A7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932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932A7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932A7">
        <w:rPr>
          <w:rFonts w:ascii="Times New Roman" w:hAnsi="Times New Roman" w:cs="Times New Roman"/>
          <w:sz w:val="28"/>
          <w:szCs w:val="28"/>
        </w:rPr>
        <w:t xml:space="preserve"> района Алтайского края для занятий физической культурой и спортом, ПОСТАНОВЛЯЮ:</w:t>
      </w:r>
    </w:p>
    <w:p w:rsidR="00A932A7" w:rsidRPr="001A730B" w:rsidRDefault="00A932A7" w:rsidP="00A932A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A730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1A730B">
        <w:rPr>
          <w:rFonts w:ascii="Times New Roman" w:hAnsi="Times New Roman" w:cs="Times New Roman"/>
          <w:sz w:val="28"/>
          <w:szCs w:val="28"/>
        </w:rPr>
        <w:t xml:space="preserve">концепции развития и благоустройства улиц, парков, а также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1A730B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932A7" w:rsidRPr="001A730B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A730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A730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730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932A7" w:rsidRPr="00A932A7" w:rsidRDefault="00A932A7" w:rsidP="00A9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A7" w:rsidRPr="00A932A7" w:rsidRDefault="00A932A7" w:rsidP="00A9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A7" w:rsidRPr="00A932A7" w:rsidRDefault="00A932A7" w:rsidP="00A9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A7" w:rsidRPr="00A932A7" w:rsidRDefault="00A932A7" w:rsidP="00A9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A7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О.А. </w:t>
      </w:r>
      <w:proofErr w:type="spellStart"/>
      <w:r w:rsidRPr="00A932A7">
        <w:rPr>
          <w:rFonts w:ascii="Times New Roman" w:hAnsi="Times New Roman" w:cs="Times New Roman"/>
          <w:sz w:val="28"/>
          <w:szCs w:val="28"/>
        </w:rPr>
        <w:t>Фуранина</w:t>
      </w:r>
      <w:proofErr w:type="spellEnd"/>
    </w:p>
    <w:p w:rsidR="00A932A7" w:rsidRDefault="00A932A7" w:rsidP="00A932A7">
      <w:pPr>
        <w:spacing w:after="0"/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Pr="00A932A7" w:rsidRDefault="00A932A7" w:rsidP="00A9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A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A932A7" w:rsidRPr="00A932A7" w:rsidRDefault="00A932A7" w:rsidP="00A9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постановлению</w:t>
      </w:r>
    </w:p>
    <w:p w:rsidR="00A932A7" w:rsidRPr="00A932A7" w:rsidRDefault="00A932A7" w:rsidP="00A9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Администрации сельсовета</w:t>
      </w:r>
    </w:p>
    <w:p w:rsidR="00A932A7" w:rsidRPr="00A932A7" w:rsidRDefault="00A932A7" w:rsidP="00A9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23.01.2019 № 3</w:t>
      </w:r>
    </w:p>
    <w:p w:rsidR="00A932A7" w:rsidRDefault="00A932A7" w:rsidP="00A932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32A7" w:rsidRDefault="00A932A7" w:rsidP="00A932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CCB">
        <w:rPr>
          <w:rFonts w:ascii="Times New Roman" w:hAnsi="Times New Roman" w:cs="Times New Roman"/>
          <w:sz w:val="28"/>
          <w:szCs w:val="28"/>
        </w:rPr>
        <w:t>Концепция</w:t>
      </w:r>
    </w:p>
    <w:p w:rsidR="00A932A7" w:rsidRPr="00712CCB" w:rsidRDefault="00A932A7" w:rsidP="00A932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CCB">
        <w:rPr>
          <w:rFonts w:ascii="Times New Roman" w:hAnsi="Times New Roman" w:cs="Times New Roman"/>
          <w:sz w:val="28"/>
          <w:szCs w:val="28"/>
        </w:rPr>
        <w:t>развития и благоустройства улиц, парков,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712CCB">
        <w:rPr>
          <w:rFonts w:ascii="Times New Roman" w:hAnsi="Times New Roman" w:cs="Times New Roman"/>
          <w:sz w:val="28"/>
          <w:szCs w:val="28"/>
        </w:rPr>
        <w:t>для занятий физической культурой и спортом</w:t>
      </w:r>
    </w:p>
    <w:p w:rsidR="00A932A7" w:rsidRPr="00712CCB" w:rsidRDefault="00A932A7" w:rsidP="00A932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32A7" w:rsidRPr="00712CCB" w:rsidRDefault="00A932A7" w:rsidP="00A932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C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25D66">
        <w:rPr>
          <w:rFonts w:ascii="Times New Roman" w:hAnsi="Times New Roman" w:cs="Times New Roman"/>
          <w:sz w:val="28"/>
          <w:szCs w:val="28"/>
        </w:rPr>
        <w:t>Концепция развития и благоустройства улиц, парков,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25D6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825D66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и спортом (далее – Концепция) направлена на создание условий для осуществления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825D66">
        <w:rPr>
          <w:rFonts w:ascii="Times New Roman" w:hAnsi="Times New Roman" w:cs="Times New Roman"/>
          <w:sz w:val="28"/>
          <w:szCs w:val="28"/>
        </w:rPr>
        <w:t xml:space="preserve"> 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 </w:t>
      </w:r>
      <w:proofErr w:type="gramEnd"/>
    </w:p>
    <w:p w:rsidR="00A932A7" w:rsidRDefault="00A932A7" w:rsidP="00A932A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32A7" w:rsidRPr="00712CCB" w:rsidRDefault="00A932A7" w:rsidP="00A932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CCB">
        <w:rPr>
          <w:rFonts w:ascii="Times New Roman" w:hAnsi="Times New Roman" w:cs="Times New Roman"/>
          <w:sz w:val="28"/>
          <w:szCs w:val="28"/>
        </w:rPr>
        <w:t>2. Цель Концепции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 xml:space="preserve">2.1. Целью Концепции является создание современного </w:t>
      </w:r>
      <w:proofErr w:type="spellStart"/>
      <w:proofErr w:type="gramStart"/>
      <w:r w:rsidRPr="00825D66">
        <w:rPr>
          <w:rFonts w:ascii="Times New Roman" w:hAnsi="Times New Roman" w:cs="Times New Roman"/>
          <w:sz w:val="28"/>
          <w:szCs w:val="28"/>
        </w:rPr>
        <w:t>молодёжно</w:t>
      </w:r>
      <w:proofErr w:type="spellEnd"/>
      <w:r w:rsidRPr="00825D66">
        <w:rPr>
          <w:rFonts w:ascii="Times New Roman" w:hAnsi="Times New Roman" w:cs="Times New Roman"/>
          <w:sz w:val="28"/>
          <w:szCs w:val="28"/>
        </w:rPr>
        <w:t>- спортивного</w:t>
      </w:r>
      <w:proofErr w:type="gramEnd"/>
      <w:r w:rsidRPr="0082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блока</w:t>
      </w:r>
      <w:r w:rsidRPr="00825D66">
        <w:rPr>
          <w:rFonts w:ascii="Times New Roman" w:hAnsi="Times New Roman" w:cs="Times New Roman"/>
          <w:sz w:val="28"/>
          <w:szCs w:val="28"/>
        </w:rPr>
        <w:t xml:space="preserve"> для организации свободного время препровождения, активного отдыха и занятия спортом, а также р</w:t>
      </w:r>
      <w:r>
        <w:rPr>
          <w:rFonts w:ascii="Times New Roman" w:hAnsi="Times New Roman" w:cs="Times New Roman"/>
          <w:sz w:val="28"/>
          <w:szCs w:val="28"/>
        </w:rPr>
        <w:t>азвития и благоустройства улиц</w:t>
      </w:r>
      <w:r w:rsidRPr="00825D66">
        <w:rPr>
          <w:rFonts w:ascii="Times New Roman" w:hAnsi="Times New Roman" w:cs="Times New Roman"/>
          <w:sz w:val="28"/>
          <w:szCs w:val="28"/>
        </w:rPr>
        <w:t xml:space="preserve">, парков,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825D66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</w:p>
    <w:p w:rsidR="00A932A7" w:rsidRDefault="00A932A7" w:rsidP="00A932A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32A7" w:rsidRPr="00712CCB" w:rsidRDefault="00A932A7" w:rsidP="00A932A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2CCB">
        <w:rPr>
          <w:rFonts w:ascii="Times New Roman" w:hAnsi="Times New Roman" w:cs="Times New Roman"/>
          <w:sz w:val="28"/>
          <w:szCs w:val="28"/>
        </w:rPr>
        <w:t>3. Задачи Концепции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>3.1. К основн</w:t>
      </w:r>
      <w:r>
        <w:rPr>
          <w:rFonts w:ascii="Times New Roman" w:hAnsi="Times New Roman" w:cs="Times New Roman"/>
          <w:sz w:val="28"/>
          <w:szCs w:val="28"/>
        </w:rPr>
        <w:t>ым задачам Концепции относятся: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 xml:space="preserve">3.1.1 Развитие спортивной инфраструктуры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края;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>3.1.2 Организация и осуществление мероприятий по работе, в первую</w:t>
      </w:r>
      <w:r>
        <w:rPr>
          <w:rFonts w:ascii="Times New Roman" w:hAnsi="Times New Roman" w:cs="Times New Roman"/>
          <w:sz w:val="28"/>
          <w:szCs w:val="28"/>
        </w:rPr>
        <w:t xml:space="preserve"> очередь, с детьми и молодежью;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 xml:space="preserve">3.1.3 Популяризация физической культуры, спорта и здорового образа жизни среди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края;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5D66">
        <w:rPr>
          <w:rFonts w:ascii="Times New Roman" w:hAnsi="Times New Roman" w:cs="Times New Roman"/>
          <w:sz w:val="28"/>
          <w:szCs w:val="28"/>
        </w:rPr>
        <w:t xml:space="preserve"> Формирование и реализация мер административной и инфраструктурной поддержки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825D66">
        <w:rPr>
          <w:rFonts w:ascii="Times New Roman" w:hAnsi="Times New Roman" w:cs="Times New Roman"/>
          <w:sz w:val="28"/>
          <w:szCs w:val="28"/>
        </w:rPr>
        <w:t>;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5D66">
        <w:rPr>
          <w:rFonts w:ascii="Times New Roman" w:hAnsi="Times New Roman" w:cs="Times New Roman"/>
          <w:sz w:val="28"/>
          <w:szCs w:val="28"/>
        </w:rPr>
        <w:t xml:space="preserve"> Создание условий для привлечения социально-ориентированного бизнеса к развитию индустрии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края;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5D66">
        <w:rPr>
          <w:rFonts w:ascii="Times New Roman" w:hAnsi="Times New Roman" w:cs="Times New Roman"/>
          <w:sz w:val="28"/>
          <w:szCs w:val="28"/>
        </w:rPr>
        <w:t xml:space="preserve"> Обеспечение роста удовлетворенности всех возрастных групп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825D66">
        <w:rPr>
          <w:rFonts w:ascii="Times New Roman" w:hAnsi="Times New Roman" w:cs="Times New Roman"/>
          <w:sz w:val="28"/>
          <w:szCs w:val="28"/>
        </w:rPr>
        <w:t xml:space="preserve"> услугами в сфере спорта, отдыха и развлечений. </w:t>
      </w:r>
    </w:p>
    <w:p w:rsidR="00A932A7" w:rsidRPr="00712CCB" w:rsidRDefault="00A932A7" w:rsidP="00A932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2A7" w:rsidRPr="00712CCB" w:rsidRDefault="00A932A7" w:rsidP="00A932A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2CCB">
        <w:rPr>
          <w:rFonts w:ascii="Times New Roman" w:hAnsi="Times New Roman" w:cs="Times New Roman"/>
          <w:sz w:val="28"/>
          <w:szCs w:val="28"/>
        </w:rPr>
        <w:t xml:space="preserve">4. Характеристика современного состояния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712CCB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и спортом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273"/>
        <w:gridCol w:w="3544"/>
      </w:tblGrid>
      <w:tr w:rsidR="00A932A7" w:rsidRPr="00825D66" w:rsidTr="007B159A">
        <w:trPr>
          <w:trHeight w:val="2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A7" w:rsidRPr="00825D66" w:rsidRDefault="00A932A7" w:rsidP="007B159A">
            <w:pPr>
              <w:jc w:val="center"/>
              <w:textAlignment w:val="top"/>
              <w:rPr>
                <w:sz w:val="28"/>
                <w:szCs w:val="28"/>
              </w:rPr>
            </w:pPr>
            <w:r w:rsidRPr="00825D6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A7" w:rsidRPr="00825D66" w:rsidRDefault="00A932A7" w:rsidP="007B159A">
            <w:pPr>
              <w:jc w:val="center"/>
              <w:textAlignment w:val="top"/>
              <w:rPr>
                <w:sz w:val="28"/>
                <w:szCs w:val="28"/>
              </w:rPr>
            </w:pPr>
            <w:r w:rsidRPr="00825D6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A7" w:rsidRPr="00825D66" w:rsidRDefault="00A932A7" w:rsidP="007B159A">
            <w:pPr>
              <w:jc w:val="center"/>
              <w:textAlignment w:val="top"/>
              <w:rPr>
                <w:sz w:val="28"/>
                <w:szCs w:val="28"/>
              </w:rPr>
            </w:pPr>
            <w:r w:rsidRPr="00825D66">
              <w:rPr>
                <w:sz w:val="28"/>
                <w:szCs w:val="28"/>
              </w:rPr>
              <w:t>Адрес</w:t>
            </w:r>
          </w:p>
        </w:tc>
      </w:tr>
      <w:tr w:rsidR="00A932A7" w:rsidRPr="00825D66" w:rsidTr="007B159A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A7" w:rsidRPr="00A47DCF" w:rsidRDefault="00A932A7" w:rsidP="007B159A">
            <w:pPr>
              <w:jc w:val="center"/>
              <w:textAlignment w:val="top"/>
              <w:rPr>
                <w:sz w:val="28"/>
                <w:szCs w:val="28"/>
              </w:rPr>
            </w:pPr>
            <w:r w:rsidRPr="00A47DCF">
              <w:rPr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A7" w:rsidRPr="00A47DCF" w:rsidRDefault="00A932A7" w:rsidP="007B159A">
            <w:pPr>
              <w:jc w:val="center"/>
              <w:textAlignment w:val="top"/>
              <w:rPr>
                <w:sz w:val="28"/>
                <w:szCs w:val="28"/>
              </w:rPr>
            </w:pPr>
            <w:r w:rsidRPr="00A47DCF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A7" w:rsidRPr="00A47DCF" w:rsidRDefault="00A932A7" w:rsidP="007B159A">
            <w:pPr>
              <w:jc w:val="center"/>
              <w:textAlignment w:val="top"/>
              <w:rPr>
                <w:sz w:val="28"/>
                <w:szCs w:val="28"/>
              </w:rPr>
            </w:pPr>
            <w:r w:rsidRPr="00A47DCF">
              <w:rPr>
                <w:sz w:val="28"/>
                <w:szCs w:val="28"/>
              </w:rPr>
              <w:t>3</w:t>
            </w:r>
          </w:p>
        </w:tc>
      </w:tr>
      <w:tr w:rsidR="00A932A7" w:rsidRPr="00825D66" w:rsidTr="007B159A">
        <w:trPr>
          <w:trHeight w:val="3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A7" w:rsidRPr="00825D66" w:rsidRDefault="00A932A7" w:rsidP="007B159A">
            <w:pPr>
              <w:jc w:val="both"/>
              <w:textAlignment w:val="top"/>
              <w:rPr>
                <w:sz w:val="28"/>
                <w:szCs w:val="28"/>
              </w:rPr>
            </w:pPr>
            <w:r w:rsidRPr="00825D66">
              <w:rPr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A7" w:rsidRPr="00825D66" w:rsidRDefault="00A932A7" w:rsidP="007B159A">
            <w:pPr>
              <w:jc w:val="both"/>
              <w:textAlignment w:val="top"/>
              <w:rPr>
                <w:sz w:val="28"/>
                <w:szCs w:val="28"/>
              </w:rPr>
            </w:pPr>
            <w:r w:rsidRPr="00825D66">
              <w:rPr>
                <w:sz w:val="28"/>
                <w:szCs w:val="28"/>
              </w:rPr>
              <w:t xml:space="preserve">Спортивный зал </w:t>
            </w:r>
            <w:r>
              <w:rPr>
                <w:sz w:val="28"/>
                <w:szCs w:val="28"/>
              </w:rPr>
              <w:t>МКУК «РЦКС» «</w:t>
            </w:r>
            <w:proofErr w:type="spellStart"/>
            <w:r>
              <w:rPr>
                <w:sz w:val="28"/>
                <w:szCs w:val="28"/>
              </w:rPr>
              <w:t>Солоновский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A7" w:rsidRPr="00825D66" w:rsidRDefault="00A932A7" w:rsidP="007B159A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8</w:t>
            </w:r>
          </w:p>
        </w:tc>
      </w:tr>
      <w:tr w:rsidR="00A932A7" w:rsidRPr="00825D66" w:rsidTr="007B159A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A7" w:rsidRPr="00825D66" w:rsidRDefault="00A932A7" w:rsidP="007B159A">
            <w:pPr>
              <w:jc w:val="both"/>
              <w:textAlignment w:val="top"/>
              <w:rPr>
                <w:sz w:val="28"/>
                <w:szCs w:val="28"/>
              </w:rPr>
            </w:pPr>
            <w:r w:rsidRPr="00825D66">
              <w:rPr>
                <w:sz w:val="28"/>
                <w:szCs w:val="28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A7" w:rsidRPr="00825D66" w:rsidRDefault="00A932A7" w:rsidP="007B159A">
            <w:pPr>
              <w:jc w:val="both"/>
              <w:textAlignment w:val="top"/>
              <w:rPr>
                <w:sz w:val="28"/>
                <w:szCs w:val="28"/>
              </w:rPr>
            </w:pPr>
            <w:r w:rsidRPr="00825D66">
              <w:rPr>
                <w:sz w:val="28"/>
                <w:szCs w:val="28"/>
              </w:rPr>
              <w:t xml:space="preserve">Спортивный зал </w:t>
            </w: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Солоновская</w:t>
            </w:r>
            <w:proofErr w:type="spellEnd"/>
            <w:r>
              <w:rPr>
                <w:sz w:val="28"/>
                <w:szCs w:val="28"/>
              </w:rPr>
              <w:t xml:space="preserve"> СШ им. Н.А. </w:t>
            </w:r>
            <w:proofErr w:type="spellStart"/>
            <w:r>
              <w:rPr>
                <w:sz w:val="28"/>
                <w:szCs w:val="28"/>
              </w:rPr>
              <w:t>Сартина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A7" w:rsidRPr="00825D66" w:rsidRDefault="00A932A7" w:rsidP="007B159A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Мамонтова, д. 4,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</w:t>
            </w:r>
          </w:p>
        </w:tc>
      </w:tr>
      <w:tr w:rsidR="00A932A7" w:rsidRPr="00825D66" w:rsidTr="007B159A">
        <w:trPr>
          <w:trHeight w:val="2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A7" w:rsidRPr="00825D66" w:rsidRDefault="00A932A7" w:rsidP="007B159A">
            <w:pPr>
              <w:jc w:val="both"/>
              <w:textAlignment w:val="top"/>
              <w:rPr>
                <w:sz w:val="28"/>
                <w:szCs w:val="28"/>
              </w:rPr>
            </w:pPr>
            <w:r w:rsidRPr="00825D66">
              <w:rPr>
                <w:sz w:val="28"/>
                <w:szCs w:val="28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A7" w:rsidRPr="00825D66" w:rsidRDefault="00A932A7" w:rsidP="007B159A">
            <w:pPr>
              <w:jc w:val="both"/>
              <w:textAlignment w:val="top"/>
              <w:rPr>
                <w:sz w:val="28"/>
                <w:szCs w:val="28"/>
              </w:rPr>
            </w:pPr>
            <w:r w:rsidRPr="00825D66">
              <w:rPr>
                <w:sz w:val="28"/>
                <w:szCs w:val="28"/>
              </w:rPr>
              <w:t xml:space="preserve">Стадион </w:t>
            </w: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Солоновская</w:t>
            </w:r>
            <w:proofErr w:type="spellEnd"/>
            <w:r>
              <w:rPr>
                <w:sz w:val="28"/>
                <w:szCs w:val="28"/>
              </w:rPr>
              <w:t xml:space="preserve"> СШ им. Н.А. </w:t>
            </w:r>
            <w:proofErr w:type="spellStart"/>
            <w:r>
              <w:rPr>
                <w:sz w:val="28"/>
                <w:szCs w:val="28"/>
              </w:rPr>
              <w:t>Сартина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A7" w:rsidRPr="00825D66" w:rsidRDefault="00A932A7" w:rsidP="007B159A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Мамонтова, д. 4,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</w:t>
            </w:r>
          </w:p>
        </w:tc>
      </w:tr>
    </w:tbl>
    <w:p w:rsidR="00A932A7" w:rsidRPr="00825D66" w:rsidRDefault="00A932A7" w:rsidP="00A932A7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5D66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Солоновском</w:t>
      </w:r>
      <w:proofErr w:type="spellEnd"/>
      <w:r>
        <w:rPr>
          <w:sz w:val="28"/>
          <w:szCs w:val="28"/>
        </w:rPr>
        <w:t xml:space="preserve"> </w:t>
      </w:r>
      <w:r w:rsidRPr="00712CCB">
        <w:rPr>
          <w:sz w:val="28"/>
          <w:szCs w:val="28"/>
        </w:rPr>
        <w:t>сельсо</w:t>
      </w:r>
      <w:r>
        <w:rPr>
          <w:sz w:val="28"/>
          <w:szCs w:val="28"/>
        </w:rPr>
        <w:t xml:space="preserve">вете </w:t>
      </w:r>
      <w:proofErr w:type="spellStart"/>
      <w:r>
        <w:rPr>
          <w:sz w:val="28"/>
          <w:szCs w:val="28"/>
        </w:rPr>
        <w:t>Волчихинского</w:t>
      </w:r>
      <w:proofErr w:type="spellEnd"/>
      <w:r w:rsidRPr="00712CC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Алтайского края</w:t>
      </w:r>
      <w:r w:rsidRPr="00825D66">
        <w:rPr>
          <w:sz w:val="28"/>
          <w:szCs w:val="28"/>
        </w:rPr>
        <w:t xml:space="preserve"> ведется спортивная работа в спортивных секциях</w:t>
      </w:r>
      <w:r>
        <w:rPr>
          <w:sz w:val="28"/>
          <w:szCs w:val="28"/>
        </w:rPr>
        <w:t>.</w:t>
      </w:r>
    </w:p>
    <w:p w:rsidR="00A932A7" w:rsidRDefault="00A932A7" w:rsidP="00A932A7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5D66">
        <w:rPr>
          <w:sz w:val="28"/>
          <w:szCs w:val="28"/>
        </w:rPr>
        <w:t>При школ</w:t>
      </w:r>
      <w:r>
        <w:rPr>
          <w:sz w:val="28"/>
          <w:szCs w:val="28"/>
        </w:rPr>
        <w:t>е</w:t>
      </w:r>
      <w:r w:rsidRPr="00825D66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825D66">
        <w:rPr>
          <w:sz w:val="28"/>
          <w:szCs w:val="28"/>
        </w:rPr>
        <w:t>тся стадион, где проводятся игры и соревнования по волейболу, баскетболу, футболу.</w:t>
      </w:r>
    </w:p>
    <w:p w:rsidR="00A932A7" w:rsidRPr="00825D66" w:rsidRDefault="00A932A7" w:rsidP="00A932A7">
      <w:pPr>
        <w:adjustRightInd w:val="0"/>
        <w:ind w:left="-142" w:firstLine="850"/>
        <w:jc w:val="both"/>
        <w:textAlignment w:val="top"/>
        <w:rPr>
          <w:sz w:val="28"/>
          <w:szCs w:val="28"/>
        </w:rPr>
      </w:pPr>
    </w:p>
    <w:p w:rsidR="00A932A7" w:rsidRPr="00A47DCF" w:rsidRDefault="00A932A7" w:rsidP="00A932A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7DCF">
        <w:rPr>
          <w:rFonts w:ascii="Times New Roman" w:hAnsi="Times New Roman" w:cs="Times New Roman"/>
          <w:sz w:val="28"/>
          <w:szCs w:val="28"/>
        </w:rPr>
        <w:t>5. Направления развития физической культурой и спортом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 xml:space="preserve">5.1. Главными направлениями развития физической культуры и спорта должны стать: 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25D66">
        <w:rPr>
          <w:rFonts w:ascii="Times New Roman" w:hAnsi="Times New Roman" w:cs="Times New Roman"/>
          <w:sz w:val="28"/>
          <w:szCs w:val="28"/>
        </w:rPr>
        <w:t xml:space="preserve"> 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</w:t>
      </w:r>
      <w:r>
        <w:rPr>
          <w:rFonts w:ascii="Times New Roman" w:hAnsi="Times New Roman" w:cs="Times New Roman"/>
          <w:sz w:val="28"/>
          <w:szCs w:val="28"/>
        </w:rPr>
        <w:t xml:space="preserve"> к местам проживания населения;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25D66">
        <w:rPr>
          <w:rFonts w:ascii="Times New Roman" w:hAnsi="Times New Roman" w:cs="Times New Roman"/>
          <w:sz w:val="28"/>
          <w:szCs w:val="28"/>
        </w:rPr>
        <w:t xml:space="preserve"> 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</w:t>
      </w:r>
      <w:r>
        <w:rPr>
          <w:rFonts w:ascii="Times New Roman" w:hAnsi="Times New Roman" w:cs="Times New Roman"/>
          <w:sz w:val="28"/>
          <w:szCs w:val="28"/>
        </w:rPr>
        <w:t>ий и баз, благоустройство улиц</w:t>
      </w:r>
      <w:r w:rsidRPr="00825D66">
        <w:rPr>
          <w:rFonts w:ascii="Times New Roman" w:hAnsi="Times New Roman" w:cs="Times New Roman"/>
          <w:sz w:val="28"/>
          <w:szCs w:val="28"/>
        </w:rPr>
        <w:t>, парко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5D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25D66">
        <w:rPr>
          <w:rFonts w:ascii="Times New Roman" w:hAnsi="Times New Roman" w:cs="Times New Roman"/>
          <w:sz w:val="28"/>
          <w:szCs w:val="28"/>
        </w:rPr>
        <w:t xml:space="preserve"> 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25D66">
        <w:rPr>
          <w:rFonts w:ascii="Times New Roman" w:hAnsi="Times New Roman" w:cs="Times New Roman"/>
          <w:sz w:val="28"/>
          <w:szCs w:val="28"/>
        </w:rPr>
        <w:t xml:space="preserve"> Организация самодеятельного физкультурно-спортивного движения на основе пропаганды физической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спорта, здорового образа жизни.</w:t>
      </w:r>
    </w:p>
    <w:p w:rsidR="00A932A7" w:rsidRDefault="00A932A7" w:rsidP="00A932A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32A7" w:rsidRDefault="00A932A7" w:rsidP="00A932A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69CB">
        <w:rPr>
          <w:rFonts w:ascii="Times New Roman" w:hAnsi="Times New Roman" w:cs="Times New Roman"/>
          <w:sz w:val="28"/>
          <w:szCs w:val="28"/>
        </w:rPr>
        <w:lastRenderedPageBreak/>
        <w:t xml:space="preserve">6. Оценка нормативной правовой базы, необходимой для функционирования и развития социальной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3F4A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доступности объектов социальной инфраструктуры и обеспечения качества в социальной сфере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разработаны и реализуются следующие нормативные правовые акты:</w:t>
      </w:r>
    </w:p>
    <w:p w:rsidR="00A932A7" w:rsidRPr="00AD2EB2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- </w:t>
      </w:r>
      <w:r w:rsidRPr="00153F4A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Правил землепользования и застройки части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Алтайского края, утверждённые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Алтайского края от 21.06.2017 № 21</w:t>
      </w:r>
      <w:r w:rsidRPr="00AD2EB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AD2EB2">
        <w:rPr>
          <w:rFonts w:ascii="Times New Roman" w:hAnsi="Times New Roman" w:cs="Times New Roman"/>
          <w:sz w:val="28"/>
          <w:szCs w:val="28"/>
          <w:lang w:eastAsia="ar-SA"/>
        </w:rPr>
        <w:t xml:space="preserve">- Об утверждении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нормативов градостроительного проектирования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Алтайского края, утверждённые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Алтайского края от 08.09.2017 № 26</w:t>
      </w:r>
      <w:r w:rsidRPr="00AD2EB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- Об утверждении Правил благоустройства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Алтайского края, утверждённые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Алтайского края от 28.03.2018 № 9.</w:t>
      </w:r>
    </w:p>
    <w:p w:rsidR="00A932A7" w:rsidRPr="00861204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32A7" w:rsidRDefault="00A932A7" w:rsidP="00A932A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1204">
        <w:rPr>
          <w:rFonts w:ascii="Times New Roman" w:hAnsi="Times New Roman" w:cs="Times New Roman"/>
          <w:sz w:val="28"/>
          <w:szCs w:val="28"/>
        </w:rPr>
        <w:t xml:space="preserve">7. Мероприятия по развитию инфраструктуры для занятий физической культуры и спортом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>вета</w:t>
      </w:r>
    </w:p>
    <w:p w:rsidR="00A932A7" w:rsidRPr="00861204" w:rsidRDefault="00A932A7" w:rsidP="00A932A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 xml:space="preserve">7.1. Развитие инфраструктуры для занятий физической культурой и спортом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825D66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осуществляться следующим путем: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25D66">
        <w:rPr>
          <w:rFonts w:ascii="Times New Roman" w:hAnsi="Times New Roman" w:cs="Times New Roman"/>
          <w:sz w:val="28"/>
          <w:szCs w:val="28"/>
        </w:rPr>
        <w:t>Капитальный и текущий ремонт объектов, учреждений и организаций, общеобразовательных и культурных учреждений, укрепление их материально- технической базы (приобретение спортивного инв</w:t>
      </w:r>
      <w:r>
        <w:rPr>
          <w:rFonts w:ascii="Times New Roman" w:hAnsi="Times New Roman" w:cs="Times New Roman"/>
          <w:sz w:val="28"/>
          <w:szCs w:val="28"/>
        </w:rPr>
        <w:t>ентаря, оборудования, техники).</w:t>
      </w:r>
    </w:p>
    <w:p w:rsidR="00A932A7" w:rsidRPr="00861204" w:rsidRDefault="00A932A7" w:rsidP="00A932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2A7" w:rsidRPr="00861204" w:rsidRDefault="00A932A7" w:rsidP="00A932A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1204">
        <w:rPr>
          <w:rFonts w:ascii="Times New Roman" w:hAnsi="Times New Roman" w:cs="Times New Roman"/>
          <w:sz w:val="28"/>
          <w:szCs w:val="28"/>
        </w:rPr>
        <w:t>8. Механизм реализации концепции.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825D66">
        <w:rPr>
          <w:rFonts w:ascii="Times New Roman" w:hAnsi="Times New Roman" w:cs="Times New Roman"/>
          <w:sz w:val="28"/>
          <w:szCs w:val="28"/>
        </w:rPr>
        <w:t xml:space="preserve">Механизмы реализации Концепции призваны обеспечить взаимодействие всех заинтересованных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825D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Алтайского края, </w:t>
      </w:r>
      <w:r w:rsidRPr="00825D6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культурных и</w:t>
      </w:r>
      <w:r w:rsidRPr="00825D6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(дошкольного, общего начального, общего среднего и дополнительного образования), представителей бизнеса и граждан и включает в себя: </w:t>
      </w:r>
      <w:proofErr w:type="gramEnd"/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25D66">
        <w:rPr>
          <w:rFonts w:ascii="Times New Roman" w:hAnsi="Times New Roman" w:cs="Times New Roman"/>
          <w:sz w:val="28"/>
          <w:szCs w:val="28"/>
        </w:rPr>
        <w:t xml:space="preserve">Организация межведомственного взаимодействия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5D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Pr="00825D66">
        <w:rPr>
          <w:rFonts w:ascii="Times New Roman" w:hAnsi="Times New Roman" w:cs="Times New Roman"/>
          <w:sz w:val="28"/>
          <w:szCs w:val="28"/>
        </w:rPr>
        <w:t xml:space="preserve">, муниципальных образовательных учреждений (дошкольного, общего начального, общего среднего и дополнительного образования), по вопросам развития физической культуры и спорта; 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25D66">
        <w:rPr>
          <w:rFonts w:ascii="Times New Roman" w:hAnsi="Times New Roman" w:cs="Times New Roman"/>
          <w:sz w:val="28"/>
          <w:szCs w:val="28"/>
        </w:rPr>
        <w:t xml:space="preserve">Привлечение общественности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825D66">
        <w:rPr>
          <w:rFonts w:ascii="Times New Roman" w:hAnsi="Times New Roman" w:cs="Times New Roman"/>
          <w:sz w:val="28"/>
          <w:szCs w:val="28"/>
        </w:rPr>
        <w:t xml:space="preserve"> для организации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5D66">
        <w:rPr>
          <w:rFonts w:ascii="Times New Roman" w:hAnsi="Times New Roman" w:cs="Times New Roman"/>
          <w:sz w:val="28"/>
          <w:szCs w:val="28"/>
        </w:rPr>
        <w:t>;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25D66">
        <w:rPr>
          <w:rFonts w:ascii="Times New Roman" w:hAnsi="Times New Roman" w:cs="Times New Roman"/>
          <w:sz w:val="28"/>
          <w:szCs w:val="28"/>
        </w:rPr>
        <w:t xml:space="preserve"> Привлечение внебюджетных средств и других материальных ресурсов для реализации Концепции; 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25D66">
        <w:rPr>
          <w:rFonts w:ascii="Times New Roman" w:hAnsi="Times New Roman" w:cs="Times New Roman"/>
          <w:sz w:val="28"/>
          <w:szCs w:val="28"/>
        </w:rPr>
        <w:t xml:space="preserve"> Формирование административного ресурса для обеспечения развития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A932A7" w:rsidRPr="00AE519E" w:rsidRDefault="00A932A7" w:rsidP="00A932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2A7" w:rsidRPr="00AE519E" w:rsidRDefault="00A932A7" w:rsidP="00A932A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519E">
        <w:rPr>
          <w:rFonts w:ascii="Times New Roman" w:hAnsi="Times New Roman" w:cs="Times New Roman"/>
          <w:sz w:val="28"/>
          <w:szCs w:val="28"/>
        </w:rPr>
        <w:t>9. Ожидаемый результат реализации Концепции.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D66">
        <w:rPr>
          <w:rFonts w:ascii="Times New Roman" w:hAnsi="Times New Roman" w:cs="Times New Roman"/>
          <w:sz w:val="28"/>
          <w:szCs w:val="28"/>
        </w:rPr>
        <w:t xml:space="preserve">9.1. Реализация Концепции позволит: 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25D66">
        <w:rPr>
          <w:rFonts w:ascii="Times New Roman" w:hAnsi="Times New Roman" w:cs="Times New Roman"/>
          <w:sz w:val="28"/>
          <w:szCs w:val="28"/>
        </w:rPr>
        <w:t>Создать оптимальные усло</w:t>
      </w:r>
      <w:r>
        <w:rPr>
          <w:rFonts w:ascii="Times New Roman" w:hAnsi="Times New Roman" w:cs="Times New Roman"/>
          <w:sz w:val="28"/>
          <w:szCs w:val="28"/>
        </w:rPr>
        <w:t>вия для развития</w:t>
      </w:r>
      <w:r w:rsidRPr="00825D66">
        <w:rPr>
          <w:rFonts w:ascii="Times New Roman" w:hAnsi="Times New Roman" w:cs="Times New Roman"/>
          <w:sz w:val="28"/>
          <w:szCs w:val="28"/>
        </w:rPr>
        <w:t xml:space="preserve"> спорта и видов физической реакции; 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25D66">
        <w:rPr>
          <w:rFonts w:ascii="Times New Roman" w:hAnsi="Times New Roman" w:cs="Times New Roman"/>
          <w:sz w:val="28"/>
          <w:szCs w:val="28"/>
        </w:rPr>
        <w:t xml:space="preserve"> Увеличить количес</w:t>
      </w:r>
      <w:r>
        <w:rPr>
          <w:rFonts w:ascii="Times New Roman" w:hAnsi="Times New Roman" w:cs="Times New Roman"/>
          <w:sz w:val="28"/>
          <w:szCs w:val="28"/>
        </w:rPr>
        <w:t>тво спортивно-оздоровительных</w:t>
      </w:r>
      <w:r w:rsidRPr="00825D66">
        <w:rPr>
          <w:rFonts w:ascii="Times New Roman" w:hAnsi="Times New Roman" w:cs="Times New Roman"/>
          <w:sz w:val="28"/>
          <w:szCs w:val="28"/>
        </w:rPr>
        <w:t xml:space="preserve">, развлекательных объектов, услуг и мероприятий; </w:t>
      </w:r>
    </w:p>
    <w:p w:rsidR="00A932A7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25D66">
        <w:rPr>
          <w:rFonts w:ascii="Times New Roman" w:hAnsi="Times New Roman" w:cs="Times New Roman"/>
          <w:sz w:val="28"/>
          <w:szCs w:val="28"/>
        </w:rPr>
        <w:t xml:space="preserve"> Привлечь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825D66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спортом, оздоровлению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25D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32A7" w:rsidRPr="00825D66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25D66">
        <w:rPr>
          <w:rFonts w:ascii="Times New Roman" w:hAnsi="Times New Roman" w:cs="Times New Roman"/>
          <w:sz w:val="28"/>
          <w:szCs w:val="28"/>
        </w:rPr>
        <w:t xml:space="preserve"> Повысить социально-экономическую эффективность использования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CB">
        <w:rPr>
          <w:rFonts w:ascii="Times New Roman" w:hAnsi="Times New Roman" w:cs="Times New Roman"/>
          <w:sz w:val="28"/>
          <w:szCs w:val="28"/>
        </w:rPr>
        <w:t>сельсо</w:t>
      </w:r>
      <w:r>
        <w:rPr>
          <w:rFonts w:ascii="Times New Roman" w:hAnsi="Times New Roman" w:cs="Times New Roman"/>
          <w:sz w:val="28"/>
          <w:szCs w:val="28"/>
        </w:rPr>
        <w:t xml:space="preserve">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12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825D66">
        <w:rPr>
          <w:rFonts w:ascii="Times New Roman" w:hAnsi="Times New Roman" w:cs="Times New Roman"/>
          <w:sz w:val="28"/>
          <w:szCs w:val="28"/>
        </w:rPr>
        <w:t>.</w:t>
      </w:r>
    </w:p>
    <w:p w:rsidR="00A932A7" w:rsidRPr="00825D66" w:rsidRDefault="00A932A7" w:rsidP="00A93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A932A7" w:rsidRDefault="00A932A7" w:rsidP="00A932A7">
      <w:pPr>
        <w:jc w:val="center"/>
        <w:rPr>
          <w:sz w:val="28"/>
          <w:szCs w:val="28"/>
        </w:rPr>
      </w:pPr>
    </w:p>
    <w:p w:rsidR="00C833D2" w:rsidRDefault="00C833D2" w:rsidP="00A932A7">
      <w:pPr>
        <w:spacing w:after="0" w:line="240" w:lineRule="auto"/>
      </w:pPr>
    </w:p>
    <w:sectPr w:rsidR="00C833D2" w:rsidSect="00A932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2A7"/>
    <w:rsid w:val="00A932A7"/>
    <w:rsid w:val="00C8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2A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1355</Words>
  <Characters>7729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2019-01-31T08:43:00Z</dcterms:created>
  <dcterms:modified xsi:type="dcterms:W3CDTF">2019-01-31T08:46:00Z</dcterms:modified>
</cp:coreProperties>
</file>