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>СОВЕТ НАРОДНЫХ ДЕПУТАТОВ СОЛО</w:t>
      </w:r>
      <w:r>
        <w:rPr>
          <w:rFonts w:ascii="Arial" w:hAnsi="Arial" w:cs="Arial"/>
          <w:sz w:val="24"/>
          <w:szCs w:val="24"/>
        </w:rPr>
        <w:t>НОВСКОГО СЕЛЬСОВЕТА</w:t>
      </w:r>
    </w:p>
    <w:p w:rsidR="00EC5CCF" w:rsidRP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EC5CCF" w:rsidRP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>РЕШЕНИЕ</w:t>
      </w:r>
    </w:p>
    <w:p w:rsidR="00EC5CCF" w:rsidRPr="00EC5CCF" w:rsidRDefault="00EC5CCF" w:rsidP="00EC5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25.12.2018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C5CCF">
        <w:rPr>
          <w:rFonts w:ascii="Arial" w:hAnsi="Arial" w:cs="Arial"/>
          <w:sz w:val="24"/>
          <w:szCs w:val="24"/>
        </w:rPr>
        <w:t xml:space="preserve">                 № 44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C5CCF">
        <w:rPr>
          <w:rFonts w:ascii="Arial" w:hAnsi="Arial" w:cs="Arial"/>
          <w:sz w:val="24"/>
          <w:szCs w:val="24"/>
        </w:rPr>
        <w:t xml:space="preserve">                               с. </w:t>
      </w:r>
      <w:proofErr w:type="spellStart"/>
      <w:r w:rsidRPr="00EC5CCF">
        <w:rPr>
          <w:rFonts w:ascii="Arial" w:hAnsi="Arial" w:cs="Arial"/>
          <w:sz w:val="24"/>
          <w:szCs w:val="24"/>
        </w:rPr>
        <w:t>Солоновка</w:t>
      </w:r>
      <w:proofErr w:type="spellEnd"/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>О наделении должностных лиц, полномочиями по составлению протоколов об административных правонарушениях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     В 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</w:t>
      </w:r>
      <w:proofErr w:type="spellStart"/>
      <w:r w:rsidRPr="00EC5CCF">
        <w:rPr>
          <w:rFonts w:ascii="Arial" w:hAnsi="Arial" w:cs="Arial"/>
          <w:sz w:val="24"/>
          <w:szCs w:val="24"/>
        </w:rPr>
        <w:t>Солоновский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C5CCF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района Алтайского края, Совет народных депутатов </w:t>
      </w:r>
      <w:proofErr w:type="spellStart"/>
      <w:r w:rsidRPr="00EC5CCF">
        <w:rPr>
          <w:rFonts w:ascii="Arial" w:hAnsi="Arial" w:cs="Arial"/>
          <w:sz w:val="24"/>
          <w:szCs w:val="24"/>
        </w:rPr>
        <w:t>Солоновского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CCF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района Алтайского края седьмого созыва, РЕШИЛ: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     1. Утвердить перечень должностных лиц, уполномоченных составлять 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>предусмотренными статьями: 25, частями 2, 3 и 4 статьи 25-1 (в части муниципальных услуг), 27, 35, 36-1, 40, 40-2, 40-3, 41, 46, 49-4, 51, 56, 58, 59, 60, 61, 61-1, 67, 68, 68-2, 70, 71 – глава Администрации сельсовета, специалист Администрации сельсовета.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     2. Решение Совета народных депутатов </w:t>
      </w:r>
      <w:proofErr w:type="spellStart"/>
      <w:r w:rsidRPr="00EC5CCF">
        <w:rPr>
          <w:rFonts w:ascii="Arial" w:hAnsi="Arial" w:cs="Arial"/>
          <w:sz w:val="24"/>
          <w:szCs w:val="24"/>
        </w:rPr>
        <w:t>Солоновского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CCF">
        <w:rPr>
          <w:rFonts w:ascii="Arial" w:hAnsi="Arial" w:cs="Arial"/>
          <w:sz w:val="24"/>
          <w:szCs w:val="24"/>
        </w:rPr>
        <w:t>Волчихинского</w:t>
      </w:r>
      <w:proofErr w:type="spellEnd"/>
      <w:r w:rsidRPr="00EC5CCF">
        <w:rPr>
          <w:rFonts w:ascii="Arial" w:hAnsi="Arial" w:cs="Arial"/>
          <w:sz w:val="24"/>
          <w:szCs w:val="24"/>
        </w:rPr>
        <w:t xml:space="preserve"> района Алтайского края от 15.11.2017 № 31«О наделении должностных лиц местного самоуправления полномочиями по составлению протоколов об административных правонарушениях» признать утратившим силу.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     3. Настоящее решение обнародовать в установленном порядке.</w:t>
      </w: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CCF" w:rsidRPr="00EC5CCF" w:rsidRDefault="00EC5CCF" w:rsidP="00EC5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CF">
        <w:rPr>
          <w:rFonts w:ascii="Arial" w:hAnsi="Arial" w:cs="Arial"/>
          <w:sz w:val="24"/>
          <w:szCs w:val="24"/>
        </w:rPr>
        <w:t xml:space="preserve">Глава сельсовета   З.С. </w:t>
      </w:r>
      <w:proofErr w:type="spellStart"/>
      <w:r w:rsidRPr="00EC5CCF">
        <w:rPr>
          <w:rFonts w:ascii="Arial" w:hAnsi="Arial" w:cs="Arial"/>
          <w:sz w:val="24"/>
          <w:szCs w:val="24"/>
        </w:rPr>
        <w:t>Половникова</w:t>
      </w:r>
      <w:proofErr w:type="spellEnd"/>
    </w:p>
    <w:p w:rsidR="008763B1" w:rsidRDefault="008763B1"/>
    <w:sectPr w:rsidR="008763B1" w:rsidSect="00EC5CC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CCF"/>
    <w:rsid w:val="008763B1"/>
    <w:rsid w:val="00E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2018-12-27T02:59:00Z</dcterms:created>
  <dcterms:modified xsi:type="dcterms:W3CDTF">2018-12-27T03:04:00Z</dcterms:modified>
</cp:coreProperties>
</file>