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8" w:rsidRPr="009F1E18" w:rsidRDefault="009F1E18" w:rsidP="009F1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eastAsia="Times New Roman" w:hAnsi="Arial" w:cs="Arial"/>
          <w:sz w:val="24"/>
          <w:szCs w:val="24"/>
        </w:rPr>
        <w:t>АДМИНИСТРАЦИЯ СОЛОНОВСКОГО СЕЛЬСОВЕТА</w:t>
      </w:r>
    </w:p>
    <w:p w:rsidR="009F1E18" w:rsidRPr="009F1E18" w:rsidRDefault="009F1E18" w:rsidP="009F1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eastAsia="Times New Roman" w:hAnsi="Arial" w:cs="Arial"/>
          <w:sz w:val="24"/>
          <w:szCs w:val="24"/>
        </w:rPr>
        <w:t>ВОЛЧИХИНСКОГО РАЙОНА АЛТАЙСКОГО КРАЯ</w:t>
      </w:r>
    </w:p>
    <w:p w:rsidR="009F1E18" w:rsidRPr="009F1E18" w:rsidRDefault="009F1E18" w:rsidP="009F1E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9F1E18" w:rsidRPr="009F1E18" w:rsidRDefault="009F1E18" w:rsidP="009F1E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>19.12</w:t>
      </w:r>
      <w:r w:rsidRPr="009F1E18">
        <w:rPr>
          <w:rFonts w:ascii="Arial" w:eastAsia="Times New Roman" w:hAnsi="Arial" w:cs="Arial"/>
          <w:sz w:val="24"/>
          <w:szCs w:val="24"/>
        </w:rPr>
        <w:t>.201</w:t>
      </w:r>
      <w:r w:rsidRPr="009F1E18">
        <w:rPr>
          <w:rFonts w:ascii="Arial" w:hAnsi="Arial" w:cs="Arial"/>
          <w:sz w:val="24"/>
          <w:szCs w:val="24"/>
        </w:rPr>
        <w:t>8</w:t>
      </w:r>
      <w:r w:rsidRPr="009F1E18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9F1E18">
        <w:rPr>
          <w:rFonts w:ascii="Arial" w:eastAsia="Times New Roman" w:hAnsi="Arial" w:cs="Arial"/>
          <w:sz w:val="24"/>
          <w:szCs w:val="24"/>
        </w:rPr>
        <w:t xml:space="preserve">                    № 28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9F1E18">
        <w:rPr>
          <w:rFonts w:ascii="Arial" w:eastAsia="Times New Roman" w:hAnsi="Arial" w:cs="Arial"/>
          <w:sz w:val="24"/>
          <w:szCs w:val="24"/>
        </w:rPr>
        <w:t xml:space="preserve">                                   с. Солоновка</w:t>
      </w:r>
    </w:p>
    <w:p w:rsidR="009F1E18" w:rsidRPr="009F1E18" w:rsidRDefault="009F1E18" w:rsidP="009F1E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spacing w:after="0" w:line="240" w:lineRule="auto"/>
        <w:ind w:right="5527"/>
        <w:jc w:val="both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Солоновского сельсовета Волчихинского района Алтайского края от 21.11.2016 № 20 «Об утверждении Административного регламента предоставления муниципальной услуги «Выдача выписки из похозяйственной книги, справок и иных документов»»</w:t>
      </w:r>
    </w:p>
    <w:p w:rsidR="009F1E18" w:rsidRPr="009F1E18" w:rsidRDefault="009F1E18" w:rsidP="009F1E18">
      <w:pPr>
        <w:spacing w:after="0" w:line="240" w:lineRule="auto"/>
        <w:ind w:right="5101"/>
        <w:jc w:val="both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eastAsia="Times New Roman" w:hAnsi="Arial" w:cs="Arial"/>
          <w:sz w:val="24"/>
          <w:szCs w:val="24"/>
        </w:rPr>
        <w:t xml:space="preserve">     В соответствии </w:t>
      </w:r>
      <w:r w:rsidRPr="009F1E18">
        <w:rPr>
          <w:rFonts w:ascii="Arial" w:hAnsi="Arial" w:cs="Arial"/>
          <w:color w:val="000000"/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услуг», постановлением Администрации Солоновского сельсовета Волчихинского района Алтайского края от 22.12.2011 № 23 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проведения экспертизы их проектов»</w:t>
      </w:r>
      <w:r w:rsidRPr="009F1E18">
        <w:rPr>
          <w:rFonts w:ascii="Arial" w:eastAsia="Times New Roman" w:hAnsi="Arial" w:cs="Arial"/>
          <w:sz w:val="24"/>
          <w:szCs w:val="24"/>
        </w:rPr>
        <w:t>, ПОСТАНОВЛЯЮ:</w:t>
      </w:r>
    </w:p>
    <w:p w:rsidR="009F1E18" w:rsidRPr="009F1E18" w:rsidRDefault="009F1E18" w:rsidP="009F1E18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eastAsia="Times New Roman" w:hAnsi="Arial" w:cs="Arial"/>
          <w:sz w:val="24"/>
          <w:szCs w:val="24"/>
        </w:rPr>
        <w:t xml:space="preserve">     1. В постановление Администрации Солоновского сельсовета Волчихинского района Алтайского края от 21.11.2016 № 20 «Об утверждении Административного регламента предоставления муниципальной услуги «Выдача выписки из похозяйственной книги, справок и иных документов»» (далее – Административный регламент) внести следующие изменения:</w:t>
      </w:r>
    </w:p>
    <w:p w:rsidR="009F1E18" w:rsidRPr="009F1E18" w:rsidRDefault="009F1E18" w:rsidP="009F1E1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1.1. В разделе «</w:t>
      </w:r>
      <w:r w:rsidRPr="009F1E18">
        <w:rPr>
          <w:rFonts w:ascii="Arial" w:hAnsi="Arial" w:cs="Arial"/>
          <w:sz w:val="24"/>
          <w:szCs w:val="24"/>
          <w:lang w:val="en-US"/>
        </w:rPr>
        <w:t>I</w:t>
      </w:r>
      <w:r w:rsidRPr="009F1E18">
        <w:rPr>
          <w:rFonts w:ascii="Arial" w:hAnsi="Arial" w:cs="Arial"/>
          <w:sz w:val="24"/>
          <w:szCs w:val="24"/>
        </w:rPr>
        <w:t>. Общие положения» Административного регламента часть «</w:t>
      </w:r>
      <w:r w:rsidRPr="009F1E18">
        <w:rPr>
          <w:rFonts w:ascii="Arial" w:eastAsia="Times New Roman" w:hAnsi="Arial" w:cs="Arial"/>
          <w:sz w:val="24"/>
          <w:szCs w:val="24"/>
        </w:rPr>
        <w:t xml:space="preserve">1.1. </w:t>
      </w:r>
      <w:r w:rsidRPr="009F1E18">
        <w:rPr>
          <w:rFonts w:ascii="Arial" w:hAnsi="Arial" w:cs="Arial"/>
          <w:sz w:val="24"/>
          <w:szCs w:val="24"/>
        </w:rPr>
        <w:t>Предмет административного регламента» изложить в следующей редакции:</w:t>
      </w:r>
    </w:p>
    <w:p w:rsidR="009F1E18" w:rsidRPr="009F1E18" w:rsidRDefault="009F1E18" w:rsidP="009F1E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F1E18">
        <w:rPr>
          <w:rFonts w:ascii="Arial" w:eastAsia="Times New Roman" w:hAnsi="Arial" w:cs="Arial"/>
          <w:sz w:val="24"/>
          <w:szCs w:val="24"/>
        </w:rPr>
        <w:t xml:space="preserve">     Административный регламент предоставления муниципальной услуги </w:t>
      </w:r>
      <w:r w:rsidRPr="009F1E18">
        <w:rPr>
          <w:rStyle w:val="a3"/>
          <w:rFonts w:ascii="Arial" w:eastAsia="Times New Roman" w:hAnsi="Arial" w:cs="Arial"/>
          <w:b w:val="0"/>
          <w:sz w:val="24"/>
          <w:szCs w:val="24"/>
        </w:rPr>
        <w:t>«</w:t>
      </w:r>
      <w:r w:rsidRPr="009F1E18">
        <w:rPr>
          <w:rFonts w:ascii="Arial" w:eastAsia="Times New Roman" w:hAnsi="Arial" w:cs="Arial"/>
          <w:sz w:val="24"/>
          <w:szCs w:val="24"/>
        </w:rPr>
        <w:t>Выдача выписки из похозяйственной книги, справок и иных документов</w:t>
      </w:r>
      <w:r w:rsidRPr="009F1E18">
        <w:rPr>
          <w:rStyle w:val="a3"/>
          <w:rFonts w:ascii="Arial" w:eastAsia="Times New Roman" w:hAnsi="Arial" w:cs="Arial"/>
          <w:b w:val="0"/>
          <w:sz w:val="24"/>
          <w:szCs w:val="24"/>
        </w:rPr>
        <w:t xml:space="preserve">» </w:t>
      </w:r>
      <w:r w:rsidRPr="009F1E18">
        <w:rPr>
          <w:rFonts w:ascii="Arial" w:eastAsia="Times New Roman" w:hAnsi="Arial" w:cs="Arial"/>
          <w:sz w:val="24"/>
          <w:szCs w:val="24"/>
        </w:rPr>
        <w:t>(далее – «Административный 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9F1E18">
        <w:rPr>
          <w:rStyle w:val="a6"/>
          <w:rFonts w:ascii="Arial" w:eastAsia="Times New Roman" w:hAnsi="Arial" w:cs="Arial"/>
          <w:sz w:val="24"/>
          <w:szCs w:val="24"/>
        </w:rPr>
        <w:footnoteReference w:id="2"/>
      </w:r>
      <w:r w:rsidRPr="009F1E18">
        <w:rPr>
          <w:rFonts w:ascii="Arial" w:eastAsia="Times New Roman" w:hAnsi="Arial" w:cs="Arial"/>
          <w:sz w:val="24"/>
          <w:szCs w:val="24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9F1E18">
        <w:rPr>
          <w:rStyle w:val="a6"/>
          <w:rFonts w:ascii="Arial" w:eastAsia="Times New Roman" w:hAnsi="Arial" w:cs="Arial"/>
          <w:sz w:val="24"/>
          <w:szCs w:val="24"/>
        </w:rPr>
        <w:footnoteReference w:id="3"/>
      </w:r>
      <w:r w:rsidRPr="009F1E18">
        <w:rPr>
          <w:rFonts w:ascii="Arial" w:eastAsia="Times New Roman" w:hAnsi="Arial" w:cs="Arial"/>
          <w:sz w:val="24"/>
          <w:szCs w:val="24"/>
        </w:rPr>
        <w:t xml:space="preserve"> (далее – «Единый портал государственных и муниципальных услуг (функций)») с соблюдением норм законодательства Российской Федерации о защите персональных данных</w:t>
      </w:r>
      <w:r w:rsidRPr="009F1E18">
        <w:rPr>
          <w:rFonts w:ascii="Arial" w:hAnsi="Arial" w:cs="Arial"/>
          <w:sz w:val="24"/>
          <w:szCs w:val="24"/>
        </w:rPr>
        <w:t>.</w:t>
      </w:r>
    </w:p>
    <w:p w:rsidR="009F1E18" w:rsidRPr="009F1E18" w:rsidRDefault="009F1E18" w:rsidP="009F1E18">
      <w:pPr>
        <w:pStyle w:val="1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lastRenderedPageBreak/>
        <w:t xml:space="preserve">    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услуги.»</w:t>
      </w:r>
    </w:p>
    <w:p w:rsidR="009F1E18" w:rsidRPr="009F1E18" w:rsidRDefault="009F1E18" w:rsidP="009F1E18">
      <w:pPr>
        <w:spacing w:after="0" w:line="240" w:lineRule="auto"/>
        <w:ind w:right="-46"/>
        <w:jc w:val="both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eastAsia="Times New Roman" w:hAnsi="Arial" w:cs="Arial"/>
          <w:sz w:val="24"/>
          <w:szCs w:val="24"/>
        </w:rPr>
        <w:t xml:space="preserve">     1.2. «Раздел </w:t>
      </w:r>
      <w:r w:rsidRPr="009F1E18">
        <w:rPr>
          <w:rFonts w:ascii="Arial" w:hAnsi="Arial" w:cs="Arial"/>
          <w:sz w:val="24"/>
          <w:szCs w:val="24"/>
        </w:rPr>
        <w:t>«</w:t>
      </w:r>
      <w:r w:rsidRPr="009F1E18">
        <w:rPr>
          <w:rFonts w:ascii="Arial" w:hAnsi="Arial" w:cs="Arial"/>
          <w:sz w:val="24"/>
          <w:szCs w:val="24"/>
          <w:lang w:val="en-US"/>
        </w:rPr>
        <w:t>V</w:t>
      </w:r>
      <w:r w:rsidRPr="009F1E18">
        <w:rPr>
          <w:rFonts w:ascii="Arial" w:hAnsi="Arial" w:cs="Arial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работников»</w:t>
      </w:r>
      <w:r w:rsidRPr="009F1E18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5.1. </w:t>
      </w:r>
      <w:r w:rsidRPr="009F1E18">
        <w:rPr>
          <w:rFonts w:ascii="Arial" w:hAnsi="Arial" w:cs="Arial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</w:t>
      </w:r>
      <w:r w:rsidRPr="009F1E18">
        <w:rPr>
          <w:rFonts w:ascii="Arial" w:hAnsi="Arial" w:cs="Arial"/>
          <w:sz w:val="24"/>
          <w:szCs w:val="24"/>
          <w:lang w:eastAsia="en-US"/>
        </w:rPr>
        <w:t>Администрации Солоновского сельсовета</w:t>
      </w:r>
      <w:r w:rsidRPr="009F1E18">
        <w:rPr>
          <w:rFonts w:ascii="Arial" w:hAnsi="Arial" w:cs="Arial"/>
          <w:sz w:val="24"/>
          <w:szCs w:val="24"/>
        </w:rPr>
        <w:t xml:space="preserve">, должностных лиц </w:t>
      </w:r>
      <w:r w:rsidRPr="009F1E18">
        <w:rPr>
          <w:rFonts w:ascii="Arial" w:hAnsi="Arial" w:cs="Arial"/>
          <w:sz w:val="24"/>
          <w:szCs w:val="24"/>
          <w:lang w:eastAsia="en-US"/>
        </w:rPr>
        <w:t>Администрации Солоновского сельсовета</w:t>
      </w:r>
      <w:r w:rsidRPr="009F1E18">
        <w:rPr>
          <w:rFonts w:ascii="Arial" w:hAnsi="Arial" w:cs="Arial"/>
          <w:sz w:val="24"/>
          <w:szCs w:val="24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5.2. Заявитель может обратиться с жалобой, в том числе в следующих случаях: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1) нарушение срока регистрации запроса заявителя о предоставлении муниципальной услуги;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2) нарушение срока предоставления муниципальной услуги;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3) требование у заявителя документов </w:t>
      </w:r>
      <w:r w:rsidRPr="009F1E18">
        <w:rPr>
          <w:rFonts w:ascii="Arial" w:eastAsia="Calibri" w:hAnsi="Arial" w:cs="Arial"/>
          <w:sz w:val="24"/>
          <w:szCs w:val="24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9F1E18">
        <w:rPr>
          <w:rFonts w:ascii="Arial" w:hAnsi="Arial" w:cs="Arial"/>
          <w:sz w:val="24"/>
          <w:szCs w:val="24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8) нарушение срока или порядка выдачи документов по результатам предоставления муниципальной услуги;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lastRenderedPageBreak/>
        <w:t xml:space="preserve">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F1E18">
        <w:rPr>
          <w:rFonts w:ascii="Arial" w:eastAsia="Calibri" w:hAnsi="Arial" w:cs="Arial"/>
          <w:sz w:val="24"/>
          <w:szCs w:val="24"/>
        </w:rPr>
        <w:t xml:space="preserve">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history="1">
        <w:r w:rsidRPr="009F1E18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9F1E18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9F1E18">
          <w:rPr>
            <w:rFonts w:ascii="Arial" w:eastAsia="Calibri" w:hAnsi="Arial" w:cs="Arial"/>
            <w:sz w:val="24"/>
            <w:szCs w:val="24"/>
          </w:rPr>
          <w:t>частью 1.3 статьи 16</w:t>
        </w:r>
      </w:hyperlink>
      <w:r w:rsidRPr="009F1E18">
        <w:rPr>
          <w:rFonts w:ascii="Arial" w:eastAsia="Calibri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5.3. Общие требования к порядку подачи и рассмотрения жалобы.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5.3.1. </w:t>
      </w:r>
      <w:r w:rsidRPr="009F1E18">
        <w:rPr>
          <w:rFonts w:ascii="Arial" w:hAnsi="Arial" w:cs="Arial"/>
          <w:sz w:val="24"/>
          <w:szCs w:val="24"/>
        </w:rPr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</w:rPr>
        <w:t xml:space="preserve"> либо в соответствующий орган государственной власти публично-правового образования, являющийся учредителем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</w:rPr>
        <w:t xml:space="preserve"> (далее – учредитель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</w:rPr>
        <w:t xml:space="preserve">). 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Жалоба на действия (бездействие) и решения руководителя органа местного самоуправления направляется главе </w:t>
      </w:r>
      <w:r w:rsidRPr="009F1E18">
        <w:rPr>
          <w:rFonts w:ascii="Arial" w:hAnsi="Arial" w:cs="Arial"/>
          <w:sz w:val="24"/>
          <w:szCs w:val="24"/>
          <w:lang w:eastAsia="en-US"/>
        </w:rPr>
        <w:t>Администрации Солоновского сельсовета</w:t>
      </w:r>
      <w:r w:rsidRPr="009F1E18">
        <w:rPr>
          <w:rFonts w:ascii="Arial" w:hAnsi="Arial" w:cs="Arial"/>
          <w:sz w:val="24"/>
          <w:szCs w:val="24"/>
        </w:rPr>
        <w:t xml:space="preserve">. 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Жалобы на решения и действия (бездействие) работника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</w:rPr>
        <w:t xml:space="preserve"> подаются учредителю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</w:rPr>
        <w:t xml:space="preserve"> или должностному лицу, уполномоченному нормативным правовым актом Алтайского края.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5.3.2. Жалоба может быть направлена по почте, через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  <w:lang w:eastAsia="en-US"/>
        </w:rPr>
        <w:t>, официальный сайт Администрации Солоновского сельсовета, Единый портал государственных и муниципальных услуг (функций)</w:t>
      </w:r>
      <w:r w:rsidRPr="009F1E18">
        <w:rPr>
          <w:rFonts w:ascii="Arial" w:hAnsi="Arial" w:cs="Arial"/>
          <w:sz w:val="24"/>
          <w:szCs w:val="24"/>
        </w:rPr>
        <w:t xml:space="preserve"> </w:t>
      </w:r>
      <w:r w:rsidRPr="009F1E18">
        <w:rPr>
          <w:rFonts w:ascii="Arial" w:hAnsi="Arial" w:cs="Arial"/>
          <w:sz w:val="24"/>
          <w:szCs w:val="24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5.3.3. В электронном виде жалоба может быть подана заявителем посредством: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а) официального сайта органа местного самоуправления в информационно-телекоммуникационной сети «Интернет»;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б) Единого портала государственных и муниципальных услуг (функций);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lastRenderedPageBreak/>
        <w:t xml:space="preserve">     в) портала досудебного обжалования (do.gosuslugi.ru).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5.4. </w:t>
      </w:r>
      <w:r w:rsidRPr="009F1E18">
        <w:rPr>
          <w:rFonts w:ascii="Arial" w:hAnsi="Arial" w:cs="Arial"/>
          <w:sz w:val="24"/>
          <w:szCs w:val="24"/>
        </w:rPr>
        <w:t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Время приема жалоб совпадает со временем предоставления муниципальной услуги.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доверенность, оформленная в соответствии с действующим законодательством Российской Федерации;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5.8. При подаче жалобы через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5.9. Срок рассмотрения жалобы исчисляется со дня регистрации жалобы в органе местного самоуправления.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5.10. Жалоба должна содержать: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  <w:lang w:eastAsia="en-US"/>
        </w:rPr>
        <w:t>, работника Многофункционального центра</w:t>
      </w:r>
      <w:r w:rsidRPr="009F1E18">
        <w:rPr>
          <w:rFonts w:ascii="Arial" w:eastAsia="Calibri" w:hAnsi="Arial" w:cs="Arial"/>
          <w:sz w:val="24"/>
          <w:szCs w:val="24"/>
        </w:rPr>
        <w:t xml:space="preserve"> МФЦ</w:t>
      </w:r>
      <w:r w:rsidRPr="009F1E18">
        <w:rPr>
          <w:rFonts w:ascii="Arial" w:hAnsi="Arial" w:cs="Arial"/>
          <w:sz w:val="24"/>
          <w:szCs w:val="24"/>
          <w:lang w:eastAsia="en-US"/>
        </w:rPr>
        <w:t>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9F1E18">
        <w:rPr>
          <w:rFonts w:ascii="Arial" w:eastAsia="Calibri" w:hAnsi="Arial" w:cs="Arial"/>
          <w:sz w:val="24"/>
          <w:szCs w:val="24"/>
        </w:rPr>
        <w:lastRenderedPageBreak/>
        <w:t>МФЦ</w:t>
      </w:r>
      <w:r w:rsidRPr="009F1E18">
        <w:rPr>
          <w:rFonts w:ascii="Arial" w:hAnsi="Arial" w:cs="Arial"/>
          <w:sz w:val="24"/>
          <w:szCs w:val="24"/>
          <w:lang w:eastAsia="en-US"/>
        </w:rPr>
        <w:t xml:space="preserve">, работника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5.11. Орган местного самоуправления обеспечивает: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оснащение мест приема жалоб;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заключение соглашений о взаимодействии в части осуществления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5.12. Орган местного самоуправления заключает с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5.13. Жалоба, поступившая в орган местного самоуправления,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  <w:lang w:eastAsia="en-US"/>
        </w:rPr>
        <w:t xml:space="preserve">, учредителю </w:t>
      </w:r>
      <w:r w:rsidRPr="009F1E18">
        <w:rPr>
          <w:rFonts w:ascii="Arial" w:eastAsia="Calibri" w:hAnsi="Arial" w:cs="Arial"/>
          <w:sz w:val="24"/>
          <w:szCs w:val="24"/>
        </w:rPr>
        <w:t>МФЦ</w:t>
      </w:r>
      <w:r w:rsidRPr="009F1E18">
        <w:rPr>
          <w:rFonts w:ascii="Arial" w:hAnsi="Arial" w:cs="Arial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 Солоновского сельсовета, должностного лица Администрации Солоновского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5.14. По результатам рассмотрения жалобы </w:t>
      </w:r>
      <w:r w:rsidRPr="009F1E18">
        <w:rPr>
          <w:rFonts w:ascii="Arial" w:hAnsi="Arial" w:cs="Arial"/>
          <w:sz w:val="24"/>
          <w:szCs w:val="24"/>
        </w:rPr>
        <w:t xml:space="preserve">глава </w:t>
      </w:r>
      <w:r w:rsidRPr="009F1E18">
        <w:rPr>
          <w:rFonts w:ascii="Arial" w:hAnsi="Arial" w:cs="Arial"/>
          <w:sz w:val="24"/>
          <w:szCs w:val="24"/>
          <w:lang w:eastAsia="en-US"/>
        </w:rPr>
        <w:t>Администрации Солоновского сельсовета принимает одно из следующих решений: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1) удовлетворяет жалобу, в том числе в форме отмены принятого решения, исправления допущенных Администрацией Солоновского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2) отказывает в удовлетворении жалобы.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5.15. </w:t>
      </w:r>
      <w:r w:rsidRPr="009F1E18">
        <w:rPr>
          <w:rFonts w:ascii="Arial" w:hAnsi="Arial" w:cs="Arial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9F1E18">
        <w:rPr>
          <w:rFonts w:ascii="Arial" w:eastAsia="Calibri" w:hAnsi="Arial" w:cs="Arial"/>
          <w:sz w:val="24"/>
          <w:szCs w:val="24"/>
        </w:rPr>
        <w:t>Федерального закона 27.07.2010 № 210-ФЗ «Об организации предоставления государственных и муниципальных услуг»</w:t>
      </w:r>
      <w:r w:rsidRPr="009F1E18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</w:t>
      </w:r>
      <w:r w:rsidRPr="009F1E18">
        <w:rPr>
          <w:rFonts w:ascii="Arial" w:hAnsi="Arial" w:cs="Arial"/>
          <w:sz w:val="24"/>
          <w:szCs w:val="24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5.15.2. 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</w:rPr>
        <w:t xml:space="preserve">     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5.17. Исчерпывающий перечень оснований не давать ответ заявителю, не направлять ответ по существу: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9F1E18" w:rsidRPr="009F1E18" w:rsidRDefault="009F1E18" w:rsidP="009F1E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5.18. </w:t>
      </w:r>
      <w:r w:rsidRPr="009F1E18">
        <w:rPr>
          <w:rFonts w:ascii="Arial" w:hAnsi="Arial" w:cs="Arial"/>
          <w:sz w:val="24"/>
          <w:szCs w:val="24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F1E18" w:rsidRPr="009F1E18" w:rsidRDefault="009F1E18" w:rsidP="009F1E18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9F1E18">
        <w:rPr>
          <w:rFonts w:ascii="Arial" w:hAnsi="Arial" w:cs="Arial"/>
          <w:sz w:val="24"/>
          <w:szCs w:val="24"/>
          <w:lang w:eastAsia="en-US"/>
        </w:rPr>
        <w:lastRenderedPageBreak/>
        <w:t xml:space="preserve">     5.19.</w:t>
      </w:r>
      <w:r w:rsidRPr="009F1E18">
        <w:rPr>
          <w:rFonts w:ascii="Arial" w:hAnsi="Arial" w:cs="Arial"/>
          <w:sz w:val="24"/>
          <w:szCs w:val="24"/>
        </w:rPr>
        <w:t xml:space="preserve"> </w:t>
      </w:r>
      <w:r w:rsidRPr="009F1E18">
        <w:rPr>
          <w:rFonts w:ascii="Arial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9F1E18" w:rsidRPr="009F1E18" w:rsidRDefault="009F1E18" w:rsidP="009F1E1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hAnsi="Arial" w:cs="Arial"/>
          <w:sz w:val="24"/>
          <w:szCs w:val="24"/>
          <w:lang w:eastAsia="en-US"/>
        </w:rPr>
        <w:t xml:space="preserve">     2. </w:t>
      </w:r>
      <w:r w:rsidRPr="009F1E18">
        <w:rPr>
          <w:rFonts w:ascii="Arial" w:eastAsia="Times New Roman" w:hAnsi="Arial" w:cs="Arial"/>
          <w:sz w:val="24"/>
          <w:szCs w:val="24"/>
        </w:rPr>
        <w:t>Настоящее постановление обнародовать на информационном стенде Администрации Солоновского сельсовета и разместить на официальном сайте муниципального образования в сети «Интернет».</w:t>
      </w:r>
    </w:p>
    <w:p w:rsidR="009F1E18" w:rsidRPr="009F1E18" w:rsidRDefault="009F1E18" w:rsidP="009F1E1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eastAsia="Times New Roman" w:hAnsi="Arial" w:cs="Arial"/>
          <w:sz w:val="24"/>
          <w:szCs w:val="24"/>
        </w:rPr>
        <w:t xml:space="preserve">     3. Контроль за исполнением данного постановления оставляю за собой.</w:t>
      </w:r>
    </w:p>
    <w:p w:rsidR="009F1E18" w:rsidRPr="009F1E18" w:rsidRDefault="009F1E18" w:rsidP="009F1E18">
      <w:pPr>
        <w:autoSpaceDE w:val="0"/>
        <w:autoSpaceDN w:val="0"/>
        <w:adjustRightInd w:val="0"/>
        <w:spacing w:after="0" w:line="262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tabs>
          <w:tab w:val="left" w:pos="151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1E18">
        <w:rPr>
          <w:rFonts w:ascii="Arial" w:eastAsia="Times New Roman" w:hAnsi="Arial" w:cs="Arial"/>
          <w:sz w:val="24"/>
          <w:szCs w:val="24"/>
        </w:rPr>
        <w:t>Глава Администрации сельсовета   О.А. Фуранина</w:t>
      </w:r>
    </w:p>
    <w:p w:rsidR="009F1E18" w:rsidRPr="009F1E18" w:rsidRDefault="009F1E18" w:rsidP="009F1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1E18" w:rsidRPr="009F1E18" w:rsidRDefault="009F1E18" w:rsidP="009F1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428A" w:rsidRPr="009F1E18" w:rsidRDefault="0004428A">
      <w:pPr>
        <w:rPr>
          <w:rFonts w:ascii="Arial" w:hAnsi="Arial" w:cs="Arial"/>
          <w:sz w:val="24"/>
          <w:szCs w:val="24"/>
        </w:rPr>
      </w:pPr>
    </w:p>
    <w:sectPr w:rsidR="0004428A" w:rsidRPr="009F1E18" w:rsidSect="009F1E1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8A" w:rsidRDefault="0004428A" w:rsidP="009F1E18">
      <w:pPr>
        <w:spacing w:after="0" w:line="240" w:lineRule="auto"/>
      </w:pPr>
      <w:r>
        <w:separator/>
      </w:r>
    </w:p>
  </w:endnote>
  <w:endnote w:type="continuationSeparator" w:id="1">
    <w:p w:rsidR="0004428A" w:rsidRDefault="0004428A" w:rsidP="009F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8A" w:rsidRDefault="0004428A" w:rsidP="009F1E18">
      <w:pPr>
        <w:spacing w:after="0" w:line="240" w:lineRule="auto"/>
      </w:pPr>
      <w:r>
        <w:separator/>
      </w:r>
    </w:p>
  </w:footnote>
  <w:footnote w:type="continuationSeparator" w:id="1">
    <w:p w:rsidR="0004428A" w:rsidRDefault="0004428A" w:rsidP="009F1E18">
      <w:pPr>
        <w:spacing w:after="0" w:line="240" w:lineRule="auto"/>
      </w:pPr>
      <w:r>
        <w:continuationSeparator/>
      </w:r>
    </w:p>
  </w:footnote>
  <w:footnote w:id="2">
    <w:p w:rsidR="009F1E18" w:rsidRDefault="009F1E18" w:rsidP="009F1E18">
      <w:pPr>
        <w:pStyle w:val="a4"/>
      </w:pPr>
      <w:r>
        <w:rPr>
          <w:rStyle w:val="a6"/>
          <w:rFonts w:eastAsia="Malgun Gothic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самоуправления</w:t>
      </w:r>
    </w:p>
  </w:footnote>
  <w:footnote w:id="3">
    <w:p w:rsidR="009F1E18" w:rsidRDefault="009F1E18" w:rsidP="009F1E18">
      <w:pPr>
        <w:pStyle w:val="a4"/>
      </w:pPr>
      <w:r>
        <w:rPr>
          <w:rStyle w:val="a6"/>
          <w:rFonts w:eastAsia="Malgun Gothic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 w:rsidRPr="009F1D86">
        <w:rPr>
          <w:szCs w:val="28"/>
        </w:rPr>
        <w:t>«Предоставление разрешения на осуществление земляных работ»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E18"/>
    <w:rsid w:val="0004428A"/>
    <w:rsid w:val="009F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1E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E1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9F1E18"/>
    <w:rPr>
      <w:b/>
      <w:bCs/>
    </w:rPr>
  </w:style>
  <w:style w:type="paragraph" w:styleId="a4">
    <w:name w:val="footnote text"/>
    <w:basedOn w:val="a"/>
    <w:link w:val="a5"/>
    <w:rsid w:val="009F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9F1E1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9F1E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B1B00A462A326F031DADE4E759169A1A87F7D5554FE9F087FA6AAB1A3FECD6DBB40D166C07AFAD35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1B00A462A326F031DADE4E759169A1A87F7D5554FE9F087FA6AAB1A3FECD6DBB40D156530J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2774</Words>
  <Characters>15812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2018-12-27T03:20:00Z</dcterms:created>
  <dcterms:modified xsi:type="dcterms:W3CDTF">2018-12-27T03:22:00Z</dcterms:modified>
</cp:coreProperties>
</file>