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F0" w:rsidRPr="00F644F0" w:rsidRDefault="00F644F0" w:rsidP="00F644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4F0">
        <w:rPr>
          <w:rFonts w:ascii="Arial" w:eastAsia="Times New Roman" w:hAnsi="Arial" w:cs="Arial"/>
          <w:sz w:val="24"/>
          <w:szCs w:val="24"/>
        </w:rPr>
        <w:t>АДМИНИСТРАЦИЯ СОЛОНОВСКОГО СЕЛЬСОВЕТА</w:t>
      </w:r>
    </w:p>
    <w:p w:rsidR="00F644F0" w:rsidRPr="00F644F0" w:rsidRDefault="00F644F0" w:rsidP="00F644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4F0">
        <w:rPr>
          <w:rFonts w:ascii="Arial" w:eastAsia="Times New Roman" w:hAnsi="Arial" w:cs="Arial"/>
          <w:sz w:val="24"/>
          <w:szCs w:val="24"/>
        </w:rPr>
        <w:t>ВОЛЧИХИНСКОГО РАЙОНА АЛТАЙСКОГО КРАЯ</w:t>
      </w:r>
    </w:p>
    <w:p w:rsidR="00F644F0" w:rsidRPr="00F644F0" w:rsidRDefault="00F644F0" w:rsidP="00F644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4F0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F644F0" w:rsidRPr="00F644F0" w:rsidRDefault="00F644F0" w:rsidP="00F644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>19.12</w:t>
      </w:r>
      <w:r w:rsidRPr="00F644F0">
        <w:rPr>
          <w:rFonts w:ascii="Arial" w:eastAsia="Times New Roman" w:hAnsi="Arial" w:cs="Arial"/>
          <w:sz w:val="24"/>
          <w:szCs w:val="24"/>
        </w:rPr>
        <w:t>.201</w:t>
      </w:r>
      <w:r w:rsidRPr="00F644F0">
        <w:rPr>
          <w:rFonts w:ascii="Arial" w:hAnsi="Arial" w:cs="Arial"/>
          <w:sz w:val="24"/>
          <w:szCs w:val="24"/>
        </w:rPr>
        <w:t>8</w:t>
      </w:r>
      <w:r w:rsidRPr="00F644F0">
        <w:rPr>
          <w:rFonts w:ascii="Arial" w:eastAsia="Times New Roman" w:hAnsi="Arial" w:cs="Arial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F644F0">
        <w:rPr>
          <w:rFonts w:ascii="Arial" w:eastAsia="Times New Roman" w:hAnsi="Arial" w:cs="Arial"/>
          <w:sz w:val="24"/>
          <w:szCs w:val="24"/>
        </w:rPr>
        <w:t xml:space="preserve">                               № 26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F644F0">
        <w:rPr>
          <w:rFonts w:ascii="Arial" w:eastAsia="Times New Roman" w:hAnsi="Arial" w:cs="Arial"/>
          <w:sz w:val="24"/>
          <w:szCs w:val="24"/>
        </w:rPr>
        <w:t xml:space="preserve">                                    с. </w:t>
      </w:r>
      <w:proofErr w:type="spellStart"/>
      <w:r w:rsidRPr="00F644F0">
        <w:rPr>
          <w:rFonts w:ascii="Arial" w:eastAsia="Times New Roman" w:hAnsi="Arial" w:cs="Arial"/>
          <w:sz w:val="24"/>
          <w:szCs w:val="24"/>
        </w:rPr>
        <w:t>Солоновка</w:t>
      </w:r>
      <w:proofErr w:type="spellEnd"/>
    </w:p>
    <w:p w:rsidR="00F644F0" w:rsidRPr="00F644F0" w:rsidRDefault="00F644F0" w:rsidP="00F644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spacing w:after="0" w:line="240" w:lineRule="auto"/>
        <w:ind w:right="5101"/>
        <w:jc w:val="both"/>
        <w:rPr>
          <w:rFonts w:ascii="Arial" w:eastAsia="Times New Roman" w:hAnsi="Arial" w:cs="Arial"/>
          <w:sz w:val="24"/>
          <w:szCs w:val="24"/>
        </w:rPr>
      </w:pPr>
      <w:r w:rsidRPr="00F644F0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644F0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F644F0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F644F0">
        <w:rPr>
          <w:rFonts w:ascii="Arial" w:eastAsia="Times New Roman" w:hAnsi="Arial" w:cs="Arial"/>
          <w:sz w:val="24"/>
          <w:szCs w:val="24"/>
        </w:rPr>
        <w:t>Волчихинского</w:t>
      </w:r>
      <w:proofErr w:type="spellEnd"/>
      <w:r w:rsidRPr="00F644F0">
        <w:rPr>
          <w:rFonts w:ascii="Arial" w:eastAsia="Times New Roman" w:hAnsi="Arial" w:cs="Arial"/>
          <w:sz w:val="24"/>
          <w:szCs w:val="24"/>
        </w:rPr>
        <w:t xml:space="preserve"> района Алтайского края от 21.11.2016 № 25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</w:t>
      </w:r>
    </w:p>
    <w:p w:rsidR="00F644F0" w:rsidRPr="00F644F0" w:rsidRDefault="00F644F0" w:rsidP="00F644F0">
      <w:pPr>
        <w:spacing w:after="0" w:line="240" w:lineRule="auto"/>
        <w:ind w:right="5101"/>
        <w:jc w:val="both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4F0">
        <w:rPr>
          <w:rFonts w:ascii="Arial" w:eastAsia="Times New Roman" w:hAnsi="Arial" w:cs="Arial"/>
          <w:sz w:val="24"/>
          <w:szCs w:val="24"/>
        </w:rPr>
        <w:t xml:space="preserve">     В соответствии </w:t>
      </w:r>
      <w:r w:rsidRPr="00F644F0">
        <w:rPr>
          <w:rFonts w:ascii="Arial" w:hAnsi="Arial" w:cs="Arial"/>
          <w:color w:val="000000"/>
          <w:sz w:val="24"/>
          <w:szCs w:val="24"/>
        </w:rPr>
        <w:t xml:space="preserve">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644F0">
        <w:rPr>
          <w:rFonts w:ascii="Arial" w:hAnsi="Arial" w:cs="Arial"/>
          <w:color w:val="000000"/>
          <w:sz w:val="24"/>
          <w:szCs w:val="24"/>
        </w:rPr>
        <w:t>Солоновского</w:t>
      </w:r>
      <w:proofErr w:type="spellEnd"/>
      <w:r w:rsidRPr="00F644F0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F644F0">
        <w:rPr>
          <w:rFonts w:ascii="Arial" w:hAnsi="Arial" w:cs="Arial"/>
          <w:color w:val="000000"/>
          <w:sz w:val="24"/>
          <w:szCs w:val="24"/>
        </w:rPr>
        <w:t>Волчихинского</w:t>
      </w:r>
      <w:proofErr w:type="spellEnd"/>
      <w:r w:rsidRPr="00F644F0">
        <w:rPr>
          <w:rFonts w:ascii="Arial" w:hAnsi="Arial" w:cs="Arial"/>
          <w:color w:val="000000"/>
          <w:sz w:val="24"/>
          <w:szCs w:val="24"/>
        </w:rPr>
        <w:t xml:space="preserve"> района Алтайского края от 22.12.2011 № 23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проведения экспертизы их проектов»</w:t>
      </w:r>
      <w:r w:rsidRPr="00F644F0">
        <w:rPr>
          <w:rFonts w:ascii="Arial" w:eastAsia="Times New Roman" w:hAnsi="Arial" w:cs="Arial"/>
          <w:sz w:val="24"/>
          <w:szCs w:val="24"/>
        </w:rPr>
        <w:t>, ПОСТАНОВЛЯЮ:</w:t>
      </w:r>
    </w:p>
    <w:p w:rsidR="00F644F0" w:rsidRPr="00F644F0" w:rsidRDefault="00F644F0" w:rsidP="00F644F0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F644F0">
        <w:rPr>
          <w:rFonts w:ascii="Arial" w:eastAsia="Times New Roman" w:hAnsi="Arial" w:cs="Arial"/>
          <w:sz w:val="24"/>
          <w:szCs w:val="24"/>
        </w:rPr>
        <w:t xml:space="preserve">     1. В постановление Администрации </w:t>
      </w:r>
      <w:proofErr w:type="spellStart"/>
      <w:r w:rsidRPr="00F644F0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F644F0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F644F0">
        <w:rPr>
          <w:rFonts w:ascii="Arial" w:eastAsia="Times New Roman" w:hAnsi="Arial" w:cs="Arial"/>
          <w:sz w:val="24"/>
          <w:szCs w:val="24"/>
        </w:rPr>
        <w:t>Волчихинского</w:t>
      </w:r>
      <w:proofErr w:type="spellEnd"/>
      <w:r w:rsidRPr="00F644F0">
        <w:rPr>
          <w:rFonts w:ascii="Arial" w:eastAsia="Times New Roman" w:hAnsi="Arial" w:cs="Arial"/>
          <w:sz w:val="24"/>
          <w:szCs w:val="24"/>
        </w:rPr>
        <w:t xml:space="preserve"> района Алтайского края от 21.11.2016 № 25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 (далее – Административный регламент) внести следующие изменения:</w:t>
      </w:r>
    </w:p>
    <w:p w:rsidR="00F644F0" w:rsidRPr="00F644F0" w:rsidRDefault="00F644F0" w:rsidP="00F644F0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F644F0">
        <w:rPr>
          <w:rFonts w:ascii="Arial" w:eastAsia="Times New Roman" w:hAnsi="Arial" w:cs="Arial"/>
          <w:sz w:val="24"/>
          <w:szCs w:val="24"/>
        </w:rPr>
        <w:t xml:space="preserve">     1.1. Раздел </w:t>
      </w:r>
      <w:r w:rsidRPr="00F644F0">
        <w:rPr>
          <w:rFonts w:ascii="Arial" w:hAnsi="Arial" w:cs="Arial"/>
          <w:sz w:val="24"/>
          <w:szCs w:val="24"/>
        </w:rPr>
        <w:t>«</w:t>
      </w:r>
      <w:r w:rsidRPr="00F644F0">
        <w:rPr>
          <w:rFonts w:ascii="Arial" w:hAnsi="Arial" w:cs="Arial"/>
          <w:sz w:val="24"/>
          <w:szCs w:val="24"/>
          <w:lang w:val="en-US"/>
        </w:rPr>
        <w:t>V</w:t>
      </w:r>
      <w:r w:rsidRPr="00F644F0">
        <w:rPr>
          <w:rFonts w:ascii="Arial" w:hAnsi="Arial" w:cs="Arial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работников»</w:t>
      </w:r>
      <w:r w:rsidRPr="00F644F0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5.1. </w:t>
      </w:r>
      <w:r w:rsidRPr="00F644F0">
        <w:rPr>
          <w:rFonts w:ascii="Arial" w:hAnsi="Arial" w:cs="Arial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</w:t>
      </w:r>
      <w:r w:rsidRPr="00F644F0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F644F0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F644F0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F644F0">
        <w:rPr>
          <w:rFonts w:ascii="Arial" w:hAnsi="Arial" w:cs="Arial"/>
          <w:sz w:val="24"/>
          <w:szCs w:val="24"/>
        </w:rPr>
        <w:t xml:space="preserve">, должностных лиц </w:t>
      </w:r>
      <w:r w:rsidRPr="00F644F0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F644F0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F644F0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F644F0">
        <w:rPr>
          <w:rFonts w:ascii="Arial" w:hAnsi="Arial" w:cs="Arial"/>
          <w:sz w:val="24"/>
          <w:szCs w:val="24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5.2. Заявитель может обратиться с жалобой, в том числе в следующих случаях: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lastRenderedPageBreak/>
        <w:t xml:space="preserve">     1) нарушение срока регистрации запроса заявителя о предоставлении муниципальной услуги;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2) нарушение срока предоставления муниципальной услуги;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3) требование у заявителя документов </w:t>
      </w:r>
      <w:r w:rsidRPr="00F644F0">
        <w:rPr>
          <w:rFonts w:ascii="Arial" w:eastAsia="Calibri" w:hAnsi="Arial" w:cs="Arial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F644F0">
        <w:rPr>
          <w:rFonts w:ascii="Arial" w:hAnsi="Arial" w:cs="Arial"/>
          <w:sz w:val="24"/>
          <w:szCs w:val="24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F644F0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F644F0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8) нарушение срока или порядка выдачи документов по результатам предоставления муниципальной услуги;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F644F0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644F0">
        <w:rPr>
          <w:rFonts w:ascii="Arial" w:eastAsia="Calibri" w:hAnsi="Arial" w:cs="Arial"/>
          <w:sz w:val="24"/>
          <w:szCs w:val="24"/>
        </w:rPr>
        <w:t xml:space="preserve">     </w:t>
      </w:r>
      <w:proofErr w:type="gramStart"/>
      <w:r w:rsidRPr="00F644F0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" w:history="1">
        <w:r w:rsidRPr="00F644F0">
          <w:rPr>
            <w:rFonts w:ascii="Arial" w:eastAsia="Calibri" w:hAnsi="Arial" w:cs="Arial"/>
            <w:sz w:val="24"/>
            <w:szCs w:val="24"/>
          </w:rPr>
          <w:t>пунктом 4 части 1 статьи 7</w:t>
        </w:r>
      </w:hyperlink>
      <w:r w:rsidRPr="00F644F0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F644F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644F0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history="1">
        <w:r w:rsidRPr="00F644F0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F644F0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5.3. Общие требования к порядку подачи и рассмотрения жалобы.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  <w:lang w:eastAsia="en-US"/>
        </w:rPr>
        <w:lastRenderedPageBreak/>
        <w:t xml:space="preserve">     5.3.1. </w:t>
      </w:r>
      <w:r w:rsidRPr="00F644F0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</w:rPr>
        <w:t xml:space="preserve"> (далее – учредитель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</w:rPr>
        <w:t xml:space="preserve">). 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Жалоба на действия (бездействие) и решения руководителя органа местного самоуправления направляется главе </w:t>
      </w:r>
      <w:r w:rsidRPr="00F644F0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F644F0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F644F0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F644F0">
        <w:rPr>
          <w:rFonts w:ascii="Arial" w:hAnsi="Arial" w:cs="Arial"/>
          <w:sz w:val="24"/>
          <w:szCs w:val="24"/>
        </w:rPr>
        <w:t xml:space="preserve">. 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Жалобы на решения и действия (бездействие) работника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5.3.2. </w:t>
      </w:r>
      <w:proofErr w:type="gramStart"/>
      <w:r w:rsidRPr="00F644F0">
        <w:rPr>
          <w:rFonts w:ascii="Arial" w:hAnsi="Arial" w:cs="Arial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  <w:lang w:eastAsia="en-US"/>
        </w:rPr>
        <w:t xml:space="preserve">, официальный сайт Администрации </w:t>
      </w:r>
      <w:proofErr w:type="spellStart"/>
      <w:r w:rsidRPr="00F644F0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F644F0">
        <w:rPr>
          <w:rFonts w:ascii="Arial" w:hAnsi="Arial" w:cs="Arial"/>
          <w:sz w:val="24"/>
          <w:szCs w:val="24"/>
          <w:lang w:eastAsia="en-US"/>
        </w:rPr>
        <w:t xml:space="preserve"> сельсовета, Единый портал государственных и муниципальных услуг (функций)</w:t>
      </w:r>
      <w:r w:rsidRPr="00F644F0">
        <w:rPr>
          <w:rFonts w:ascii="Arial" w:hAnsi="Arial" w:cs="Arial"/>
          <w:sz w:val="24"/>
          <w:szCs w:val="24"/>
        </w:rPr>
        <w:t xml:space="preserve"> </w:t>
      </w:r>
      <w:r w:rsidRPr="00F644F0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F644F0">
        <w:rPr>
          <w:rFonts w:ascii="Arial" w:hAnsi="Arial" w:cs="Arial"/>
          <w:sz w:val="24"/>
          <w:szCs w:val="24"/>
          <w:lang w:eastAsia="en-US"/>
        </w:rPr>
        <w:t xml:space="preserve"> досудебного обжалования»), а также может быть </w:t>
      </w:r>
      <w:proofErr w:type="gramStart"/>
      <w:r w:rsidRPr="00F644F0">
        <w:rPr>
          <w:rFonts w:ascii="Arial" w:hAnsi="Arial" w:cs="Arial"/>
          <w:sz w:val="24"/>
          <w:szCs w:val="24"/>
          <w:lang w:eastAsia="en-US"/>
        </w:rPr>
        <w:t>принята</w:t>
      </w:r>
      <w:proofErr w:type="gramEnd"/>
      <w:r w:rsidRPr="00F644F0">
        <w:rPr>
          <w:rFonts w:ascii="Arial" w:hAnsi="Arial" w:cs="Arial"/>
          <w:sz w:val="24"/>
          <w:szCs w:val="24"/>
          <w:lang w:eastAsia="en-US"/>
        </w:rPr>
        <w:t xml:space="preserve"> при личном приеме заявителя.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5.3.3. В электронном виде жалоба может быть подана заявителем посредством: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а) официального сайта органа местного самоуправления в информационно-телекоммуникационной сети «Интернет»;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б) Единого портала государственных и муниципальных услуг (функций);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в) портала досудебного обжалования (</w:t>
      </w:r>
      <w:proofErr w:type="spellStart"/>
      <w:r w:rsidRPr="00F644F0">
        <w:rPr>
          <w:rFonts w:ascii="Arial" w:hAnsi="Arial" w:cs="Arial"/>
          <w:sz w:val="24"/>
          <w:szCs w:val="24"/>
          <w:lang w:eastAsia="en-US"/>
        </w:rPr>
        <w:t>do.gosuslugi.ru</w:t>
      </w:r>
      <w:proofErr w:type="spellEnd"/>
      <w:r w:rsidRPr="00F644F0">
        <w:rPr>
          <w:rFonts w:ascii="Arial" w:hAnsi="Arial" w:cs="Arial"/>
          <w:sz w:val="24"/>
          <w:szCs w:val="24"/>
          <w:lang w:eastAsia="en-US"/>
        </w:rPr>
        <w:t>).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5.4. </w:t>
      </w:r>
      <w:r w:rsidRPr="00F644F0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Время приема жалоб совпадает со временем предоставления муниципальной услуги.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44F0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F644F0">
        <w:rPr>
          <w:rFonts w:ascii="Arial" w:hAnsi="Arial" w:cs="Arial"/>
          <w:sz w:val="24"/>
          <w:szCs w:val="24"/>
        </w:rPr>
        <w:t>: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доверенность, оформленная в соответствии с действующим законодательством Российской Федерации;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lastRenderedPageBreak/>
        <w:t xml:space="preserve">     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5.8. При подаче жалобы через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5.9. Срок рассмотрения жалобы исчисляется со дня регистрации жалобы в органе местного самоуправления.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5.10. Жалоба должна содержать: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F644F0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F644F0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F644F0">
        <w:rPr>
          <w:rFonts w:ascii="Arial" w:eastAsia="Calibri" w:hAnsi="Arial" w:cs="Arial"/>
          <w:sz w:val="24"/>
          <w:szCs w:val="24"/>
        </w:rPr>
        <w:t xml:space="preserve"> МФЦ</w:t>
      </w:r>
      <w:r w:rsidRPr="00F644F0">
        <w:rPr>
          <w:rFonts w:ascii="Arial" w:hAnsi="Arial" w:cs="Arial"/>
          <w:sz w:val="24"/>
          <w:szCs w:val="24"/>
          <w:lang w:eastAsia="en-US"/>
        </w:rPr>
        <w:t>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5.11. Орган местного самоуправления обеспечивает: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оснащение мест приема жалоб;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заключение соглашений о взаимодействии в части осуществления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5.12. Орган местного самоуправления заключает с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lastRenderedPageBreak/>
        <w:t xml:space="preserve">     5.13. </w:t>
      </w:r>
      <w:proofErr w:type="gramStart"/>
      <w:r w:rsidRPr="00F644F0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 местного самоуправления,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F644F0">
        <w:rPr>
          <w:rFonts w:ascii="Arial" w:eastAsia="Calibri" w:hAnsi="Arial" w:cs="Arial"/>
          <w:sz w:val="24"/>
          <w:szCs w:val="24"/>
        </w:rPr>
        <w:t>МФЦ</w:t>
      </w:r>
      <w:r w:rsidRPr="00F644F0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F644F0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F644F0">
        <w:rPr>
          <w:rFonts w:ascii="Arial" w:hAnsi="Arial" w:cs="Arial"/>
          <w:sz w:val="24"/>
          <w:szCs w:val="24"/>
          <w:lang w:eastAsia="en-US"/>
        </w:rPr>
        <w:t xml:space="preserve"> сельсовета, должностного лица Администрации </w:t>
      </w:r>
      <w:proofErr w:type="spellStart"/>
      <w:r w:rsidRPr="00F644F0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F644F0">
        <w:rPr>
          <w:rFonts w:ascii="Arial" w:hAnsi="Arial" w:cs="Arial"/>
          <w:sz w:val="24"/>
          <w:szCs w:val="24"/>
          <w:lang w:eastAsia="en-US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F644F0">
        <w:rPr>
          <w:rFonts w:ascii="Arial" w:hAnsi="Arial" w:cs="Arial"/>
          <w:sz w:val="24"/>
          <w:szCs w:val="24"/>
          <w:lang w:eastAsia="en-US"/>
        </w:rPr>
        <w:t xml:space="preserve"> дня ее регистрации. 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5.14. По результатам рассмотрения жалобы </w:t>
      </w:r>
      <w:r w:rsidRPr="00F644F0">
        <w:rPr>
          <w:rFonts w:ascii="Arial" w:hAnsi="Arial" w:cs="Arial"/>
          <w:sz w:val="24"/>
          <w:szCs w:val="24"/>
        </w:rPr>
        <w:t xml:space="preserve">глава </w:t>
      </w:r>
      <w:r w:rsidRPr="00F644F0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F644F0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F644F0">
        <w:rPr>
          <w:rFonts w:ascii="Arial" w:hAnsi="Arial" w:cs="Arial"/>
          <w:sz w:val="24"/>
          <w:szCs w:val="24"/>
          <w:lang w:eastAsia="en-US"/>
        </w:rPr>
        <w:t xml:space="preserve"> сельсовета принимает одно из следующих решений: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F644F0">
        <w:rPr>
          <w:rFonts w:ascii="Arial" w:hAnsi="Arial" w:cs="Arial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proofErr w:type="spellStart"/>
      <w:r w:rsidRPr="00F644F0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F644F0">
        <w:rPr>
          <w:rFonts w:ascii="Arial" w:hAnsi="Arial" w:cs="Arial"/>
          <w:sz w:val="24"/>
          <w:szCs w:val="24"/>
          <w:lang w:eastAsia="en-US"/>
        </w:rPr>
        <w:t xml:space="preserve">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2) отказывает в удовлетворении жалобы.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5.15. </w:t>
      </w:r>
      <w:r w:rsidRPr="00F644F0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5.15.1. </w:t>
      </w:r>
      <w:proofErr w:type="gramStart"/>
      <w:r w:rsidRPr="00F644F0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F644F0">
        <w:rPr>
          <w:rFonts w:ascii="Arial" w:eastAsia="Calibri" w:hAnsi="Arial" w:cs="Arial"/>
          <w:sz w:val="24"/>
          <w:szCs w:val="24"/>
        </w:rPr>
        <w:t>Федерального закона 27.07.2010 № 210-ФЗ «Об организации предоставления государственных и муниципальных услуг»</w:t>
      </w:r>
      <w:r w:rsidRPr="00F644F0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F644F0">
        <w:rPr>
          <w:rFonts w:ascii="Arial" w:hAnsi="Arial" w:cs="Arial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5.15.2. В случае признания </w:t>
      </w:r>
      <w:proofErr w:type="gramStart"/>
      <w:r w:rsidRPr="00F644F0">
        <w:rPr>
          <w:rFonts w:ascii="Arial" w:hAnsi="Arial" w:cs="Arial"/>
          <w:sz w:val="24"/>
          <w:szCs w:val="24"/>
        </w:rPr>
        <w:t>жалобы</w:t>
      </w:r>
      <w:proofErr w:type="gramEnd"/>
      <w:r w:rsidRPr="00F644F0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</w:rPr>
        <w:t xml:space="preserve">     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5.17. Исчерпывающий перечень оснований не давать ответ заявителю, не направлять ответ по существу: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lastRenderedPageBreak/>
        <w:t xml:space="preserve">    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F644F0" w:rsidRPr="00F644F0" w:rsidRDefault="00F644F0" w:rsidP="00F64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5.18. </w:t>
      </w:r>
      <w:r w:rsidRPr="00F644F0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644F0" w:rsidRPr="00F644F0" w:rsidRDefault="00F644F0" w:rsidP="00F644F0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5.19.</w:t>
      </w:r>
      <w:r w:rsidRPr="00F644F0">
        <w:rPr>
          <w:rFonts w:ascii="Arial" w:hAnsi="Arial" w:cs="Arial"/>
          <w:sz w:val="24"/>
          <w:szCs w:val="24"/>
        </w:rPr>
        <w:t xml:space="preserve"> </w:t>
      </w:r>
      <w:r w:rsidRPr="00F644F0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F644F0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644F0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644F0" w:rsidRPr="00F644F0" w:rsidRDefault="00F644F0" w:rsidP="00F644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644F0">
        <w:rPr>
          <w:rFonts w:ascii="Arial" w:hAnsi="Arial" w:cs="Arial"/>
          <w:sz w:val="24"/>
          <w:szCs w:val="24"/>
          <w:lang w:eastAsia="en-US"/>
        </w:rPr>
        <w:t xml:space="preserve">     2. </w:t>
      </w:r>
      <w:r w:rsidRPr="00F644F0">
        <w:rPr>
          <w:rFonts w:ascii="Arial" w:eastAsia="Times New Roman" w:hAnsi="Arial" w:cs="Arial"/>
          <w:sz w:val="24"/>
          <w:szCs w:val="24"/>
        </w:rPr>
        <w:t xml:space="preserve">Настоящее постановление обнародовать на информационном стенде Администрации </w:t>
      </w:r>
      <w:proofErr w:type="spellStart"/>
      <w:r w:rsidRPr="00F644F0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F644F0">
        <w:rPr>
          <w:rFonts w:ascii="Arial" w:eastAsia="Times New Roman" w:hAnsi="Arial" w:cs="Arial"/>
          <w:sz w:val="24"/>
          <w:szCs w:val="24"/>
        </w:rPr>
        <w:t xml:space="preserve"> сельсовета и разместить на официальном сайте муниципального образования в сети «Интернет».</w:t>
      </w:r>
    </w:p>
    <w:p w:rsidR="00F644F0" w:rsidRPr="00F644F0" w:rsidRDefault="00F644F0" w:rsidP="00F644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644F0">
        <w:rPr>
          <w:rFonts w:ascii="Arial" w:eastAsia="Times New Roman" w:hAnsi="Arial" w:cs="Arial"/>
          <w:sz w:val="24"/>
          <w:szCs w:val="24"/>
        </w:rPr>
        <w:t xml:space="preserve">     3. </w:t>
      </w:r>
      <w:proofErr w:type="gramStart"/>
      <w:r w:rsidRPr="00F644F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644F0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644F0" w:rsidRPr="00F644F0" w:rsidRDefault="00F644F0" w:rsidP="00F644F0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4F0">
        <w:rPr>
          <w:rFonts w:ascii="Arial" w:eastAsia="Times New Roman" w:hAnsi="Arial" w:cs="Arial"/>
          <w:sz w:val="24"/>
          <w:szCs w:val="24"/>
        </w:rPr>
        <w:t xml:space="preserve">Глава Администрации сельсовета   О.А. </w:t>
      </w:r>
      <w:proofErr w:type="spellStart"/>
      <w:r w:rsidRPr="00F644F0">
        <w:rPr>
          <w:rFonts w:ascii="Arial" w:eastAsia="Times New Roman" w:hAnsi="Arial" w:cs="Arial"/>
          <w:sz w:val="24"/>
          <w:szCs w:val="24"/>
        </w:rPr>
        <w:t>Фуранина</w:t>
      </w:r>
      <w:proofErr w:type="spellEnd"/>
    </w:p>
    <w:p w:rsidR="00F644F0" w:rsidRPr="00F644F0" w:rsidRDefault="00F644F0" w:rsidP="00F644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44F0" w:rsidRPr="00F644F0" w:rsidRDefault="00F644F0" w:rsidP="00F644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46879" w:rsidRPr="00F644F0" w:rsidRDefault="00846879">
      <w:pPr>
        <w:rPr>
          <w:rFonts w:ascii="Arial" w:hAnsi="Arial" w:cs="Arial"/>
          <w:sz w:val="24"/>
          <w:szCs w:val="24"/>
        </w:rPr>
      </w:pPr>
    </w:p>
    <w:sectPr w:rsidR="00846879" w:rsidRPr="00F644F0" w:rsidSect="00F644F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4F0"/>
    <w:rsid w:val="00846879"/>
    <w:rsid w:val="00F6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B1B00A462A326F031DADE4E759169A1A87F7D5554FE9F087FA6AAB1A3FECD6DBB40D166C07AFAD35JBE" TargetMode="External"/><Relationship Id="rId4" Type="http://schemas.openxmlformats.org/officeDocument/2006/relationships/hyperlink" Target="consultantplus://offline/ref=20B1B00A462A326F031DADE4E759169A1A87F7D5554FE9F087FA6AAB1A3FECD6DBB40D156530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2623</Words>
  <Characters>14955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2018-12-27T03:16:00Z</dcterms:created>
  <dcterms:modified xsi:type="dcterms:W3CDTF">2018-12-27T03:18:00Z</dcterms:modified>
</cp:coreProperties>
</file>