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СОВЕТ НАРОДНЫХ ДЕПУТАТОВ</w:t>
      </w:r>
    </w:p>
    <w:p w:rsidR="00A14AAC" w:rsidRDefault="00A14AAC" w:rsidP="00A14AAC">
      <w:pPr>
        <w:ind w:lef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МАЛЫШЕВО-ЛОГОВСКОГО СЕЛЬСОВЕТА</w:t>
      </w:r>
    </w:p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ВОЛЧИХИНСКОГО РАЙОНА АЛТАЙСКОГО КРАЯ</w:t>
      </w:r>
    </w:p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РЕШЕНИЕ </w:t>
      </w:r>
    </w:p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ED26BF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14.</w:t>
      </w:r>
      <w:r w:rsidR="00A14AAC">
        <w:rPr>
          <w:rFonts w:ascii="Times New Roman" w:hAnsi="Times New Roman" w:cs="Times New Roman"/>
          <w:sz w:val="28"/>
          <w:szCs w:val="28"/>
          <w:lang w:val="ru-RU"/>
        </w:rPr>
        <w:t>08.2026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16</w:t>
      </w:r>
      <w:r w:rsidR="00A14A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</w:p>
    <w:p w:rsidR="00A14AAC" w:rsidRDefault="00A14AAC" w:rsidP="00A14A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</w:t>
      </w:r>
      <w:proofErr w:type="spellEnd"/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7"/>
        <w:gridCol w:w="4984"/>
      </w:tblGrid>
      <w:tr w:rsidR="00A14AAC" w:rsidRPr="00ED26BF" w:rsidTr="00A14AAC">
        <w:tc>
          <w:tcPr>
            <w:tcW w:w="4361" w:type="dxa"/>
          </w:tcPr>
          <w:p w:rsidR="00A14AAC" w:rsidRDefault="00A14AAC">
            <w:pP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О внесении изменений в решение Совета народных депутатов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Малышево-Логовского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 сельсовета от 24.12.2025 №   22 «О бюджете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 w:eastAsia="en-US"/>
              </w:rPr>
              <w:t>Малышево-Логовской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 w:eastAsia="en-US"/>
              </w:rPr>
              <w:t xml:space="preserve"> сельсовет Волчихинского района Алтайского края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на 2026 год»</w:t>
            </w:r>
          </w:p>
          <w:p w:rsidR="00A14AAC" w:rsidRDefault="00A14AAC">
            <w:pP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5210" w:type="dxa"/>
          </w:tcPr>
          <w:p w:rsidR="00A14AAC" w:rsidRDefault="00A14AAC">
            <w:pP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</w:p>
        </w:tc>
      </w:tr>
    </w:tbl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Руководствуясь статьей 32 Устава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Малышево-Логовской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Волчихинского района Алтайского края, Положением «О бюджетном устройстве, бюджетном процессе и финансовом контроле в муниципальном  образовании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Малышево-Логовской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Волчихинского района Алтайского края», Решением Волчихинского районного Совета народных депутатов Алтайского края №10  от 27.05.2026,  Совет народных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Малышево-Логовского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Волчихинского района Алтайского края РЕШИЛ: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Внести следующие изменения и дополнения в решение Совета народных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Малышево-Логовского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Волчихинского района Алтайского края от 24.12.2025 № 22 «О бюджете муниципального образования 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Малышево-Логовской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сельсовет Волчихинского района Алтайского края </w:t>
      </w:r>
      <w:r>
        <w:rPr>
          <w:rFonts w:ascii="Times New Roman" w:hAnsi="Times New Roman" w:cs="Times New Roman"/>
          <w:sz w:val="28"/>
          <w:szCs w:val="28"/>
          <w:lang w:val="ru-RU"/>
        </w:rPr>
        <w:t>на 2026 год»: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добавить в доходную и расходную части бюджета иные межбюджетные трансферты, зачисляемые в бюджет сельского поселения в сумме 136950,0 тысяч  рублей;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Общий объем доходов в сумме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3 352 350 </w:t>
      </w:r>
      <w:r>
        <w:rPr>
          <w:rFonts w:ascii="Times New Roman" w:hAnsi="Times New Roman" w:cs="Times New Roman"/>
          <w:sz w:val="28"/>
          <w:szCs w:val="28"/>
          <w:lang w:val="ru-RU"/>
        </w:rPr>
        <w:t>рублей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- общий объём расходов в сумме 3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352 350 рублей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Приложения №№ 2, 3, 4 к решению изложить в новой редакции (прилагаются).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2.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решения возложить на постоянную депутатскую комиссию по бюджету, экономической и налоговой политике (председатель комиссии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Измалкова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Л.Е.)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___________________                                     /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С.В.Хуголь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 w:rsidP="00A14A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Default="00A14AAC">
      <w:pPr>
        <w:rPr>
          <w:lang w:val="ru-RU"/>
        </w:rPr>
      </w:pPr>
    </w:p>
    <w:p w:rsidR="00A14AAC" w:rsidRPr="00A14AAC" w:rsidRDefault="00A14AAC">
      <w:pPr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E18E8">
        <w:tc>
          <w:tcPr>
            <w:tcW w:w="2500" w:type="pct"/>
          </w:tcPr>
          <w:p w:rsidR="003E18E8" w:rsidRPr="00A14AAC" w:rsidRDefault="003E18E8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3E18E8">
        <w:tc>
          <w:tcPr>
            <w:tcW w:w="2500" w:type="pct"/>
          </w:tcPr>
          <w:p w:rsidR="003E18E8" w:rsidRDefault="003E18E8"/>
        </w:tc>
        <w:tc>
          <w:tcPr>
            <w:tcW w:w="2500" w:type="pct"/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E18E8" w:rsidRPr="00ED26BF">
        <w:tc>
          <w:tcPr>
            <w:tcW w:w="2500" w:type="pct"/>
          </w:tcPr>
          <w:p w:rsidR="003E18E8" w:rsidRDefault="003E18E8"/>
        </w:tc>
        <w:tc>
          <w:tcPr>
            <w:tcW w:w="2500" w:type="pct"/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Малышево-Логовской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Волчихинского района Алтайского края на 2026 год»</w:t>
            </w:r>
          </w:p>
        </w:tc>
      </w:tr>
    </w:tbl>
    <w:p w:rsidR="003E18E8" w:rsidRPr="00EB0151" w:rsidRDefault="003E18E8">
      <w:pPr>
        <w:rPr>
          <w:lang w:val="ru-RU"/>
        </w:rPr>
      </w:pPr>
    </w:p>
    <w:p w:rsidR="003E18E8" w:rsidRPr="00EB0151" w:rsidRDefault="003E18E8">
      <w:pPr>
        <w:rPr>
          <w:lang w:val="ru-RU"/>
        </w:rPr>
      </w:pPr>
    </w:p>
    <w:p w:rsidR="003E18E8" w:rsidRPr="00EB0151" w:rsidRDefault="003E18E8">
      <w:pPr>
        <w:rPr>
          <w:lang w:val="ru-RU"/>
        </w:rPr>
      </w:pPr>
    </w:p>
    <w:p w:rsidR="003E18E8" w:rsidRPr="00EB0151" w:rsidRDefault="005871E4">
      <w:pPr>
        <w:jc w:val="center"/>
        <w:rPr>
          <w:lang w:val="ru-RU"/>
        </w:rPr>
      </w:pPr>
      <w:r w:rsidRPr="00EB0151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3E18E8" w:rsidRPr="00EB0151" w:rsidRDefault="003E18E8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6"/>
        <w:gridCol w:w="1211"/>
        <w:gridCol w:w="2230"/>
      </w:tblGrid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2 016,9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jc w:val="left"/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jc w:val="left"/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jc w:val="left"/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857,0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jc w:val="left"/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CF0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jc w:val="left"/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CF0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6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281,6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6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231,6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425,35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6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172,25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jc w:val="left"/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CF0AA3" w:rsidP="00A9616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352,35</w:t>
            </w:r>
          </w:p>
        </w:tc>
      </w:tr>
    </w:tbl>
    <w:p w:rsidR="003E18E8" w:rsidRDefault="003E18E8">
      <w:pPr>
        <w:sectPr w:rsidR="003E18E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3E18E8">
        <w:tc>
          <w:tcPr>
            <w:tcW w:w="2500" w:type="pct"/>
          </w:tcPr>
          <w:p w:rsidR="003E18E8" w:rsidRDefault="003E18E8">
            <w:pPr>
              <w:jc w:val="left"/>
            </w:pPr>
          </w:p>
        </w:tc>
        <w:tc>
          <w:tcPr>
            <w:tcW w:w="2500" w:type="pct"/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3E18E8" w:rsidRDefault="003E18E8">
            <w:pPr>
              <w:jc w:val="left"/>
            </w:pPr>
          </w:p>
        </w:tc>
      </w:tr>
      <w:tr w:rsidR="003E18E8">
        <w:tc>
          <w:tcPr>
            <w:tcW w:w="2500" w:type="pct"/>
          </w:tcPr>
          <w:p w:rsidR="003E18E8" w:rsidRDefault="003E18E8">
            <w:pPr>
              <w:jc w:val="left"/>
            </w:pPr>
          </w:p>
        </w:tc>
        <w:tc>
          <w:tcPr>
            <w:tcW w:w="2500" w:type="pct"/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3E18E8" w:rsidRDefault="003E18E8">
            <w:pPr>
              <w:jc w:val="left"/>
            </w:pPr>
          </w:p>
        </w:tc>
      </w:tr>
      <w:tr w:rsidR="003E18E8" w:rsidRPr="00ED26BF">
        <w:tc>
          <w:tcPr>
            <w:tcW w:w="2500" w:type="pct"/>
          </w:tcPr>
          <w:p w:rsidR="003E18E8" w:rsidRDefault="003E18E8">
            <w:pPr>
              <w:jc w:val="left"/>
            </w:pPr>
          </w:p>
        </w:tc>
        <w:tc>
          <w:tcPr>
            <w:tcW w:w="2500" w:type="pct"/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Малышево-Логовской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Волчихинского района Алтайского края на 2026 год»</w:t>
            </w: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  <w:tr w:rsidR="003E18E8" w:rsidRPr="00ED26BF">
        <w:trPr>
          <w:gridAfter w:val="1"/>
          <w:wAfter w:w="2500" w:type="dxa"/>
        </w:trPr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  <w:tr w:rsidR="003E18E8" w:rsidRPr="00ED26BF">
        <w:trPr>
          <w:gridAfter w:val="1"/>
          <w:wAfter w:w="2500" w:type="dxa"/>
        </w:trPr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  <w:tr w:rsidR="003E18E8" w:rsidRPr="00ED26BF">
        <w:trPr>
          <w:gridAfter w:val="1"/>
          <w:wAfter w:w="2500" w:type="dxa"/>
        </w:trPr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</w:tbl>
    <w:p w:rsidR="003E18E8" w:rsidRPr="00EB0151" w:rsidRDefault="005871E4">
      <w:pPr>
        <w:jc w:val="center"/>
        <w:rPr>
          <w:lang w:val="ru-RU"/>
        </w:rPr>
      </w:pPr>
      <w:r w:rsidRPr="00EB0151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:rsidR="003E18E8" w:rsidRPr="00EB0151" w:rsidRDefault="003E18E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7"/>
        <w:gridCol w:w="683"/>
        <w:gridCol w:w="957"/>
        <w:gridCol w:w="1964"/>
        <w:gridCol w:w="666"/>
        <w:gridCol w:w="1110"/>
      </w:tblGrid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Малышево-Логовского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Волчихинского района Алтайского края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 w:rsidP="00A961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352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2 016,9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857,0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854,0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854,0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854,0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423,0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бюджетов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96,2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стихийных бедствий и чрезвычайных ситуаций и создание резервов материально-технических ресурсов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proofErr w:type="spell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,р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емонт,реконструкция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строительство автомобильных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дорог,являющихся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муниципальной собственностью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A96165" w:rsidP="00A961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281,6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по проведению реконструкции водопроводных сетей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231,6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231,6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231,6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6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80,7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80,7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101,9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101,9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425,4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A9616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172,3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A96165" w:rsidRDefault="005871E4" w:rsidP="00A9616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 w:rsidP="00A961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72,3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 w:rsidP="00A961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 w:rsidP="00A961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61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96165" w:rsidRPr="00A96165" w:rsidTr="009A5FCE">
        <w:tc>
          <w:tcPr>
            <w:tcW w:w="20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EB0151" w:rsidRDefault="00A961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A96165" w:rsidRDefault="00A96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A96165" w:rsidRDefault="00A96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A96165" w:rsidRDefault="00A96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ST190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A96165" w:rsidRDefault="00A96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A96165" w:rsidRDefault="00A96165" w:rsidP="00A96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52.3</w:t>
            </w:r>
          </w:p>
        </w:tc>
      </w:tr>
      <w:tr w:rsidR="00A96165" w:rsidRPr="00A96165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EB0151" w:rsidRDefault="009A5FC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5F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02200ST190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6165" w:rsidRPr="009A5FCE" w:rsidRDefault="009A5FCE" w:rsidP="00A96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52.3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 w:rsidTr="009A5FCE">
        <w:tc>
          <w:tcPr>
            <w:tcW w:w="20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</w:tbl>
    <w:p w:rsidR="003E18E8" w:rsidRDefault="003E18E8"/>
    <w:p w:rsidR="003E18E8" w:rsidRDefault="003E18E8">
      <w:pPr>
        <w:sectPr w:rsidR="003E18E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E18E8">
        <w:tc>
          <w:tcPr>
            <w:tcW w:w="2500" w:type="pct"/>
          </w:tcPr>
          <w:p w:rsidR="003E18E8" w:rsidRDefault="003E18E8">
            <w:pPr>
              <w:jc w:val="left"/>
            </w:pPr>
          </w:p>
        </w:tc>
        <w:tc>
          <w:tcPr>
            <w:tcW w:w="2500" w:type="pct"/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3E18E8">
        <w:tc>
          <w:tcPr>
            <w:tcW w:w="2500" w:type="pct"/>
          </w:tcPr>
          <w:p w:rsidR="003E18E8" w:rsidRDefault="003E18E8">
            <w:pPr>
              <w:jc w:val="left"/>
            </w:pPr>
          </w:p>
        </w:tc>
        <w:tc>
          <w:tcPr>
            <w:tcW w:w="2500" w:type="pct"/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E18E8" w:rsidRPr="00ED26BF">
        <w:tc>
          <w:tcPr>
            <w:tcW w:w="2500" w:type="pct"/>
          </w:tcPr>
          <w:p w:rsidR="003E18E8" w:rsidRDefault="003E18E8">
            <w:pPr>
              <w:jc w:val="left"/>
            </w:pPr>
          </w:p>
        </w:tc>
        <w:tc>
          <w:tcPr>
            <w:tcW w:w="2500" w:type="pct"/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Малышево-Логовской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Волчихинского района Алтайского края на 2026 год»</w:t>
            </w:r>
          </w:p>
        </w:tc>
      </w:tr>
      <w:tr w:rsidR="003E18E8" w:rsidRPr="00ED26BF"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  <w:tr w:rsidR="003E18E8" w:rsidRPr="00ED26BF"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  <w:tr w:rsidR="003E18E8" w:rsidRPr="00ED26BF"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3E18E8" w:rsidRPr="00EB0151" w:rsidRDefault="003E18E8">
            <w:pPr>
              <w:jc w:val="left"/>
              <w:rPr>
                <w:lang w:val="ru-RU"/>
              </w:rPr>
            </w:pPr>
          </w:p>
        </w:tc>
      </w:tr>
    </w:tbl>
    <w:p w:rsidR="003E18E8" w:rsidRPr="00EB0151" w:rsidRDefault="005871E4">
      <w:pPr>
        <w:jc w:val="center"/>
        <w:rPr>
          <w:lang w:val="ru-RU"/>
        </w:rPr>
      </w:pPr>
      <w:r w:rsidRPr="00EB0151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3E18E8" w:rsidRPr="00EB0151" w:rsidRDefault="003E18E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3"/>
        <w:gridCol w:w="960"/>
        <w:gridCol w:w="1876"/>
        <w:gridCol w:w="625"/>
        <w:gridCol w:w="1083"/>
      </w:tblGrid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Малышево-Логовского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Волчихинского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 w:rsidP="009A5FC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="009A5F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2 016,9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736,8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857,0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854,0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854,0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854,0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423,0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Субвенции на осуществление первичного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278,5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96,2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стихийных бедствий и чрезвычайных ситуаций и создание резервов материально-технических ресурсов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CF0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proofErr w:type="spell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</w:t>
            </w:r>
            <w:proofErr w:type="gram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,р</w:t>
            </w:r>
            <w:proofErr w:type="gram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емонт,реконструкция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строительство автомобильных </w:t>
            </w:r>
            <w:proofErr w:type="spellStart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дорог,являющихся</w:t>
            </w:r>
            <w:proofErr w:type="spellEnd"/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муниципальной собственностью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81,6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по проведению реконструкции водопроводных сетей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 w:rsidP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231</w:t>
            </w:r>
            <w:r w:rsidR="005871E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231,6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231,6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F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80,7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80,7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101,9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101,9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425,4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72,3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72,3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72,3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9A5FCE" w:rsidRDefault="009A5FC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</w:tr>
      <w:tr w:rsidR="009A5FCE" w:rsidRPr="009A5FCE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Pr="00EB0151" w:rsidRDefault="009A5FCE" w:rsidP="00D77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A5FCE" w:rsidRPr="009A5FCE" w:rsidRDefault="009A5FCE" w:rsidP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 w:rsidP="009A5FCE">
            <w:pPr>
              <w:tabs>
                <w:tab w:val="left" w:pos="184"/>
                <w:tab w:val="center" w:pos="937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9A5FCE" w:rsidRPr="009A5FCE" w:rsidRDefault="009A5FCE" w:rsidP="009A5FCE">
            <w:pPr>
              <w:tabs>
                <w:tab w:val="left" w:pos="184"/>
                <w:tab w:val="center" w:pos="937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02200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FCE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52.3</w:t>
            </w:r>
          </w:p>
        </w:tc>
      </w:tr>
      <w:tr w:rsidR="009A5FCE" w:rsidRPr="009A5FCE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Pr="00EB0151" w:rsidRDefault="009A5FCE" w:rsidP="00D77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5F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A5FCE" w:rsidRPr="009A5FCE" w:rsidRDefault="009A5FCE" w:rsidP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FCE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02200ST190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FCE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FCE" w:rsidRPr="009A5FCE" w:rsidRDefault="009A5F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52.3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3E18E8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3E18E8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Pr="00EB0151" w:rsidRDefault="005871E4">
            <w:pPr>
              <w:rPr>
                <w:lang w:val="ru-RU"/>
              </w:rPr>
            </w:pPr>
            <w:r w:rsidRPr="00EB0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18E8" w:rsidRDefault="005871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253,1</w:t>
            </w:r>
          </w:p>
        </w:tc>
      </w:tr>
    </w:tbl>
    <w:p w:rsidR="003E18E8" w:rsidRDefault="003E18E8"/>
    <w:p w:rsidR="005871E4" w:rsidRDefault="005871E4"/>
    <w:sectPr w:rsidR="005871E4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833" w:rsidRDefault="00921833" w:rsidP="00A14AAC">
      <w:pPr>
        <w:spacing w:after="0" w:line="240" w:lineRule="auto"/>
      </w:pPr>
      <w:r>
        <w:separator/>
      </w:r>
    </w:p>
  </w:endnote>
  <w:endnote w:type="continuationSeparator" w:id="0">
    <w:p w:rsidR="00921833" w:rsidRDefault="00921833" w:rsidP="00A1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833" w:rsidRDefault="00921833" w:rsidP="00A14AAC">
      <w:pPr>
        <w:spacing w:after="0" w:line="240" w:lineRule="auto"/>
      </w:pPr>
      <w:r>
        <w:separator/>
      </w:r>
    </w:p>
  </w:footnote>
  <w:footnote w:type="continuationSeparator" w:id="0">
    <w:p w:rsidR="00921833" w:rsidRDefault="00921833" w:rsidP="00A14A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E8"/>
    <w:rsid w:val="003E18E8"/>
    <w:rsid w:val="005871E4"/>
    <w:rsid w:val="00595C6E"/>
    <w:rsid w:val="00921833"/>
    <w:rsid w:val="009A5FCE"/>
    <w:rsid w:val="00A14AAC"/>
    <w:rsid w:val="00A96165"/>
    <w:rsid w:val="00CF0AA3"/>
    <w:rsid w:val="00EB0151"/>
    <w:rsid w:val="00ED26BF"/>
    <w:rsid w:val="00F1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A14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AAC"/>
  </w:style>
  <w:style w:type="paragraph" w:styleId="a6">
    <w:name w:val="footer"/>
    <w:basedOn w:val="a"/>
    <w:link w:val="a7"/>
    <w:uiPriority w:val="99"/>
    <w:unhideWhenUsed/>
    <w:rsid w:val="00A14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AAC"/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26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A14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AAC"/>
  </w:style>
  <w:style w:type="paragraph" w:styleId="a6">
    <w:name w:val="footer"/>
    <w:basedOn w:val="a"/>
    <w:link w:val="a7"/>
    <w:uiPriority w:val="99"/>
    <w:unhideWhenUsed/>
    <w:rsid w:val="00A14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AAC"/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26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2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3012</Words>
  <Characters>17174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BUH_SELIVERSTOVO</dc:creator>
  <cp:lastModifiedBy>Бухгалтер</cp:lastModifiedBy>
  <cp:revision>5</cp:revision>
  <cp:lastPrinted>2026-08-14T08:38:00Z</cp:lastPrinted>
  <dcterms:created xsi:type="dcterms:W3CDTF">2026-08-12T04:45:00Z</dcterms:created>
  <dcterms:modified xsi:type="dcterms:W3CDTF">2026-08-14T08:39:00Z</dcterms:modified>
</cp:coreProperties>
</file>