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19E" w:rsidRPr="00890688" w:rsidRDefault="00D5719E" w:rsidP="00D5719E">
      <w:pPr>
        <w:jc w:val="center"/>
        <w:rPr>
          <w:rFonts w:ascii="Times New Roman" w:hAnsi="Times New Roman" w:cs="Times New Roman"/>
          <w:b/>
          <w:sz w:val="28"/>
          <w:szCs w:val="28"/>
        </w:rPr>
      </w:pPr>
      <w:r w:rsidRPr="00890688">
        <w:rPr>
          <w:rFonts w:ascii="Times New Roman" w:hAnsi="Times New Roman" w:cs="Times New Roman"/>
          <w:b/>
          <w:sz w:val="28"/>
          <w:szCs w:val="28"/>
        </w:rPr>
        <w:t>СОВЕТ ДЕПУТАТОВ КОМИНТЕРНОВСКОГО СЕЛЬСОВЕТА ВОЛЧИХИНСКОГО РАЙОНА АЛТАЙСКОГО КРАЯ</w:t>
      </w:r>
    </w:p>
    <w:p w:rsidR="00D5719E" w:rsidRPr="00890688" w:rsidRDefault="00D5719E" w:rsidP="00D5719E">
      <w:pPr>
        <w:jc w:val="center"/>
        <w:rPr>
          <w:rFonts w:ascii="Times New Roman" w:hAnsi="Times New Roman" w:cs="Times New Roman"/>
          <w:b/>
          <w:sz w:val="28"/>
          <w:szCs w:val="28"/>
        </w:rPr>
      </w:pPr>
      <w:r w:rsidRPr="00890688">
        <w:rPr>
          <w:rFonts w:ascii="Times New Roman" w:hAnsi="Times New Roman" w:cs="Times New Roman"/>
          <w:b/>
          <w:sz w:val="28"/>
          <w:szCs w:val="28"/>
        </w:rPr>
        <w:t>РЕШЕНИЕ</w:t>
      </w:r>
    </w:p>
    <w:p w:rsidR="00D5719E" w:rsidRPr="00890688" w:rsidRDefault="00D5719E">
      <w:pPr>
        <w:rPr>
          <w:rFonts w:ascii="Times New Roman" w:hAnsi="Times New Roman" w:cs="Times New Roman"/>
          <w:b/>
          <w:sz w:val="28"/>
          <w:szCs w:val="28"/>
        </w:rPr>
      </w:pPr>
      <w:r w:rsidRPr="00890688">
        <w:rPr>
          <w:rFonts w:ascii="Times New Roman" w:hAnsi="Times New Roman" w:cs="Times New Roman"/>
          <w:b/>
          <w:sz w:val="28"/>
          <w:szCs w:val="28"/>
        </w:rPr>
        <w:t xml:space="preserve"> </w:t>
      </w:r>
      <w:r w:rsidR="00890688">
        <w:rPr>
          <w:rFonts w:ascii="Times New Roman" w:hAnsi="Times New Roman" w:cs="Times New Roman"/>
          <w:b/>
          <w:sz w:val="28"/>
          <w:szCs w:val="28"/>
        </w:rPr>
        <w:t>25</w:t>
      </w:r>
      <w:r w:rsidRPr="00890688">
        <w:rPr>
          <w:rFonts w:ascii="Times New Roman" w:hAnsi="Times New Roman" w:cs="Times New Roman"/>
          <w:b/>
          <w:sz w:val="28"/>
          <w:szCs w:val="28"/>
        </w:rPr>
        <w:t>.0</w:t>
      </w:r>
      <w:r w:rsidR="0060156A" w:rsidRPr="00890688">
        <w:rPr>
          <w:rFonts w:ascii="Times New Roman" w:hAnsi="Times New Roman" w:cs="Times New Roman"/>
          <w:b/>
          <w:sz w:val="28"/>
          <w:szCs w:val="28"/>
        </w:rPr>
        <w:t>6</w:t>
      </w:r>
      <w:r w:rsidRPr="00890688">
        <w:rPr>
          <w:rFonts w:ascii="Times New Roman" w:hAnsi="Times New Roman" w:cs="Times New Roman"/>
          <w:b/>
          <w:sz w:val="28"/>
          <w:szCs w:val="28"/>
        </w:rPr>
        <w:t xml:space="preserve">.2026                                                                                                    № </w:t>
      </w:r>
      <w:r w:rsidR="00890688">
        <w:rPr>
          <w:rFonts w:ascii="Times New Roman" w:hAnsi="Times New Roman" w:cs="Times New Roman"/>
          <w:b/>
          <w:sz w:val="28"/>
          <w:szCs w:val="28"/>
        </w:rPr>
        <w:t>12</w:t>
      </w:r>
      <w:r w:rsidRPr="00890688">
        <w:rPr>
          <w:rFonts w:ascii="Times New Roman" w:hAnsi="Times New Roman" w:cs="Times New Roman"/>
          <w:b/>
          <w:sz w:val="28"/>
          <w:szCs w:val="28"/>
        </w:rPr>
        <w:t xml:space="preserve"> </w:t>
      </w:r>
    </w:p>
    <w:p w:rsidR="00D5719E" w:rsidRPr="00890688" w:rsidRDefault="00D5719E" w:rsidP="00D5719E">
      <w:pPr>
        <w:jc w:val="center"/>
        <w:rPr>
          <w:rFonts w:ascii="Times New Roman" w:hAnsi="Times New Roman" w:cs="Times New Roman"/>
          <w:b/>
          <w:sz w:val="28"/>
          <w:szCs w:val="28"/>
        </w:rPr>
      </w:pPr>
      <w:r w:rsidRPr="00890688">
        <w:rPr>
          <w:rFonts w:ascii="Times New Roman" w:hAnsi="Times New Roman" w:cs="Times New Roman"/>
          <w:b/>
          <w:sz w:val="28"/>
          <w:szCs w:val="28"/>
        </w:rPr>
        <w:t>п. Коминтерн</w:t>
      </w:r>
    </w:p>
    <w:p w:rsidR="00D5719E" w:rsidRPr="00890688" w:rsidRDefault="00D5719E" w:rsidP="00D5719E">
      <w:pPr>
        <w:jc w:val="center"/>
        <w:rPr>
          <w:rFonts w:ascii="Times New Roman" w:hAnsi="Times New Roman" w:cs="Times New Roman"/>
          <w:b/>
          <w:sz w:val="28"/>
          <w:szCs w:val="28"/>
        </w:rPr>
      </w:pPr>
      <w:r w:rsidRPr="00890688">
        <w:rPr>
          <w:rFonts w:ascii="Times New Roman" w:hAnsi="Times New Roman" w:cs="Times New Roman"/>
          <w:b/>
          <w:sz w:val="28"/>
          <w:szCs w:val="28"/>
        </w:rPr>
        <w:t xml:space="preserve">Об утверждении Положения о порядке назначения и проведения публичных слушаний в </w:t>
      </w:r>
      <w:r w:rsidR="0060156A" w:rsidRPr="00890688">
        <w:rPr>
          <w:rFonts w:ascii="Times New Roman" w:hAnsi="Times New Roman" w:cs="Times New Roman"/>
          <w:b/>
          <w:sz w:val="28"/>
          <w:szCs w:val="28"/>
        </w:rPr>
        <w:t>сельском поселении</w:t>
      </w:r>
      <w:r w:rsidRPr="00890688">
        <w:rPr>
          <w:rFonts w:ascii="Times New Roman" w:hAnsi="Times New Roman" w:cs="Times New Roman"/>
          <w:b/>
          <w:sz w:val="28"/>
          <w:szCs w:val="28"/>
        </w:rPr>
        <w:t xml:space="preserve"> Коминтерновский сельсовет Алтайского района Алтайского края</w:t>
      </w:r>
    </w:p>
    <w:p w:rsidR="00D5719E"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w:t>
      </w:r>
      <w:bookmarkStart w:id="0" w:name="_GoBack"/>
      <w:bookmarkEnd w:id="0"/>
      <w:r w:rsidRPr="00D5719E">
        <w:rPr>
          <w:rFonts w:ascii="Times New Roman" w:hAnsi="Times New Roman" w:cs="Times New Roman"/>
          <w:sz w:val="28"/>
          <w:szCs w:val="28"/>
        </w:rPr>
        <w:t>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Уставом сельск</w:t>
      </w:r>
      <w:r>
        <w:rPr>
          <w:rFonts w:ascii="Times New Roman" w:hAnsi="Times New Roman" w:cs="Times New Roman"/>
          <w:sz w:val="28"/>
          <w:szCs w:val="28"/>
        </w:rPr>
        <w:t>ого</w:t>
      </w:r>
      <w:r w:rsidRPr="00D5719E">
        <w:rPr>
          <w:rFonts w:ascii="Times New Roman" w:hAnsi="Times New Roman" w:cs="Times New Roman"/>
          <w:sz w:val="28"/>
          <w:szCs w:val="28"/>
        </w:rPr>
        <w:t xml:space="preserve"> поселени</w:t>
      </w:r>
      <w:r>
        <w:rPr>
          <w:rFonts w:ascii="Times New Roman" w:hAnsi="Times New Roman" w:cs="Times New Roman"/>
          <w:sz w:val="28"/>
          <w:szCs w:val="28"/>
        </w:rPr>
        <w:t>я</w:t>
      </w:r>
      <w:r w:rsidRPr="00D5719E">
        <w:rPr>
          <w:rFonts w:ascii="Times New Roman" w:hAnsi="Times New Roman" w:cs="Times New Roman"/>
          <w:sz w:val="28"/>
          <w:szCs w:val="28"/>
        </w:rPr>
        <w:t xml:space="preserve"> </w:t>
      </w:r>
      <w:r>
        <w:rPr>
          <w:rFonts w:ascii="Times New Roman" w:hAnsi="Times New Roman" w:cs="Times New Roman"/>
          <w:sz w:val="28"/>
          <w:szCs w:val="28"/>
        </w:rPr>
        <w:t>Коминтерновский</w:t>
      </w:r>
      <w:r w:rsidRPr="00D5719E">
        <w:rPr>
          <w:rFonts w:ascii="Times New Roman" w:hAnsi="Times New Roman" w:cs="Times New Roman"/>
          <w:sz w:val="28"/>
          <w:szCs w:val="28"/>
        </w:rPr>
        <w:t xml:space="preserve"> сельсовет </w:t>
      </w:r>
      <w:r>
        <w:rPr>
          <w:rFonts w:ascii="Times New Roman" w:hAnsi="Times New Roman" w:cs="Times New Roman"/>
          <w:sz w:val="28"/>
          <w:szCs w:val="28"/>
        </w:rPr>
        <w:t>Волчихинского</w:t>
      </w:r>
      <w:r w:rsidRPr="00D5719E">
        <w:rPr>
          <w:rFonts w:ascii="Times New Roman" w:hAnsi="Times New Roman" w:cs="Times New Roman"/>
          <w:sz w:val="28"/>
          <w:szCs w:val="28"/>
        </w:rPr>
        <w:t xml:space="preserve"> района Алтайского края, </w:t>
      </w:r>
      <w:r>
        <w:rPr>
          <w:rFonts w:ascii="Times New Roman" w:hAnsi="Times New Roman" w:cs="Times New Roman"/>
          <w:sz w:val="28"/>
          <w:szCs w:val="28"/>
        </w:rPr>
        <w:t>Совет</w:t>
      </w:r>
      <w:r w:rsidRPr="00D5719E">
        <w:rPr>
          <w:rFonts w:ascii="Times New Roman" w:hAnsi="Times New Roman" w:cs="Times New Roman"/>
          <w:sz w:val="28"/>
          <w:szCs w:val="28"/>
        </w:rPr>
        <w:t xml:space="preserve"> депутатов </w:t>
      </w:r>
      <w:r>
        <w:rPr>
          <w:rFonts w:ascii="Times New Roman" w:hAnsi="Times New Roman" w:cs="Times New Roman"/>
          <w:sz w:val="28"/>
          <w:szCs w:val="28"/>
        </w:rPr>
        <w:t>Коминтерновского</w:t>
      </w:r>
      <w:r w:rsidRPr="00D5719E">
        <w:rPr>
          <w:rFonts w:ascii="Times New Roman" w:hAnsi="Times New Roman" w:cs="Times New Roman"/>
          <w:sz w:val="28"/>
          <w:szCs w:val="28"/>
        </w:rPr>
        <w:t xml:space="preserve"> сельсовета </w:t>
      </w:r>
      <w:r>
        <w:rPr>
          <w:rFonts w:ascii="Times New Roman" w:hAnsi="Times New Roman" w:cs="Times New Roman"/>
          <w:sz w:val="28"/>
          <w:szCs w:val="28"/>
        </w:rPr>
        <w:t>Волчихинского</w:t>
      </w:r>
      <w:r w:rsidRPr="00D5719E">
        <w:rPr>
          <w:rFonts w:ascii="Times New Roman" w:hAnsi="Times New Roman" w:cs="Times New Roman"/>
          <w:sz w:val="28"/>
          <w:szCs w:val="28"/>
        </w:rPr>
        <w:t xml:space="preserve"> р</w:t>
      </w:r>
      <w:r>
        <w:rPr>
          <w:rFonts w:ascii="Times New Roman" w:hAnsi="Times New Roman" w:cs="Times New Roman"/>
          <w:sz w:val="28"/>
          <w:szCs w:val="28"/>
        </w:rPr>
        <w:t xml:space="preserve">айона Алтайского края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Е Ш И Л</w:t>
      </w:r>
      <w:r w:rsidRPr="00D5719E">
        <w:rPr>
          <w:rFonts w:ascii="Times New Roman" w:hAnsi="Times New Roman" w:cs="Times New Roman"/>
          <w:sz w:val="28"/>
          <w:szCs w:val="28"/>
        </w:rPr>
        <w:t xml:space="preserve">: </w:t>
      </w:r>
    </w:p>
    <w:p w:rsidR="00D5719E"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1. Утвердить Положение о порядке назначения и проведения публичных слушаний в </w:t>
      </w:r>
      <w:r w:rsidR="0060156A">
        <w:rPr>
          <w:rFonts w:ascii="Times New Roman" w:hAnsi="Times New Roman" w:cs="Times New Roman"/>
          <w:sz w:val="28"/>
          <w:szCs w:val="28"/>
        </w:rPr>
        <w:t>сельском поселении</w:t>
      </w:r>
      <w:r w:rsidRPr="00D5719E">
        <w:rPr>
          <w:rFonts w:ascii="Times New Roman" w:hAnsi="Times New Roman" w:cs="Times New Roman"/>
          <w:sz w:val="28"/>
          <w:szCs w:val="28"/>
        </w:rPr>
        <w:t xml:space="preserve"> </w:t>
      </w:r>
      <w:r w:rsidR="0060156A">
        <w:rPr>
          <w:rFonts w:ascii="Times New Roman" w:hAnsi="Times New Roman" w:cs="Times New Roman"/>
          <w:sz w:val="28"/>
          <w:szCs w:val="28"/>
        </w:rPr>
        <w:t>Коминтерновский</w:t>
      </w:r>
      <w:r w:rsidRPr="00D5719E">
        <w:rPr>
          <w:rFonts w:ascii="Times New Roman" w:hAnsi="Times New Roman" w:cs="Times New Roman"/>
          <w:sz w:val="28"/>
          <w:szCs w:val="28"/>
        </w:rPr>
        <w:t xml:space="preserve"> сельсовет </w:t>
      </w:r>
      <w:r w:rsidR="0060156A">
        <w:rPr>
          <w:rFonts w:ascii="Times New Roman" w:hAnsi="Times New Roman" w:cs="Times New Roman"/>
          <w:sz w:val="28"/>
          <w:szCs w:val="28"/>
        </w:rPr>
        <w:t>Волчихинского</w:t>
      </w:r>
      <w:r w:rsidRPr="00D5719E">
        <w:rPr>
          <w:rFonts w:ascii="Times New Roman" w:hAnsi="Times New Roman" w:cs="Times New Roman"/>
          <w:sz w:val="28"/>
          <w:szCs w:val="28"/>
        </w:rPr>
        <w:t xml:space="preserve"> района Алтайского края (приложение). </w:t>
      </w:r>
    </w:p>
    <w:p w:rsidR="00D5719E"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2. Признать утратившими силу Решени</w:t>
      </w:r>
      <w:r>
        <w:rPr>
          <w:rFonts w:ascii="Times New Roman" w:hAnsi="Times New Roman" w:cs="Times New Roman"/>
          <w:sz w:val="28"/>
          <w:szCs w:val="28"/>
        </w:rPr>
        <w:t>е</w:t>
      </w:r>
      <w:r w:rsidRPr="00D5719E">
        <w:rPr>
          <w:rFonts w:ascii="Times New Roman" w:hAnsi="Times New Roman" w:cs="Times New Roman"/>
          <w:sz w:val="28"/>
          <w:szCs w:val="28"/>
        </w:rPr>
        <w:t xml:space="preserve"> Со</w:t>
      </w:r>
      <w:r>
        <w:rPr>
          <w:rFonts w:ascii="Times New Roman" w:hAnsi="Times New Roman" w:cs="Times New Roman"/>
          <w:sz w:val="28"/>
          <w:szCs w:val="28"/>
        </w:rPr>
        <w:t>вета</w:t>
      </w:r>
      <w:r w:rsidRPr="00D5719E">
        <w:rPr>
          <w:rFonts w:ascii="Times New Roman" w:hAnsi="Times New Roman" w:cs="Times New Roman"/>
          <w:sz w:val="28"/>
          <w:szCs w:val="28"/>
        </w:rPr>
        <w:t xml:space="preserve"> депутатов </w:t>
      </w:r>
      <w:r>
        <w:rPr>
          <w:rFonts w:ascii="Times New Roman" w:hAnsi="Times New Roman" w:cs="Times New Roman"/>
          <w:sz w:val="28"/>
          <w:szCs w:val="28"/>
        </w:rPr>
        <w:t>Коминтерновского</w:t>
      </w:r>
      <w:r w:rsidRPr="00D5719E">
        <w:rPr>
          <w:rFonts w:ascii="Times New Roman" w:hAnsi="Times New Roman" w:cs="Times New Roman"/>
          <w:sz w:val="28"/>
          <w:szCs w:val="28"/>
        </w:rPr>
        <w:t xml:space="preserve"> сельсовета </w:t>
      </w:r>
      <w:r>
        <w:rPr>
          <w:rFonts w:ascii="Times New Roman" w:hAnsi="Times New Roman" w:cs="Times New Roman"/>
          <w:sz w:val="28"/>
          <w:szCs w:val="28"/>
        </w:rPr>
        <w:t>Волчихинского</w:t>
      </w:r>
      <w:r w:rsidRPr="00D5719E">
        <w:rPr>
          <w:rFonts w:ascii="Times New Roman" w:hAnsi="Times New Roman" w:cs="Times New Roman"/>
          <w:sz w:val="28"/>
          <w:szCs w:val="28"/>
        </w:rPr>
        <w:t xml:space="preserve"> района Алтайского края: от </w:t>
      </w:r>
      <w:r>
        <w:rPr>
          <w:rFonts w:ascii="Times New Roman" w:hAnsi="Times New Roman" w:cs="Times New Roman"/>
          <w:sz w:val="28"/>
          <w:szCs w:val="28"/>
        </w:rPr>
        <w:t>29</w:t>
      </w:r>
      <w:r w:rsidRPr="00D5719E">
        <w:rPr>
          <w:rFonts w:ascii="Times New Roman" w:hAnsi="Times New Roman" w:cs="Times New Roman"/>
          <w:sz w:val="28"/>
          <w:szCs w:val="28"/>
        </w:rPr>
        <w:t>.</w:t>
      </w:r>
      <w:r>
        <w:rPr>
          <w:rFonts w:ascii="Times New Roman" w:hAnsi="Times New Roman" w:cs="Times New Roman"/>
          <w:sz w:val="28"/>
          <w:szCs w:val="28"/>
        </w:rPr>
        <w:t>10</w:t>
      </w:r>
      <w:r w:rsidRPr="00D5719E">
        <w:rPr>
          <w:rFonts w:ascii="Times New Roman" w:hAnsi="Times New Roman" w:cs="Times New Roman"/>
          <w:sz w:val="28"/>
          <w:szCs w:val="28"/>
        </w:rPr>
        <w:t>.20</w:t>
      </w:r>
      <w:r>
        <w:rPr>
          <w:rFonts w:ascii="Times New Roman" w:hAnsi="Times New Roman" w:cs="Times New Roman"/>
          <w:sz w:val="28"/>
          <w:szCs w:val="28"/>
        </w:rPr>
        <w:t>25</w:t>
      </w:r>
      <w:r w:rsidRPr="00D5719E">
        <w:rPr>
          <w:rFonts w:ascii="Times New Roman" w:hAnsi="Times New Roman" w:cs="Times New Roman"/>
          <w:sz w:val="28"/>
          <w:szCs w:val="28"/>
        </w:rPr>
        <w:t xml:space="preserve"> № </w:t>
      </w:r>
      <w:r>
        <w:rPr>
          <w:rFonts w:ascii="Times New Roman" w:hAnsi="Times New Roman" w:cs="Times New Roman"/>
          <w:sz w:val="28"/>
          <w:szCs w:val="28"/>
        </w:rPr>
        <w:t>18</w:t>
      </w:r>
      <w:r w:rsidRPr="00D5719E">
        <w:rPr>
          <w:rFonts w:ascii="Times New Roman" w:hAnsi="Times New Roman" w:cs="Times New Roman"/>
          <w:sz w:val="28"/>
          <w:szCs w:val="28"/>
        </w:rPr>
        <w:t xml:space="preserve"> «</w:t>
      </w:r>
      <w:r>
        <w:rPr>
          <w:rFonts w:ascii="Times New Roman" w:hAnsi="Times New Roman" w:cs="Times New Roman"/>
          <w:sz w:val="28"/>
          <w:szCs w:val="28"/>
        </w:rPr>
        <w:t xml:space="preserve">Об утверждении </w:t>
      </w:r>
      <w:r w:rsidRPr="00D5719E">
        <w:rPr>
          <w:rFonts w:ascii="Times New Roman" w:hAnsi="Times New Roman" w:cs="Times New Roman"/>
          <w:sz w:val="28"/>
          <w:szCs w:val="28"/>
        </w:rPr>
        <w:t>Положени</w:t>
      </w:r>
      <w:r>
        <w:rPr>
          <w:rFonts w:ascii="Times New Roman" w:hAnsi="Times New Roman" w:cs="Times New Roman"/>
          <w:sz w:val="28"/>
          <w:szCs w:val="28"/>
        </w:rPr>
        <w:t>я</w:t>
      </w:r>
      <w:r w:rsidRPr="00D5719E">
        <w:rPr>
          <w:rFonts w:ascii="Times New Roman" w:hAnsi="Times New Roman" w:cs="Times New Roman"/>
          <w:sz w:val="28"/>
          <w:szCs w:val="28"/>
        </w:rPr>
        <w:t xml:space="preserve"> о порядке организации и проведения публичных слушаний и общественных обсуждений </w:t>
      </w:r>
      <w:r>
        <w:rPr>
          <w:rFonts w:ascii="Times New Roman" w:hAnsi="Times New Roman" w:cs="Times New Roman"/>
          <w:sz w:val="28"/>
          <w:szCs w:val="28"/>
        </w:rPr>
        <w:t>в</w:t>
      </w:r>
      <w:r w:rsidRPr="00D5719E">
        <w:rPr>
          <w:rFonts w:ascii="Times New Roman" w:hAnsi="Times New Roman" w:cs="Times New Roman"/>
          <w:sz w:val="28"/>
          <w:szCs w:val="28"/>
        </w:rPr>
        <w:t xml:space="preserve"> муниципально</w:t>
      </w:r>
      <w:r>
        <w:rPr>
          <w:rFonts w:ascii="Times New Roman" w:hAnsi="Times New Roman" w:cs="Times New Roman"/>
          <w:sz w:val="28"/>
          <w:szCs w:val="28"/>
        </w:rPr>
        <w:t>м</w:t>
      </w:r>
      <w:r w:rsidRPr="00D5719E">
        <w:rPr>
          <w:rFonts w:ascii="Times New Roman" w:hAnsi="Times New Roman" w:cs="Times New Roman"/>
          <w:sz w:val="28"/>
          <w:szCs w:val="28"/>
        </w:rPr>
        <w:t xml:space="preserve"> образовани</w:t>
      </w:r>
      <w:r>
        <w:rPr>
          <w:rFonts w:ascii="Times New Roman" w:hAnsi="Times New Roman" w:cs="Times New Roman"/>
          <w:sz w:val="28"/>
          <w:szCs w:val="28"/>
        </w:rPr>
        <w:t>и</w:t>
      </w:r>
      <w:r w:rsidRPr="00D5719E">
        <w:rPr>
          <w:rFonts w:ascii="Times New Roman" w:hAnsi="Times New Roman" w:cs="Times New Roman"/>
          <w:sz w:val="28"/>
          <w:szCs w:val="28"/>
        </w:rPr>
        <w:t xml:space="preserve"> </w:t>
      </w:r>
      <w:r>
        <w:rPr>
          <w:rFonts w:ascii="Times New Roman" w:hAnsi="Times New Roman" w:cs="Times New Roman"/>
          <w:sz w:val="28"/>
          <w:szCs w:val="28"/>
        </w:rPr>
        <w:t>Коминтерновский</w:t>
      </w:r>
      <w:r w:rsidRPr="00D5719E">
        <w:rPr>
          <w:rFonts w:ascii="Times New Roman" w:hAnsi="Times New Roman" w:cs="Times New Roman"/>
          <w:sz w:val="28"/>
          <w:szCs w:val="28"/>
        </w:rPr>
        <w:t xml:space="preserve"> сельсовет</w:t>
      </w:r>
      <w:r>
        <w:rPr>
          <w:rFonts w:ascii="Times New Roman" w:hAnsi="Times New Roman" w:cs="Times New Roman"/>
          <w:sz w:val="28"/>
          <w:szCs w:val="28"/>
        </w:rPr>
        <w:t xml:space="preserve"> Волчихинского района Алтайского края</w:t>
      </w:r>
      <w:r w:rsidRPr="00D5719E">
        <w:rPr>
          <w:rFonts w:ascii="Times New Roman" w:hAnsi="Times New Roman" w:cs="Times New Roman"/>
          <w:sz w:val="28"/>
          <w:szCs w:val="28"/>
        </w:rPr>
        <w:t xml:space="preserve">»; </w:t>
      </w:r>
    </w:p>
    <w:p w:rsidR="00D5719E"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3. Обнародовать данное решение в установленном порядке. </w:t>
      </w:r>
    </w:p>
    <w:p w:rsidR="00D5719E"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4. Решение вступает в силу после его официального обнародования.</w:t>
      </w:r>
    </w:p>
    <w:p w:rsidR="00D5719E" w:rsidRDefault="00D5719E" w:rsidP="00C973A3">
      <w:pPr>
        <w:spacing w:after="0" w:line="240" w:lineRule="auto"/>
        <w:jc w:val="both"/>
        <w:rPr>
          <w:rFonts w:ascii="Times New Roman" w:hAnsi="Times New Roman" w:cs="Times New Roman"/>
          <w:sz w:val="28"/>
          <w:szCs w:val="28"/>
        </w:rPr>
      </w:pPr>
    </w:p>
    <w:p w:rsidR="00D5719E" w:rsidRDefault="00D5719E" w:rsidP="00C973A3">
      <w:pPr>
        <w:spacing w:after="0" w:line="240" w:lineRule="auto"/>
        <w:rPr>
          <w:rFonts w:ascii="Times New Roman" w:hAnsi="Times New Roman" w:cs="Times New Roman"/>
          <w:sz w:val="28"/>
          <w:szCs w:val="28"/>
        </w:rPr>
      </w:pPr>
      <w:r>
        <w:rPr>
          <w:rFonts w:ascii="Times New Roman" w:hAnsi="Times New Roman" w:cs="Times New Roman"/>
          <w:sz w:val="28"/>
          <w:szCs w:val="28"/>
        </w:rPr>
        <w:t>Глава сельсовета                                                       Ю.В. Каржаубаева</w:t>
      </w:r>
    </w:p>
    <w:p w:rsidR="00D5719E" w:rsidRDefault="00D5719E" w:rsidP="00C973A3">
      <w:pPr>
        <w:spacing w:after="0" w:line="240" w:lineRule="auto"/>
        <w:rPr>
          <w:rFonts w:ascii="Times New Roman" w:hAnsi="Times New Roman" w:cs="Times New Roman"/>
          <w:sz w:val="28"/>
          <w:szCs w:val="28"/>
        </w:rPr>
      </w:pPr>
    </w:p>
    <w:p w:rsidR="00D5719E" w:rsidRDefault="00D5719E" w:rsidP="00C973A3">
      <w:pPr>
        <w:spacing w:after="0" w:line="240" w:lineRule="auto"/>
        <w:rPr>
          <w:rFonts w:ascii="Times New Roman" w:hAnsi="Times New Roman" w:cs="Times New Roman"/>
          <w:sz w:val="28"/>
          <w:szCs w:val="28"/>
        </w:rPr>
      </w:pPr>
    </w:p>
    <w:p w:rsidR="00D5719E" w:rsidRDefault="00D5719E"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C973A3" w:rsidRDefault="00C973A3" w:rsidP="00C973A3">
      <w:pPr>
        <w:spacing w:after="0" w:line="240" w:lineRule="auto"/>
        <w:rPr>
          <w:rFonts w:ascii="Times New Roman" w:hAnsi="Times New Roman" w:cs="Times New Roman"/>
          <w:sz w:val="28"/>
          <w:szCs w:val="28"/>
        </w:rPr>
      </w:pPr>
    </w:p>
    <w:p w:rsidR="00D5719E" w:rsidRDefault="00D5719E" w:rsidP="00C973A3">
      <w:pPr>
        <w:spacing w:after="0" w:line="240" w:lineRule="auto"/>
        <w:jc w:val="right"/>
        <w:rPr>
          <w:rFonts w:ascii="Times New Roman" w:hAnsi="Times New Roman" w:cs="Times New Roman"/>
          <w:sz w:val="28"/>
          <w:szCs w:val="28"/>
        </w:rPr>
      </w:pPr>
      <w:r w:rsidRPr="00D5719E">
        <w:rPr>
          <w:rFonts w:ascii="Times New Roman" w:hAnsi="Times New Roman" w:cs="Times New Roman"/>
          <w:sz w:val="28"/>
          <w:szCs w:val="28"/>
        </w:rPr>
        <w:lastRenderedPageBreak/>
        <w:t xml:space="preserve"> Приложение к решению Со</w:t>
      </w:r>
      <w:r>
        <w:rPr>
          <w:rFonts w:ascii="Times New Roman" w:hAnsi="Times New Roman" w:cs="Times New Roman"/>
          <w:sz w:val="28"/>
          <w:szCs w:val="28"/>
        </w:rPr>
        <w:t>вета</w:t>
      </w:r>
      <w:r w:rsidRPr="00D5719E">
        <w:rPr>
          <w:rFonts w:ascii="Times New Roman" w:hAnsi="Times New Roman" w:cs="Times New Roman"/>
          <w:sz w:val="28"/>
          <w:szCs w:val="28"/>
        </w:rPr>
        <w:t xml:space="preserve"> </w:t>
      </w:r>
    </w:p>
    <w:p w:rsidR="00D5719E" w:rsidRDefault="00D5719E" w:rsidP="00C973A3">
      <w:pPr>
        <w:spacing w:after="0" w:line="240" w:lineRule="auto"/>
        <w:jc w:val="right"/>
        <w:rPr>
          <w:rFonts w:ascii="Times New Roman" w:hAnsi="Times New Roman" w:cs="Times New Roman"/>
          <w:sz w:val="28"/>
          <w:szCs w:val="28"/>
        </w:rPr>
      </w:pPr>
      <w:r w:rsidRPr="00D5719E">
        <w:rPr>
          <w:rFonts w:ascii="Times New Roman" w:hAnsi="Times New Roman" w:cs="Times New Roman"/>
          <w:sz w:val="28"/>
          <w:szCs w:val="28"/>
        </w:rPr>
        <w:t xml:space="preserve">депутатов </w:t>
      </w:r>
      <w:r>
        <w:rPr>
          <w:rFonts w:ascii="Times New Roman" w:hAnsi="Times New Roman" w:cs="Times New Roman"/>
          <w:sz w:val="28"/>
          <w:szCs w:val="28"/>
        </w:rPr>
        <w:t xml:space="preserve">Коминтерновского </w:t>
      </w:r>
      <w:r w:rsidRPr="00D5719E">
        <w:rPr>
          <w:rFonts w:ascii="Times New Roman" w:hAnsi="Times New Roman" w:cs="Times New Roman"/>
          <w:sz w:val="28"/>
          <w:szCs w:val="28"/>
        </w:rPr>
        <w:t xml:space="preserve">сельсовета </w:t>
      </w:r>
    </w:p>
    <w:p w:rsidR="00D5719E" w:rsidRDefault="00D5719E" w:rsidP="00C973A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Волчихинского</w:t>
      </w:r>
      <w:r w:rsidRPr="00D5719E">
        <w:rPr>
          <w:rFonts w:ascii="Times New Roman" w:hAnsi="Times New Roman" w:cs="Times New Roman"/>
          <w:sz w:val="28"/>
          <w:szCs w:val="28"/>
        </w:rPr>
        <w:t xml:space="preserve"> района Алтайского</w:t>
      </w:r>
    </w:p>
    <w:p w:rsidR="00D5719E" w:rsidRDefault="0060156A" w:rsidP="00C973A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края от </w:t>
      </w:r>
      <w:r w:rsidR="00890688">
        <w:rPr>
          <w:rFonts w:ascii="Times New Roman" w:hAnsi="Times New Roman" w:cs="Times New Roman"/>
          <w:sz w:val="28"/>
          <w:szCs w:val="28"/>
        </w:rPr>
        <w:t>25</w:t>
      </w:r>
      <w:r w:rsidR="00D5719E" w:rsidRPr="00D5719E">
        <w:rPr>
          <w:rFonts w:ascii="Times New Roman" w:hAnsi="Times New Roman" w:cs="Times New Roman"/>
          <w:sz w:val="28"/>
          <w:szCs w:val="28"/>
        </w:rPr>
        <w:t>.0</w:t>
      </w:r>
      <w:r w:rsidR="00890688">
        <w:rPr>
          <w:rFonts w:ascii="Times New Roman" w:hAnsi="Times New Roman" w:cs="Times New Roman"/>
          <w:sz w:val="28"/>
          <w:szCs w:val="28"/>
        </w:rPr>
        <w:t>6</w:t>
      </w:r>
      <w:r w:rsidR="00D5719E" w:rsidRPr="00D5719E">
        <w:rPr>
          <w:rFonts w:ascii="Times New Roman" w:hAnsi="Times New Roman" w:cs="Times New Roman"/>
          <w:sz w:val="28"/>
          <w:szCs w:val="28"/>
        </w:rPr>
        <w:t xml:space="preserve">.2026 № </w:t>
      </w:r>
      <w:r w:rsidR="00890688">
        <w:rPr>
          <w:rFonts w:ascii="Times New Roman" w:hAnsi="Times New Roman" w:cs="Times New Roman"/>
          <w:sz w:val="28"/>
          <w:szCs w:val="28"/>
        </w:rPr>
        <w:t>12</w:t>
      </w:r>
    </w:p>
    <w:p w:rsidR="00D5719E" w:rsidRDefault="00D5719E" w:rsidP="00C973A3">
      <w:pPr>
        <w:spacing w:after="0" w:line="240" w:lineRule="auto"/>
        <w:jc w:val="center"/>
        <w:rPr>
          <w:rFonts w:ascii="Times New Roman" w:hAnsi="Times New Roman" w:cs="Times New Roman"/>
          <w:sz w:val="28"/>
          <w:szCs w:val="28"/>
        </w:rPr>
      </w:pPr>
    </w:p>
    <w:p w:rsidR="00D5719E" w:rsidRDefault="00D5719E" w:rsidP="00C973A3">
      <w:pPr>
        <w:spacing w:after="0" w:line="240" w:lineRule="auto"/>
        <w:jc w:val="center"/>
        <w:rPr>
          <w:rFonts w:ascii="Times New Roman" w:hAnsi="Times New Roman" w:cs="Times New Roman"/>
          <w:sz w:val="28"/>
          <w:szCs w:val="28"/>
        </w:rPr>
      </w:pPr>
    </w:p>
    <w:p w:rsidR="00D5719E" w:rsidRPr="00890688" w:rsidRDefault="00D5719E" w:rsidP="00C973A3">
      <w:pPr>
        <w:spacing w:after="0" w:line="240" w:lineRule="auto"/>
        <w:jc w:val="center"/>
        <w:rPr>
          <w:rFonts w:ascii="Times New Roman" w:hAnsi="Times New Roman" w:cs="Times New Roman"/>
          <w:b/>
          <w:sz w:val="28"/>
          <w:szCs w:val="28"/>
        </w:rPr>
      </w:pPr>
      <w:r w:rsidRPr="00890688">
        <w:rPr>
          <w:rFonts w:ascii="Times New Roman" w:hAnsi="Times New Roman" w:cs="Times New Roman"/>
          <w:b/>
          <w:sz w:val="28"/>
          <w:szCs w:val="28"/>
        </w:rPr>
        <w:t xml:space="preserve">ПОЛОЖЕНИЕ </w:t>
      </w:r>
    </w:p>
    <w:p w:rsidR="00D5719E" w:rsidRPr="00890688" w:rsidRDefault="00D5719E" w:rsidP="00C973A3">
      <w:pPr>
        <w:spacing w:after="0" w:line="240" w:lineRule="auto"/>
        <w:jc w:val="center"/>
        <w:rPr>
          <w:rFonts w:ascii="Times New Roman" w:hAnsi="Times New Roman" w:cs="Times New Roman"/>
          <w:b/>
          <w:sz w:val="28"/>
          <w:szCs w:val="28"/>
        </w:rPr>
      </w:pPr>
      <w:r w:rsidRPr="00890688">
        <w:rPr>
          <w:rFonts w:ascii="Times New Roman" w:hAnsi="Times New Roman" w:cs="Times New Roman"/>
          <w:b/>
          <w:sz w:val="28"/>
          <w:szCs w:val="28"/>
        </w:rPr>
        <w:t xml:space="preserve">о порядке назначения и проведения публичных слушаний в </w:t>
      </w:r>
      <w:r w:rsidR="00E70C68" w:rsidRPr="00890688">
        <w:rPr>
          <w:rFonts w:ascii="Times New Roman" w:hAnsi="Times New Roman" w:cs="Times New Roman"/>
          <w:b/>
          <w:sz w:val="28"/>
          <w:szCs w:val="28"/>
        </w:rPr>
        <w:t>сельском</w:t>
      </w:r>
      <w:r w:rsidR="0060156A" w:rsidRPr="00890688">
        <w:rPr>
          <w:rFonts w:ascii="Times New Roman" w:hAnsi="Times New Roman" w:cs="Times New Roman"/>
          <w:b/>
          <w:sz w:val="28"/>
          <w:szCs w:val="28"/>
        </w:rPr>
        <w:t xml:space="preserve"> поселении</w:t>
      </w:r>
      <w:r w:rsidRPr="00890688">
        <w:rPr>
          <w:rFonts w:ascii="Times New Roman" w:hAnsi="Times New Roman" w:cs="Times New Roman"/>
          <w:b/>
          <w:sz w:val="28"/>
          <w:szCs w:val="28"/>
        </w:rPr>
        <w:t xml:space="preserve"> </w:t>
      </w:r>
      <w:r w:rsidR="00C52401" w:rsidRPr="00890688">
        <w:rPr>
          <w:rFonts w:ascii="Times New Roman" w:hAnsi="Times New Roman" w:cs="Times New Roman"/>
          <w:b/>
          <w:sz w:val="28"/>
          <w:szCs w:val="28"/>
        </w:rPr>
        <w:t xml:space="preserve">Коминтерновский </w:t>
      </w:r>
      <w:r w:rsidRPr="00890688">
        <w:rPr>
          <w:rFonts w:ascii="Times New Roman" w:hAnsi="Times New Roman" w:cs="Times New Roman"/>
          <w:b/>
          <w:sz w:val="28"/>
          <w:szCs w:val="28"/>
        </w:rPr>
        <w:t xml:space="preserve">сельсовет </w:t>
      </w:r>
      <w:r w:rsidR="00C52401" w:rsidRPr="00890688">
        <w:rPr>
          <w:rFonts w:ascii="Times New Roman" w:hAnsi="Times New Roman" w:cs="Times New Roman"/>
          <w:b/>
          <w:sz w:val="28"/>
          <w:szCs w:val="28"/>
        </w:rPr>
        <w:t>Волчихинского</w:t>
      </w:r>
      <w:r w:rsidRPr="00890688">
        <w:rPr>
          <w:rFonts w:ascii="Times New Roman" w:hAnsi="Times New Roman" w:cs="Times New Roman"/>
          <w:b/>
          <w:sz w:val="28"/>
          <w:szCs w:val="28"/>
        </w:rPr>
        <w:t xml:space="preserve"> района Алтайского края</w:t>
      </w:r>
    </w:p>
    <w:p w:rsidR="00C973A3" w:rsidRDefault="00C973A3" w:rsidP="00C973A3">
      <w:pPr>
        <w:spacing w:after="0" w:line="240" w:lineRule="auto"/>
        <w:jc w:val="center"/>
        <w:rPr>
          <w:rFonts w:ascii="Times New Roman" w:hAnsi="Times New Roman" w:cs="Times New Roman"/>
          <w:sz w:val="28"/>
          <w:szCs w:val="28"/>
        </w:rPr>
      </w:pPr>
    </w:p>
    <w:p w:rsidR="00D5719E" w:rsidRPr="00C973A3" w:rsidRDefault="00D5719E" w:rsidP="00C973A3">
      <w:pPr>
        <w:pStyle w:val="a3"/>
        <w:numPr>
          <w:ilvl w:val="0"/>
          <w:numId w:val="1"/>
        </w:numPr>
        <w:spacing w:after="0" w:line="240" w:lineRule="auto"/>
        <w:jc w:val="center"/>
        <w:rPr>
          <w:rFonts w:ascii="Times New Roman" w:hAnsi="Times New Roman" w:cs="Times New Roman"/>
          <w:b/>
          <w:sz w:val="28"/>
          <w:szCs w:val="28"/>
        </w:rPr>
      </w:pPr>
      <w:r w:rsidRPr="00C973A3">
        <w:rPr>
          <w:rFonts w:ascii="Times New Roman" w:hAnsi="Times New Roman" w:cs="Times New Roman"/>
          <w:b/>
          <w:sz w:val="28"/>
          <w:szCs w:val="28"/>
        </w:rPr>
        <w:t>Общие положения</w:t>
      </w:r>
    </w:p>
    <w:p w:rsidR="00C973A3" w:rsidRPr="00C973A3" w:rsidRDefault="00C973A3" w:rsidP="00C973A3">
      <w:pPr>
        <w:pStyle w:val="a3"/>
        <w:spacing w:after="0" w:line="240" w:lineRule="auto"/>
        <w:rPr>
          <w:rFonts w:ascii="Times New Roman" w:hAnsi="Times New Roman" w:cs="Times New Roman"/>
          <w:b/>
          <w:sz w:val="28"/>
          <w:szCs w:val="28"/>
        </w:rPr>
      </w:pP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1.1. </w:t>
      </w:r>
      <w:proofErr w:type="gramStart"/>
      <w:r w:rsidRPr="00D5719E">
        <w:rPr>
          <w:rFonts w:ascii="Times New Roman" w:hAnsi="Times New Roman" w:cs="Times New Roman"/>
          <w:sz w:val="28"/>
          <w:szCs w:val="28"/>
        </w:rPr>
        <w:t xml:space="preserve">Положение о порядке назначения и проведения публичных слушаний в </w:t>
      </w:r>
      <w:r w:rsidR="0060156A">
        <w:rPr>
          <w:rFonts w:ascii="Times New Roman" w:hAnsi="Times New Roman" w:cs="Times New Roman"/>
          <w:sz w:val="28"/>
          <w:szCs w:val="28"/>
        </w:rPr>
        <w:t>сельском поселении</w:t>
      </w:r>
      <w:r w:rsidRPr="00D5719E">
        <w:rPr>
          <w:rFonts w:ascii="Times New Roman" w:hAnsi="Times New Roman" w:cs="Times New Roman"/>
          <w:sz w:val="28"/>
          <w:szCs w:val="28"/>
        </w:rPr>
        <w:t xml:space="preserve"> </w:t>
      </w:r>
      <w:r w:rsidR="00C52401" w:rsidRPr="00C52401">
        <w:rPr>
          <w:rFonts w:ascii="Times New Roman" w:hAnsi="Times New Roman" w:cs="Times New Roman"/>
          <w:sz w:val="28"/>
          <w:szCs w:val="28"/>
        </w:rPr>
        <w:t xml:space="preserve">Коминтерновский сельсовет Волчихинского </w:t>
      </w:r>
      <w:r w:rsidRPr="00D5719E">
        <w:rPr>
          <w:rFonts w:ascii="Times New Roman" w:hAnsi="Times New Roman" w:cs="Times New Roman"/>
          <w:sz w:val="28"/>
          <w:szCs w:val="28"/>
        </w:rPr>
        <w:t>района Алтайского края (далее - «Положение») разработано 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Уставом сельско</w:t>
      </w:r>
      <w:r w:rsidR="00C52401">
        <w:rPr>
          <w:rFonts w:ascii="Times New Roman" w:hAnsi="Times New Roman" w:cs="Times New Roman"/>
          <w:sz w:val="28"/>
          <w:szCs w:val="28"/>
        </w:rPr>
        <w:t>го</w:t>
      </w:r>
      <w:r w:rsidRPr="00D5719E">
        <w:rPr>
          <w:rFonts w:ascii="Times New Roman" w:hAnsi="Times New Roman" w:cs="Times New Roman"/>
          <w:sz w:val="28"/>
          <w:szCs w:val="28"/>
        </w:rPr>
        <w:t xml:space="preserve"> поселени</w:t>
      </w:r>
      <w:r w:rsidR="00C52401">
        <w:rPr>
          <w:rFonts w:ascii="Times New Roman" w:hAnsi="Times New Roman" w:cs="Times New Roman"/>
          <w:sz w:val="28"/>
          <w:szCs w:val="28"/>
        </w:rPr>
        <w:t>я</w:t>
      </w:r>
      <w:proofErr w:type="gramEnd"/>
      <w:r w:rsidRPr="00D5719E">
        <w:rPr>
          <w:rFonts w:ascii="Times New Roman" w:hAnsi="Times New Roman" w:cs="Times New Roman"/>
          <w:sz w:val="28"/>
          <w:szCs w:val="28"/>
        </w:rPr>
        <w:t xml:space="preserve"> </w:t>
      </w:r>
      <w:r w:rsidR="00C52401" w:rsidRPr="00C52401">
        <w:rPr>
          <w:rFonts w:ascii="Times New Roman" w:hAnsi="Times New Roman" w:cs="Times New Roman"/>
          <w:sz w:val="28"/>
          <w:szCs w:val="28"/>
        </w:rPr>
        <w:t>Коминтерновский сельсовет Волчихинского</w:t>
      </w:r>
      <w:r w:rsidRPr="00D5719E">
        <w:rPr>
          <w:rFonts w:ascii="Times New Roman" w:hAnsi="Times New Roman" w:cs="Times New Roman"/>
          <w:sz w:val="28"/>
          <w:szCs w:val="28"/>
        </w:rPr>
        <w:t xml:space="preserve"> района Алтайского края.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1.2. Публичные слушания являются формой участия населения в осуществлении местного самоуправления.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1.3. Публичные слушания могут проводиться на всей территории </w:t>
      </w:r>
      <w:r w:rsidR="0060156A">
        <w:rPr>
          <w:rFonts w:ascii="Times New Roman" w:hAnsi="Times New Roman" w:cs="Times New Roman"/>
          <w:sz w:val="28"/>
          <w:szCs w:val="28"/>
        </w:rPr>
        <w:t xml:space="preserve">сельского поселения </w:t>
      </w:r>
      <w:r w:rsidR="00C52401" w:rsidRPr="00C52401">
        <w:rPr>
          <w:rFonts w:ascii="Times New Roman" w:hAnsi="Times New Roman" w:cs="Times New Roman"/>
          <w:sz w:val="28"/>
          <w:szCs w:val="28"/>
        </w:rPr>
        <w:t xml:space="preserve">Коминтерновский сельсовет Волчихинского </w:t>
      </w:r>
      <w:r w:rsidRPr="00D5719E">
        <w:rPr>
          <w:rFonts w:ascii="Times New Roman" w:hAnsi="Times New Roman" w:cs="Times New Roman"/>
          <w:sz w:val="28"/>
          <w:szCs w:val="28"/>
        </w:rPr>
        <w:t>района Алтайского края (далее также – «</w:t>
      </w:r>
      <w:r w:rsidR="0060156A">
        <w:rPr>
          <w:rFonts w:ascii="Times New Roman" w:hAnsi="Times New Roman" w:cs="Times New Roman"/>
          <w:sz w:val="28"/>
          <w:szCs w:val="28"/>
        </w:rPr>
        <w:t>сельское поселение</w:t>
      </w:r>
      <w:r w:rsidRPr="00D5719E">
        <w:rPr>
          <w:rFonts w:ascii="Times New Roman" w:hAnsi="Times New Roman" w:cs="Times New Roman"/>
          <w:sz w:val="28"/>
          <w:szCs w:val="28"/>
        </w:rPr>
        <w:t xml:space="preserve">») для обсуждения с участием жителей </w:t>
      </w:r>
      <w:r w:rsidR="0060156A" w:rsidRPr="0060156A">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проектов муниципальных правовых актов по вопросам непосредственного обеспечения жизнедеятельности населения.</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 1.4. Подготовка, проведение и установление результатов публичных слушаний осуществляются на основании принципов открытости, гласности и добровольности.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1.5. В публичных слушаниях имеют право участвовать жители муниципального образования, достигшие восемнадцатилетнего возраста.</w:t>
      </w:r>
    </w:p>
    <w:p w:rsidR="00C973A3" w:rsidRDefault="00C973A3" w:rsidP="00C973A3">
      <w:pPr>
        <w:spacing w:after="0" w:line="240" w:lineRule="auto"/>
        <w:jc w:val="both"/>
        <w:rPr>
          <w:rFonts w:ascii="Times New Roman" w:hAnsi="Times New Roman" w:cs="Times New Roman"/>
          <w:sz w:val="28"/>
          <w:szCs w:val="28"/>
        </w:rPr>
      </w:pPr>
    </w:p>
    <w:p w:rsidR="00C52401" w:rsidRPr="00C973A3" w:rsidRDefault="00D5719E" w:rsidP="00C973A3">
      <w:pPr>
        <w:pStyle w:val="a3"/>
        <w:numPr>
          <w:ilvl w:val="0"/>
          <w:numId w:val="1"/>
        </w:numPr>
        <w:spacing w:after="0" w:line="240" w:lineRule="auto"/>
        <w:jc w:val="center"/>
        <w:rPr>
          <w:rFonts w:ascii="Times New Roman" w:hAnsi="Times New Roman" w:cs="Times New Roman"/>
          <w:b/>
          <w:sz w:val="28"/>
          <w:szCs w:val="28"/>
        </w:rPr>
      </w:pPr>
      <w:r w:rsidRPr="00C973A3">
        <w:rPr>
          <w:rFonts w:ascii="Times New Roman" w:hAnsi="Times New Roman" w:cs="Times New Roman"/>
          <w:b/>
          <w:sz w:val="28"/>
          <w:szCs w:val="28"/>
        </w:rPr>
        <w:t>Вопросы, выносимые на публичные слушания</w:t>
      </w:r>
    </w:p>
    <w:p w:rsidR="00C973A3" w:rsidRPr="00C973A3" w:rsidRDefault="00C973A3" w:rsidP="00C973A3">
      <w:pPr>
        <w:pStyle w:val="a3"/>
        <w:spacing w:after="0" w:line="240" w:lineRule="auto"/>
        <w:jc w:val="both"/>
        <w:rPr>
          <w:rFonts w:ascii="Times New Roman" w:hAnsi="Times New Roman" w:cs="Times New Roman"/>
          <w:b/>
          <w:sz w:val="28"/>
          <w:szCs w:val="28"/>
        </w:rPr>
      </w:pP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 2.1. На публичные слушания должны выноситься: </w:t>
      </w:r>
    </w:p>
    <w:p w:rsidR="00C52401" w:rsidRDefault="00D5719E" w:rsidP="00C973A3">
      <w:pPr>
        <w:spacing w:after="0" w:line="240" w:lineRule="auto"/>
        <w:jc w:val="both"/>
        <w:rPr>
          <w:rFonts w:ascii="Times New Roman" w:hAnsi="Times New Roman" w:cs="Times New Roman"/>
          <w:sz w:val="28"/>
          <w:szCs w:val="28"/>
        </w:rPr>
      </w:pPr>
      <w:proofErr w:type="gramStart"/>
      <w:r w:rsidRPr="00D5719E">
        <w:rPr>
          <w:rFonts w:ascii="Times New Roman" w:hAnsi="Times New Roman" w:cs="Times New Roman"/>
          <w:sz w:val="28"/>
          <w:szCs w:val="28"/>
        </w:rPr>
        <w:t xml:space="preserve">1) проект Устава </w:t>
      </w:r>
      <w:r w:rsidR="0060156A" w:rsidRPr="0060156A">
        <w:rPr>
          <w:rFonts w:ascii="Times New Roman" w:hAnsi="Times New Roman" w:cs="Times New Roman"/>
          <w:sz w:val="28"/>
          <w:szCs w:val="28"/>
        </w:rPr>
        <w:t>сельского поселения</w:t>
      </w:r>
      <w:r w:rsidRPr="00D5719E">
        <w:rPr>
          <w:rFonts w:ascii="Times New Roman" w:hAnsi="Times New Roman" w:cs="Times New Roman"/>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60156A" w:rsidRPr="0060156A">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 xml:space="preserve">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 </w:t>
      </w:r>
      <w:proofErr w:type="gramEnd"/>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lastRenderedPageBreak/>
        <w:t xml:space="preserve">2) проект бюджета </w:t>
      </w:r>
      <w:r w:rsidR="0060156A" w:rsidRPr="0060156A">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 xml:space="preserve">и отчет о его исполнении;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3) вопросы о преобразовании </w:t>
      </w:r>
      <w:r w:rsidR="0060156A" w:rsidRPr="0060156A">
        <w:rPr>
          <w:rFonts w:ascii="Times New Roman" w:hAnsi="Times New Roman" w:cs="Times New Roman"/>
          <w:sz w:val="28"/>
          <w:szCs w:val="28"/>
        </w:rPr>
        <w:t>сельского поселения</w:t>
      </w:r>
      <w:r w:rsidRPr="00D5719E">
        <w:rPr>
          <w:rFonts w:ascii="Times New Roman" w:hAnsi="Times New Roman" w:cs="Times New Roman"/>
          <w:sz w:val="28"/>
          <w:szCs w:val="28"/>
        </w:rPr>
        <w:t xml:space="preserve">;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4) иные вопросы, предусмотренные федеральными законами, нормативными правовыми актами Собрания депутатов.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2.2. </w:t>
      </w:r>
      <w:proofErr w:type="gramStart"/>
      <w:r w:rsidRPr="00D5719E">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D5719E">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C973A3" w:rsidRDefault="00C973A3" w:rsidP="00C973A3">
      <w:pPr>
        <w:spacing w:after="0" w:line="240" w:lineRule="auto"/>
        <w:jc w:val="both"/>
        <w:rPr>
          <w:rFonts w:ascii="Times New Roman" w:hAnsi="Times New Roman" w:cs="Times New Roman"/>
          <w:sz w:val="28"/>
          <w:szCs w:val="28"/>
        </w:rPr>
      </w:pPr>
    </w:p>
    <w:p w:rsidR="00C52401" w:rsidRPr="00C973A3" w:rsidRDefault="00D5719E" w:rsidP="00C973A3">
      <w:pPr>
        <w:pStyle w:val="a3"/>
        <w:numPr>
          <w:ilvl w:val="0"/>
          <w:numId w:val="1"/>
        </w:numPr>
        <w:spacing w:after="0" w:line="240" w:lineRule="auto"/>
        <w:jc w:val="center"/>
        <w:rPr>
          <w:rFonts w:ascii="Times New Roman" w:hAnsi="Times New Roman" w:cs="Times New Roman"/>
          <w:b/>
          <w:sz w:val="28"/>
          <w:szCs w:val="28"/>
        </w:rPr>
      </w:pPr>
      <w:r w:rsidRPr="00C973A3">
        <w:rPr>
          <w:rFonts w:ascii="Times New Roman" w:hAnsi="Times New Roman" w:cs="Times New Roman"/>
          <w:b/>
          <w:sz w:val="28"/>
          <w:szCs w:val="28"/>
        </w:rPr>
        <w:t>Инициатива проведения публичных слушаний</w:t>
      </w:r>
    </w:p>
    <w:p w:rsidR="00C973A3" w:rsidRPr="00C973A3" w:rsidRDefault="00C973A3" w:rsidP="00C973A3">
      <w:pPr>
        <w:pStyle w:val="a3"/>
        <w:spacing w:after="0" w:line="240" w:lineRule="auto"/>
        <w:jc w:val="both"/>
        <w:rPr>
          <w:rFonts w:ascii="Times New Roman" w:hAnsi="Times New Roman" w:cs="Times New Roman"/>
          <w:b/>
          <w:sz w:val="28"/>
          <w:szCs w:val="28"/>
        </w:rPr>
      </w:pP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3.1. Публичные слушания проводятся по инициативе: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1) Со</w:t>
      </w:r>
      <w:r w:rsidR="00C52401">
        <w:rPr>
          <w:rFonts w:ascii="Times New Roman" w:hAnsi="Times New Roman" w:cs="Times New Roman"/>
          <w:sz w:val="28"/>
          <w:szCs w:val="28"/>
        </w:rPr>
        <w:t>вет</w:t>
      </w:r>
      <w:r w:rsidRPr="00D5719E">
        <w:rPr>
          <w:rFonts w:ascii="Times New Roman" w:hAnsi="Times New Roman" w:cs="Times New Roman"/>
          <w:sz w:val="28"/>
          <w:szCs w:val="28"/>
        </w:rPr>
        <w:t xml:space="preserve"> депутатов;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2) главы сельсовета; </w:t>
      </w:r>
    </w:p>
    <w:p w:rsidR="00C52401" w:rsidRDefault="00C52401" w:rsidP="00C973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D5719E" w:rsidRPr="00D5719E">
        <w:rPr>
          <w:rFonts w:ascii="Times New Roman" w:hAnsi="Times New Roman" w:cs="Times New Roman"/>
          <w:sz w:val="28"/>
          <w:szCs w:val="28"/>
        </w:rPr>
        <w:t xml:space="preserve">) жителей </w:t>
      </w:r>
      <w:r w:rsidR="0060156A" w:rsidRPr="0060156A">
        <w:rPr>
          <w:rFonts w:ascii="Times New Roman" w:hAnsi="Times New Roman" w:cs="Times New Roman"/>
          <w:sz w:val="28"/>
          <w:szCs w:val="28"/>
        </w:rPr>
        <w:t>сельского поселения</w:t>
      </w:r>
      <w:r w:rsidR="00D5719E" w:rsidRPr="00D5719E">
        <w:rPr>
          <w:rFonts w:ascii="Times New Roman" w:hAnsi="Times New Roman" w:cs="Times New Roman"/>
          <w:sz w:val="28"/>
          <w:szCs w:val="28"/>
        </w:rPr>
        <w:t xml:space="preserve">. </w:t>
      </w:r>
    </w:p>
    <w:p w:rsidR="00C52401" w:rsidRDefault="00D5719E" w:rsidP="00C973A3">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3.2. Инициатива Со</w:t>
      </w:r>
      <w:r w:rsidR="00C52401">
        <w:rPr>
          <w:rFonts w:ascii="Times New Roman" w:hAnsi="Times New Roman" w:cs="Times New Roman"/>
          <w:sz w:val="28"/>
          <w:szCs w:val="28"/>
        </w:rPr>
        <w:t>вета</w:t>
      </w:r>
      <w:r w:rsidRPr="00D5719E">
        <w:rPr>
          <w:rFonts w:ascii="Times New Roman" w:hAnsi="Times New Roman" w:cs="Times New Roman"/>
          <w:sz w:val="28"/>
          <w:szCs w:val="28"/>
        </w:rPr>
        <w:t xml:space="preserve"> депутатов о проведении публичных слушаний оформляется в соответствии с регламентом представительного органа. </w:t>
      </w:r>
      <w:r w:rsidR="00C52401">
        <w:rPr>
          <w:rFonts w:ascii="Times New Roman" w:hAnsi="Times New Roman" w:cs="Times New Roman"/>
          <w:sz w:val="28"/>
          <w:szCs w:val="28"/>
        </w:rPr>
        <w:t xml:space="preserve">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Инициатива проведения публичных слушаний может быть направлена в Со</w:t>
      </w:r>
      <w:r w:rsidR="00C52401">
        <w:rPr>
          <w:rFonts w:ascii="Times New Roman" w:hAnsi="Times New Roman" w:cs="Times New Roman"/>
          <w:sz w:val="28"/>
          <w:szCs w:val="28"/>
        </w:rPr>
        <w:t xml:space="preserve">вет </w:t>
      </w:r>
      <w:r w:rsidRPr="00D5719E">
        <w:rPr>
          <w:rFonts w:ascii="Times New Roman" w:hAnsi="Times New Roman" w:cs="Times New Roman"/>
          <w:sz w:val="28"/>
          <w:szCs w:val="28"/>
        </w:rPr>
        <w:t>депутатов группой депутатов численностью не менее одной трети от установленной численности Со</w:t>
      </w:r>
      <w:r w:rsidR="00C52401">
        <w:rPr>
          <w:rFonts w:ascii="Times New Roman" w:hAnsi="Times New Roman" w:cs="Times New Roman"/>
          <w:sz w:val="28"/>
          <w:szCs w:val="28"/>
        </w:rPr>
        <w:t>вета</w:t>
      </w:r>
      <w:r w:rsidRPr="00D5719E">
        <w:rPr>
          <w:rFonts w:ascii="Times New Roman" w:hAnsi="Times New Roman" w:cs="Times New Roman"/>
          <w:sz w:val="28"/>
          <w:szCs w:val="28"/>
        </w:rPr>
        <w:t xml:space="preserve"> депутатов.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Инициатива группы депутатов представительного органа о проведении публичных слушаний должна содержать: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2) проект муниципального правового акта, который предлагается вынести на публичные слушания;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3.3. Инициатива главы сельсовета о проведении публичных слушаний должна содержать: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1) обоснование необходимости проведения публичных слушаний по выносимому на обсуждение проекту муниципального правового акта и (или) по вопросу;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2) фамилию, имя, отчество лица, уполномоченного на представление главы сельсовета в ходе назначения и проведения публичных слушаний (при необходимости);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lastRenderedPageBreak/>
        <w:t xml:space="preserve">3) проект муниципального правового акта, который предлагается вынести на публичные слушания.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3.4. Инициатива жителей </w:t>
      </w:r>
      <w:r w:rsidR="0060156A" w:rsidRPr="0060156A">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о проведении публичных слушаний может быть выдвинута инициативной группой численностью не менее 20</w:t>
      </w:r>
      <w:r w:rsidR="00C52401">
        <w:rPr>
          <w:rFonts w:ascii="Times New Roman" w:hAnsi="Times New Roman" w:cs="Times New Roman"/>
          <w:sz w:val="28"/>
          <w:szCs w:val="28"/>
        </w:rPr>
        <w:t xml:space="preserve"> и более 50 </w:t>
      </w:r>
      <w:r w:rsidRPr="00D5719E">
        <w:rPr>
          <w:rFonts w:ascii="Times New Roman" w:hAnsi="Times New Roman" w:cs="Times New Roman"/>
          <w:sz w:val="28"/>
          <w:szCs w:val="28"/>
        </w:rPr>
        <w:t xml:space="preserve">человек. В коллективных обращениях, направленных от имени жителей </w:t>
      </w:r>
      <w:r w:rsidR="0060156A" w:rsidRPr="0060156A">
        <w:rPr>
          <w:rFonts w:ascii="Times New Roman" w:hAnsi="Times New Roman" w:cs="Times New Roman"/>
          <w:sz w:val="28"/>
          <w:szCs w:val="28"/>
        </w:rPr>
        <w:t>сельского поселения</w:t>
      </w:r>
      <w:r w:rsidRPr="00D5719E">
        <w:rPr>
          <w:rFonts w:ascii="Times New Roman" w:hAnsi="Times New Roman" w:cs="Times New Roman"/>
          <w:sz w:val="28"/>
          <w:szCs w:val="28"/>
        </w:rPr>
        <w:t>, необходимо указывать лицо, в адрес которого в  случае отклонения инициативы будет направлен соответствующий мотивированный ответ.</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даты рождения, адреса по месту жительства (регистрации), и направляется в Со</w:t>
      </w:r>
      <w:r w:rsidR="00C52401">
        <w:rPr>
          <w:rFonts w:ascii="Times New Roman" w:hAnsi="Times New Roman" w:cs="Times New Roman"/>
          <w:sz w:val="28"/>
          <w:szCs w:val="28"/>
        </w:rPr>
        <w:t>вет</w:t>
      </w:r>
      <w:r w:rsidRPr="00D5719E">
        <w:rPr>
          <w:rFonts w:ascii="Times New Roman" w:hAnsi="Times New Roman" w:cs="Times New Roman"/>
          <w:sz w:val="28"/>
          <w:szCs w:val="28"/>
        </w:rPr>
        <w:t xml:space="preserve"> депутатов.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Инициатива жителей </w:t>
      </w:r>
      <w:r w:rsidR="0060156A" w:rsidRPr="0060156A">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 xml:space="preserve">о проведении публичных слушаний должна содержать: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1) обоснование необходимости проведения публичных слушаний по выносимому на обсуждение проекту муниципального правового акта и (или) по вопросу;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2) проект муниципального правового акта, который предлагается вынести на публичные слушания;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 информационные, аналитические материалы, относящиеся к теме публичных слушаний (при наличии);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4) 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3.5. По результатам </w:t>
      </w:r>
      <w:proofErr w:type="gramStart"/>
      <w:r w:rsidRPr="00D5719E">
        <w:rPr>
          <w:rFonts w:ascii="Times New Roman" w:hAnsi="Times New Roman" w:cs="Times New Roman"/>
          <w:sz w:val="28"/>
          <w:szCs w:val="28"/>
        </w:rPr>
        <w:t>рассмотрения инициативы проведения публичных слушаний Со</w:t>
      </w:r>
      <w:r w:rsidR="0060156A">
        <w:rPr>
          <w:rFonts w:ascii="Times New Roman" w:hAnsi="Times New Roman" w:cs="Times New Roman"/>
          <w:sz w:val="28"/>
          <w:szCs w:val="28"/>
        </w:rPr>
        <w:t>вета</w:t>
      </w:r>
      <w:r w:rsidRPr="00D5719E">
        <w:rPr>
          <w:rFonts w:ascii="Times New Roman" w:hAnsi="Times New Roman" w:cs="Times New Roman"/>
          <w:sz w:val="28"/>
          <w:szCs w:val="28"/>
        </w:rPr>
        <w:t xml:space="preserve"> депутатов</w:t>
      </w:r>
      <w:proofErr w:type="gramEnd"/>
      <w:r w:rsidRPr="00D5719E">
        <w:rPr>
          <w:rFonts w:ascii="Times New Roman" w:hAnsi="Times New Roman" w:cs="Times New Roman"/>
          <w:sz w:val="28"/>
          <w:szCs w:val="28"/>
        </w:rPr>
        <w:t xml:space="preserve"> или глава сельсовета в течение 10 дней с момента поступления инициативы проведения публичных слушаний принимает одно из следующих решений: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1) о назначении публичных слушаний;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2) об отказе в назначении публичных слушаний.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3.6. Основаниями для отказа в назначении публичных слушаний являются: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1) 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муниципального образования;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2) 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законом от 20.03.2025 №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муниципального образования;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 нарушение порядка выдвижения инициативы проведения публичных слушаний, установленного законом Алтайского края от 01.11.2025 № 83-ЗС «О </w:t>
      </w:r>
      <w:r w:rsidRPr="00D5719E">
        <w:rPr>
          <w:rFonts w:ascii="Times New Roman" w:hAnsi="Times New Roman" w:cs="Times New Roman"/>
          <w:sz w:val="28"/>
          <w:szCs w:val="28"/>
        </w:rPr>
        <w:lastRenderedPageBreak/>
        <w:t xml:space="preserve">порядке назначения и проведения публичных слушаний в муниципальных образованиях Алтайского края» и (или) настоящим Положением;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4) противоречие предлагаемого к обсуждению проекта муниципального правового акта Конституции Российской Федерации, федеральным конституционным законам, федеральным законам, Уставу (Основному Закону) Алтайского края, законам Алтайского края, иным нормативным правовым актам Российской Федерации и Алтайского края.</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3.7. </w:t>
      </w:r>
      <w:proofErr w:type="gramStart"/>
      <w:r w:rsidRPr="00D5719E">
        <w:rPr>
          <w:rFonts w:ascii="Times New Roman" w:hAnsi="Times New Roman" w:cs="Times New Roman"/>
          <w:sz w:val="28"/>
          <w:szCs w:val="28"/>
        </w:rPr>
        <w:t>Решение (постановление) об отказе в назначении публичных слушаний должно быть мотивированным и доведено до сведения инициаторов публичных слушаний, указанных в подпунктах 1, 2 пункта 3.1 статьи 3 настоящего Положения, либо лица, указанного в абзаце 2 части 3.4 статьи 3 настоящего Положения, если инициатором проведения публичных слушаний выступают жители муниципального образования, в срок не позднее 5 (пяти) календарных дней со дня</w:t>
      </w:r>
      <w:proofErr w:type="gramEnd"/>
      <w:r w:rsidRPr="00D5719E">
        <w:rPr>
          <w:rFonts w:ascii="Times New Roman" w:hAnsi="Times New Roman" w:cs="Times New Roman"/>
          <w:sz w:val="28"/>
          <w:szCs w:val="28"/>
        </w:rPr>
        <w:t xml:space="preserve"> принятия, путем направления его копии в адрес инициатора почтовым отправлением.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Отклонение инициативы о проведении публичных слушаний не препятствует повторной подаче инициативы после устранения причин, послуживших основанием для отклонения инициативы. </w:t>
      </w:r>
    </w:p>
    <w:p w:rsidR="0060156A" w:rsidRDefault="0060156A" w:rsidP="00C973A3">
      <w:pPr>
        <w:spacing w:after="0" w:line="240" w:lineRule="auto"/>
        <w:ind w:firstLine="708"/>
        <w:jc w:val="both"/>
        <w:rPr>
          <w:rFonts w:ascii="Times New Roman" w:hAnsi="Times New Roman" w:cs="Times New Roman"/>
          <w:sz w:val="28"/>
          <w:szCs w:val="28"/>
        </w:rPr>
      </w:pPr>
    </w:p>
    <w:p w:rsidR="00C52401" w:rsidRPr="0060156A" w:rsidRDefault="00D5719E" w:rsidP="0060156A">
      <w:pPr>
        <w:pStyle w:val="a3"/>
        <w:numPr>
          <w:ilvl w:val="0"/>
          <w:numId w:val="1"/>
        </w:numPr>
        <w:spacing w:after="0" w:line="240" w:lineRule="auto"/>
        <w:jc w:val="center"/>
        <w:rPr>
          <w:rFonts w:ascii="Times New Roman" w:hAnsi="Times New Roman" w:cs="Times New Roman"/>
          <w:b/>
          <w:sz w:val="28"/>
          <w:szCs w:val="28"/>
        </w:rPr>
      </w:pPr>
      <w:r w:rsidRPr="0060156A">
        <w:rPr>
          <w:rFonts w:ascii="Times New Roman" w:hAnsi="Times New Roman" w:cs="Times New Roman"/>
          <w:b/>
          <w:sz w:val="28"/>
          <w:szCs w:val="28"/>
        </w:rPr>
        <w:t>Назначение публичных слушаний</w:t>
      </w:r>
    </w:p>
    <w:p w:rsidR="0060156A" w:rsidRPr="0060156A" w:rsidRDefault="0060156A" w:rsidP="0060156A">
      <w:pPr>
        <w:pStyle w:val="a3"/>
        <w:spacing w:after="0" w:line="240" w:lineRule="auto"/>
        <w:jc w:val="both"/>
        <w:rPr>
          <w:rFonts w:ascii="Times New Roman" w:hAnsi="Times New Roman" w:cs="Times New Roman"/>
          <w:b/>
          <w:sz w:val="28"/>
          <w:szCs w:val="28"/>
        </w:rPr>
      </w:pP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4.1. Публичные слушания, проводимые по инициативе жителей </w:t>
      </w:r>
      <w:r w:rsidR="0060156A" w:rsidRPr="0060156A">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или Со</w:t>
      </w:r>
      <w:r w:rsidR="00C52401">
        <w:rPr>
          <w:rFonts w:ascii="Times New Roman" w:hAnsi="Times New Roman" w:cs="Times New Roman"/>
          <w:sz w:val="28"/>
          <w:szCs w:val="28"/>
        </w:rPr>
        <w:t>вет</w:t>
      </w:r>
      <w:r w:rsidR="00D26450">
        <w:rPr>
          <w:rFonts w:ascii="Times New Roman" w:hAnsi="Times New Roman" w:cs="Times New Roman"/>
          <w:sz w:val="28"/>
          <w:szCs w:val="28"/>
        </w:rPr>
        <w:t>а</w:t>
      </w:r>
      <w:r w:rsidRPr="00D5719E">
        <w:rPr>
          <w:rFonts w:ascii="Times New Roman" w:hAnsi="Times New Roman" w:cs="Times New Roman"/>
          <w:sz w:val="28"/>
          <w:szCs w:val="28"/>
        </w:rPr>
        <w:t xml:space="preserve"> депутатов, назначаются Со</w:t>
      </w:r>
      <w:r w:rsidR="00C52401">
        <w:rPr>
          <w:rFonts w:ascii="Times New Roman" w:hAnsi="Times New Roman" w:cs="Times New Roman"/>
          <w:sz w:val="28"/>
          <w:szCs w:val="28"/>
        </w:rPr>
        <w:t>ветом</w:t>
      </w:r>
      <w:r w:rsidRPr="00D5719E">
        <w:rPr>
          <w:rFonts w:ascii="Times New Roman" w:hAnsi="Times New Roman" w:cs="Times New Roman"/>
          <w:sz w:val="28"/>
          <w:szCs w:val="28"/>
        </w:rPr>
        <w:t xml:space="preserve"> депутатов, а публичные слушания, проводимые по инициативе главы сельсовета – главой сельсовета.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4.2. В решении Со</w:t>
      </w:r>
      <w:r w:rsidR="00C52401">
        <w:rPr>
          <w:rFonts w:ascii="Times New Roman" w:hAnsi="Times New Roman" w:cs="Times New Roman"/>
          <w:sz w:val="28"/>
          <w:szCs w:val="28"/>
        </w:rPr>
        <w:t>вета</w:t>
      </w:r>
      <w:r w:rsidRPr="00D5719E">
        <w:rPr>
          <w:rFonts w:ascii="Times New Roman" w:hAnsi="Times New Roman" w:cs="Times New Roman"/>
          <w:sz w:val="28"/>
          <w:szCs w:val="28"/>
        </w:rPr>
        <w:t xml:space="preserve"> депутатов, постановлении главы сельсовета о назначении публичных слушаний указывается: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1) наименование проекта муниципального правового акта, вынесенного на обсуждение;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2) место проведения, сроки или дата и время проведения публичных слушаний;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 сведения об инициаторах публичных слушаний;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4) способ и срок подачи замечаний и предложений по вынесенному на обсуждение проекту; </w:t>
      </w:r>
    </w:p>
    <w:p w:rsidR="00C52401"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5) состав комиссии, ответственной за проведение публичных слушаний, ее местонахождение. </w:t>
      </w:r>
    </w:p>
    <w:p w:rsidR="00372CB8"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4.3. Решение Со</w:t>
      </w:r>
      <w:r w:rsidR="00C52401">
        <w:rPr>
          <w:rFonts w:ascii="Times New Roman" w:hAnsi="Times New Roman" w:cs="Times New Roman"/>
          <w:sz w:val="28"/>
          <w:szCs w:val="28"/>
        </w:rPr>
        <w:t>вета</w:t>
      </w:r>
      <w:r w:rsidRPr="00D5719E">
        <w:rPr>
          <w:rFonts w:ascii="Times New Roman" w:hAnsi="Times New Roman" w:cs="Times New Roman"/>
          <w:sz w:val="28"/>
          <w:szCs w:val="28"/>
        </w:rPr>
        <w:t xml:space="preserve"> депутатов, постановление главы сельсовета о назначении публичных слушаний и текст вынесенного на обсуждение проекта муниципального правового акта подлежат официальному опубликованию на официальном сайте Администрации </w:t>
      </w:r>
      <w:r w:rsidR="00C62E13">
        <w:rPr>
          <w:rFonts w:ascii="Times New Roman" w:hAnsi="Times New Roman" w:cs="Times New Roman"/>
          <w:sz w:val="28"/>
          <w:szCs w:val="28"/>
        </w:rPr>
        <w:t xml:space="preserve">Волчихинского района во вкладке «Коминтерновский сельсовет» </w:t>
      </w:r>
      <w:r w:rsidRPr="00D5719E">
        <w:rPr>
          <w:rFonts w:ascii="Times New Roman" w:hAnsi="Times New Roman" w:cs="Times New Roman"/>
          <w:sz w:val="28"/>
          <w:szCs w:val="28"/>
        </w:rPr>
        <w:t xml:space="preserve">не менее чем за 10 дней до проведения публичных слушаний. </w:t>
      </w:r>
    </w:p>
    <w:p w:rsidR="0060156A" w:rsidRDefault="0060156A" w:rsidP="00C973A3">
      <w:pPr>
        <w:spacing w:after="0" w:line="240" w:lineRule="auto"/>
        <w:ind w:firstLine="708"/>
        <w:jc w:val="both"/>
        <w:rPr>
          <w:rFonts w:ascii="Times New Roman" w:hAnsi="Times New Roman" w:cs="Times New Roman"/>
          <w:sz w:val="28"/>
          <w:szCs w:val="28"/>
        </w:rPr>
      </w:pPr>
    </w:p>
    <w:p w:rsidR="00372CB8" w:rsidRPr="0060156A" w:rsidRDefault="00D5719E" w:rsidP="0060156A">
      <w:pPr>
        <w:pStyle w:val="a3"/>
        <w:numPr>
          <w:ilvl w:val="0"/>
          <w:numId w:val="1"/>
        </w:numPr>
        <w:spacing w:after="0" w:line="240" w:lineRule="auto"/>
        <w:jc w:val="center"/>
        <w:rPr>
          <w:rFonts w:ascii="Times New Roman" w:hAnsi="Times New Roman" w:cs="Times New Roman"/>
          <w:b/>
          <w:sz w:val="28"/>
          <w:szCs w:val="28"/>
        </w:rPr>
      </w:pPr>
      <w:r w:rsidRPr="0060156A">
        <w:rPr>
          <w:rFonts w:ascii="Times New Roman" w:hAnsi="Times New Roman" w:cs="Times New Roman"/>
          <w:b/>
          <w:sz w:val="28"/>
          <w:szCs w:val="28"/>
        </w:rPr>
        <w:t>Подготовка публичных слушаний</w:t>
      </w:r>
    </w:p>
    <w:p w:rsidR="0060156A" w:rsidRPr="0060156A" w:rsidRDefault="0060156A" w:rsidP="0060156A">
      <w:pPr>
        <w:pStyle w:val="a3"/>
        <w:spacing w:after="0" w:line="240" w:lineRule="auto"/>
        <w:jc w:val="both"/>
        <w:rPr>
          <w:rFonts w:ascii="Times New Roman" w:hAnsi="Times New Roman" w:cs="Times New Roman"/>
          <w:b/>
          <w:sz w:val="28"/>
          <w:szCs w:val="28"/>
        </w:rPr>
      </w:pP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lastRenderedPageBreak/>
        <w:t xml:space="preserve">5.1. 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5.2. 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5.3. Комиссия: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1) обеспечивает оповещение жителей муниципального образования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2) определяет докладчиков (содокладчиков), перечень выступающих на публичных слушаниях и приглашенных лиц;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3) устанавливает порядок выступлений;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4) организует регистрацию участников публичных слушаний;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5) изготавливает итоговый документ по результатам проведенных публичных слушаний (заключение);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6) 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 </w:t>
      </w:r>
    </w:p>
    <w:p w:rsidR="0060156A" w:rsidRDefault="0060156A" w:rsidP="00C973A3">
      <w:pPr>
        <w:spacing w:after="0" w:line="240" w:lineRule="auto"/>
        <w:ind w:firstLine="708"/>
        <w:jc w:val="both"/>
        <w:rPr>
          <w:rFonts w:ascii="Times New Roman" w:hAnsi="Times New Roman" w:cs="Times New Roman"/>
          <w:sz w:val="28"/>
          <w:szCs w:val="28"/>
        </w:rPr>
      </w:pPr>
    </w:p>
    <w:p w:rsidR="00C62E13" w:rsidRPr="0060156A" w:rsidRDefault="00D5719E" w:rsidP="0060156A">
      <w:pPr>
        <w:pStyle w:val="a3"/>
        <w:numPr>
          <w:ilvl w:val="0"/>
          <w:numId w:val="1"/>
        </w:numPr>
        <w:spacing w:after="0" w:line="240" w:lineRule="auto"/>
        <w:jc w:val="center"/>
        <w:rPr>
          <w:rFonts w:ascii="Times New Roman" w:hAnsi="Times New Roman" w:cs="Times New Roman"/>
          <w:b/>
          <w:sz w:val="28"/>
          <w:szCs w:val="28"/>
        </w:rPr>
      </w:pPr>
      <w:r w:rsidRPr="0060156A">
        <w:rPr>
          <w:rFonts w:ascii="Times New Roman" w:hAnsi="Times New Roman" w:cs="Times New Roman"/>
          <w:b/>
          <w:sz w:val="28"/>
          <w:szCs w:val="28"/>
        </w:rPr>
        <w:t>Порядок приема замечаний и предложений по проектам муниципальных правовых актов, выносимым на публичные слушания</w:t>
      </w:r>
      <w:r w:rsidR="0060156A">
        <w:rPr>
          <w:rFonts w:ascii="Times New Roman" w:hAnsi="Times New Roman" w:cs="Times New Roman"/>
          <w:b/>
          <w:sz w:val="28"/>
          <w:szCs w:val="28"/>
        </w:rPr>
        <w:t>.</w:t>
      </w:r>
    </w:p>
    <w:p w:rsidR="0060156A" w:rsidRPr="0060156A" w:rsidRDefault="0060156A" w:rsidP="0060156A">
      <w:pPr>
        <w:pStyle w:val="a3"/>
        <w:spacing w:after="0" w:line="240" w:lineRule="auto"/>
        <w:jc w:val="both"/>
        <w:rPr>
          <w:rFonts w:ascii="Times New Roman" w:hAnsi="Times New Roman" w:cs="Times New Roman"/>
          <w:b/>
          <w:sz w:val="28"/>
          <w:szCs w:val="28"/>
        </w:rPr>
      </w:pP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6.1. После дня официального опубликования и размещения на официальном сайте администрации муниципального образования муниципального правового акта о назначении публичных слушаний жители </w:t>
      </w:r>
      <w:r w:rsidR="00D26450" w:rsidRPr="00D26450">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 xml:space="preserve">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6.2. Предложения представляются в комиссию, ответственную за проведение публичных слушаний, не </w:t>
      </w:r>
      <w:proofErr w:type="gramStart"/>
      <w:r w:rsidRPr="00D5719E">
        <w:rPr>
          <w:rFonts w:ascii="Times New Roman" w:hAnsi="Times New Roman" w:cs="Times New Roman"/>
          <w:sz w:val="28"/>
          <w:szCs w:val="28"/>
        </w:rPr>
        <w:t>позднее</w:t>
      </w:r>
      <w:proofErr w:type="gramEnd"/>
      <w:r w:rsidRPr="00D5719E">
        <w:rPr>
          <w:rFonts w:ascii="Times New Roman" w:hAnsi="Times New Roman" w:cs="Times New Roman"/>
          <w:sz w:val="28"/>
          <w:szCs w:val="28"/>
        </w:rPr>
        <w:t xml:space="preserve"> чем за 5 дней до проведения публичных слушаний: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1) посредством официального сайта либо на электронный адрес муниципального образования;</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2) в письменной форме в адрес организатора публичных слушаний;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6.3. </w:t>
      </w:r>
      <w:proofErr w:type="gramStart"/>
      <w:r w:rsidRPr="00D5719E">
        <w:rPr>
          <w:rFonts w:ascii="Times New Roman" w:hAnsi="Times New Roman" w:cs="Times New Roman"/>
          <w:sz w:val="28"/>
          <w:szCs w:val="28"/>
        </w:rPr>
        <w:t xml:space="preserve">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дату рождения, реквизиты основного документа, удостоверяющего личность, адрес </w:t>
      </w:r>
      <w:r w:rsidRPr="00D5719E">
        <w:rPr>
          <w:rFonts w:ascii="Times New Roman" w:hAnsi="Times New Roman" w:cs="Times New Roman"/>
          <w:sz w:val="28"/>
          <w:szCs w:val="28"/>
        </w:rPr>
        <w:lastRenderedPageBreak/>
        <w:t>места жительства (регистрации) и личную подпись лица, представившего предложения; дату направления предложения.</w:t>
      </w:r>
      <w:proofErr w:type="gramEnd"/>
      <w:r w:rsidRPr="00D5719E">
        <w:rPr>
          <w:rFonts w:ascii="Times New Roman" w:hAnsi="Times New Roman" w:cs="Times New Roman"/>
          <w:sz w:val="28"/>
          <w:szCs w:val="28"/>
        </w:rPr>
        <w:t xml:space="preserve"> К предложениям прилагается согласие на обработку персональных данных, форма которого установлена приложением 1 к Положению.</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6.4. Предложения, внесенные с нарушениями установленного порядка и срока подачи предложений, рассмотрению не подлежат. </w:t>
      </w:r>
    </w:p>
    <w:p w:rsidR="0060156A" w:rsidRDefault="0060156A" w:rsidP="00C973A3">
      <w:pPr>
        <w:spacing w:after="0" w:line="240" w:lineRule="auto"/>
        <w:ind w:firstLine="708"/>
        <w:jc w:val="both"/>
        <w:rPr>
          <w:rFonts w:ascii="Times New Roman" w:hAnsi="Times New Roman" w:cs="Times New Roman"/>
          <w:sz w:val="28"/>
          <w:szCs w:val="28"/>
        </w:rPr>
      </w:pPr>
    </w:p>
    <w:p w:rsidR="00C62E13" w:rsidRPr="0060156A" w:rsidRDefault="00D5719E" w:rsidP="0060156A">
      <w:pPr>
        <w:pStyle w:val="a3"/>
        <w:numPr>
          <w:ilvl w:val="0"/>
          <w:numId w:val="1"/>
        </w:numPr>
        <w:spacing w:after="0" w:line="240" w:lineRule="auto"/>
        <w:jc w:val="center"/>
        <w:rPr>
          <w:rFonts w:ascii="Times New Roman" w:hAnsi="Times New Roman" w:cs="Times New Roman"/>
          <w:b/>
          <w:sz w:val="28"/>
          <w:szCs w:val="28"/>
        </w:rPr>
      </w:pPr>
      <w:r w:rsidRPr="0060156A">
        <w:rPr>
          <w:rFonts w:ascii="Times New Roman" w:hAnsi="Times New Roman" w:cs="Times New Roman"/>
          <w:b/>
          <w:sz w:val="28"/>
          <w:szCs w:val="28"/>
        </w:rPr>
        <w:t>Проведение публичных слушаний</w:t>
      </w:r>
      <w:r w:rsidR="0060156A">
        <w:rPr>
          <w:rFonts w:ascii="Times New Roman" w:hAnsi="Times New Roman" w:cs="Times New Roman"/>
          <w:b/>
          <w:sz w:val="28"/>
          <w:szCs w:val="28"/>
        </w:rPr>
        <w:t>.</w:t>
      </w:r>
    </w:p>
    <w:p w:rsidR="0060156A" w:rsidRPr="0060156A" w:rsidRDefault="0060156A" w:rsidP="0060156A">
      <w:pPr>
        <w:pStyle w:val="a3"/>
        <w:spacing w:after="0" w:line="240" w:lineRule="auto"/>
        <w:jc w:val="both"/>
        <w:rPr>
          <w:rFonts w:ascii="Times New Roman" w:hAnsi="Times New Roman" w:cs="Times New Roman"/>
          <w:b/>
          <w:sz w:val="28"/>
          <w:szCs w:val="28"/>
        </w:rPr>
      </w:pP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7.1. Перед началом проведения публичных слушаний комиссия, ответственная за проведение публичных слушаний, организует регистрацию его участников.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Регистрация осуществляется путем внесения в регистрационный лист участников публичных слушаний по проекту муниципального правового акта, форма которого установлена в приложении 2 к настоящему Положению, фамилии, имени, отчества, даты рождения, реквизитов основного документа, удостоверяющего личность участника публичных слушаний, и адреса места его жительства (регистрации).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7.2. 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проекту муниципального правового акта, поступившие до дня проведения публичных слушаний, предоставляет слово докладчикам, содокладчикам и выступающим. Секретарь комиссии ведет протокол публичных слушаний.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7.3. 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7.4. 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7.5. 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 Решение, принятое по итогам проведения публичных слушаний, носит рекомендательный характер.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7.6. На основании протокола публичных слушаний комиссия осуществляет подготовку итогового документа о результатах публичных </w:t>
      </w:r>
      <w:r w:rsidRPr="00D5719E">
        <w:rPr>
          <w:rFonts w:ascii="Times New Roman" w:hAnsi="Times New Roman" w:cs="Times New Roman"/>
          <w:sz w:val="28"/>
          <w:szCs w:val="28"/>
        </w:rPr>
        <w:lastRenderedPageBreak/>
        <w:t xml:space="preserve">слушаний (заключения), </w:t>
      </w:r>
      <w:proofErr w:type="gramStart"/>
      <w:r w:rsidRPr="00D5719E">
        <w:rPr>
          <w:rFonts w:ascii="Times New Roman" w:hAnsi="Times New Roman" w:cs="Times New Roman"/>
          <w:sz w:val="28"/>
          <w:szCs w:val="28"/>
        </w:rPr>
        <w:t>который</w:t>
      </w:r>
      <w:proofErr w:type="gramEnd"/>
      <w:r w:rsidRPr="00D5719E">
        <w:rPr>
          <w:rFonts w:ascii="Times New Roman" w:hAnsi="Times New Roman" w:cs="Times New Roman"/>
          <w:sz w:val="28"/>
          <w:szCs w:val="28"/>
        </w:rPr>
        <w:t xml:space="preserve"> подписывается председателем и секретарем комиссии в течение 5 дней со дня проведения публичных слушаний.</w:t>
      </w:r>
    </w:p>
    <w:p w:rsidR="0060156A" w:rsidRDefault="0060156A" w:rsidP="00C973A3">
      <w:pPr>
        <w:spacing w:after="0" w:line="240" w:lineRule="auto"/>
        <w:ind w:firstLine="708"/>
        <w:jc w:val="both"/>
        <w:rPr>
          <w:rFonts w:ascii="Times New Roman" w:hAnsi="Times New Roman" w:cs="Times New Roman"/>
          <w:sz w:val="28"/>
          <w:szCs w:val="28"/>
        </w:rPr>
      </w:pPr>
    </w:p>
    <w:p w:rsidR="00C62E13" w:rsidRPr="0060156A" w:rsidRDefault="00D5719E" w:rsidP="0060156A">
      <w:pPr>
        <w:pStyle w:val="a3"/>
        <w:numPr>
          <w:ilvl w:val="0"/>
          <w:numId w:val="1"/>
        </w:numPr>
        <w:spacing w:after="0" w:line="240" w:lineRule="auto"/>
        <w:jc w:val="center"/>
        <w:rPr>
          <w:rFonts w:ascii="Times New Roman" w:hAnsi="Times New Roman" w:cs="Times New Roman"/>
          <w:b/>
          <w:sz w:val="28"/>
          <w:szCs w:val="28"/>
        </w:rPr>
      </w:pPr>
      <w:r w:rsidRPr="0060156A">
        <w:rPr>
          <w:rFonts w:ascii="Times New Roman" w:hAnsi="Times New Roman" w:cs="Times New Roman"/>
          <w:b/>
          <w:sz w:val="28"/>
          <w:szCs w:val="28"/>
        </w:rPr>
        <w:t>Результаты публичных слушаний</w:t>
      </w:r>
      <w:r w:rsidR="0060156A">
        <w:rPr>
          <w:rFonts w:ascii="Times New Roman" w:hAnsi="Times New Roman" w:cs="Times New Roman"/>
          <w:b/>
          <w:sz w:val="28"/>
          <w:szCs w:val="28"/>
        </w:rPr>
        <w:t>.</w:t>
      </w:r>
    </w:p>
    <w:p w:rsidR="0060156A" w:rsidRPr="0060156A" w:rsidRDefault="0060156A" w:rsidP="0060156A">
      <w:pPr>
        <w:pStyle w:val="a3"/>
        <w:spacing w:after="0" w:line="240" w:lineRule="auto"/>
        <w:jc w:val="both"/>
        <w:rPr>
          <w:rFonts w:ascii="Times New Roman" w:hAnsi="Times New Roman" w:cs="Times New Roman"/>
          <w:b/>
          <w:sz w:val="28"/>
          <w:szCs w:val="28"/>
        </w:rPr>
      </w:pP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 8.1. Результаты публичных слушаний носят рекомендательный характер и подлежат обязательному рассмотрению представительным органом муниципального образования при рассмотрении проектов муниципальных правовых актов. </w:t>
      </w:r>
    </w:p>
    <w:p w:rsidR="00C62E13" w:rsidRDefault="00D5719E" w:rsidP="00C973A3">
      <w:pPr>
        <w:spacing w:after="0" w:line="240" w:lineRule="auto"/>
        <w:ind w:firstLine="708"/>
        <w:jc w:val="both"/>
        <w:rPr>
          <w:rFonts w:ascii="Times New Roman" w:hAnsi="Times New Roman" w:cs="Times New Roman"/>
          <w:sz w:val="28"/>
          <w:szCs w:val="28"/>
        </w:rPr>
      </w:pPr>
      <w:r w:rsidRPr="00D5719E">
        <w:rPr>
          <w:rFonts w:ascii="Times New Roman" w:hAnsi="Times New Roman" w:cs="Times New Roman"/>
          <w:sz w:val="28"/>
          <w:szCs w:val="28"/>
        </w:rPr>
        <w:t xml:space="preserve">8.2. Результаты публичных слушаний, включая мотивированное обоснование принятых решений (заключений), подлежат обнародованию в порядке, предусмотренном Уставом </w:t>
      </w:r>
      <w:r w:rsidR="00C62E13">
        <w:rPr>
          <w:rFonts w:ascii="Times New Roman" w:hAnsi="Times New Roman" w:cs="Times New Roman"/>
          <w:sz w:val="28"/>
          <w:szCs w:val="28"/>
        </w:rPr>
        <w:t xml:space="preserve">сельского поселения </w:t>
      </w:r>
      <w:r w:rsidRPr="00D5719E">
        <w:rPr>
          <w:rFonts w:ascii="Times New Roman" w:hAnsi="Times New Roman" w:cs="Times New Roman"/>
          <w:sz w:val="28"/>
          <w:szCs w:val="28"/>
        </w:rPr>
        <w:t xml:space="preserve"> </w:t>
      </w:r>
      <w:r w:rsidR="00C62E13" w:rsidRPr="00C62E13">
        <w:rPr>
          <w:rFonts w:ascii="Times New Roman" w:hAnsi="Times New Roman" w:cs="Times New Roman"/>
          <w:sz w:val="28"/>
          <w:szCs w:val="28"/>
        </w:rPr>
        <w:t xml:space="preserve">Коминтерновский сельсовет Волчихинского </w:t>
      </w:r>
      <w:r w:rsidRPr="00D5719E">
        <w:rPr>
          <w:rFonts w:ascii="Times New Roman" w:hAnsi="Times New Roman" w:cs="Times New Roman"/>
          <w:sz w:val="28"/>
          <w:szCs w:val="28"/>
        </w:rPr>
        <w:t>района Алтайского края, для опубликования муниципальных правовых актов.</w:t>
      </w: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394656" w:rsidRDefault="00394656" w:rsidP="00C62E13">
      <w:pPr>
        <w:spacing w:after="0" w:line="240" w:lineRule="auto"/>
        <w:ind w:firstLine="709"/>
        <w:jc w:val="right"/>
        <w:rPr>
          <w:rFonts w:ascii="Times New Roman" w:hAnsi="Times New Roman" w:cs="Times New Roman"/>
          <w:sz w:val="28"/>
          <w:szCs w:val="28"/>
        </w:rPr>
      </w:pPr>
    </w:p>
    <w:p w:rsidR="00394656" w:rsidRDefault="00394656" w:rsidP="00C62E13">
      <w:pPr>
        <w:spacing w:after="0" w:line="240" w:lineRule="auto"/>
        <w:ind w:firstLine="709"/>
        <w:jc w:val="right"/>
        <w:rPr>
          <w:rFonts w:ascii="Times New Roman" w:hAnsi="Times New Roman" w:cs="Times New Roman"/>
          <w:sz w:val="28"/>
          <w:szCs w:val="28"/>
        </w:rPr>
      </w:pPr>
    </w:p>
    <w:p w:rsidR="00394656" w:rsidRDefault="00394656"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60156A" w:rsidRDefault="0060156A" w:rsidP="00C62E13">
      <w:pPr>
        <w:spacing w:after="0" w:line="240" w:lineRule="auto"/>
        <w:ind w:firstLine="709"/>
        <w:jc w:val="right"/>
        <w:rPr>
          <w:rFonts w:ascii="Times New Roman" w:hAnsi="Times New Roman" w:cs="Times New Roman"/>
          <w:sz w:val="28"/>
          <w:szCs w:val="28"/>
        </w:rPr>
      </w:pPr>
    </w:p>
    <w:p w:rsidR="00C62E13" w:rsidRDefault="00D5719E" w:rsidP="00C62E13">
      <w:pPr>
        <w:spacing w:after="0" w:line="240" w:lineRule="auto"/>
        <w:ind w:firstLine="709"/>
        <w:jc w:val="right"/>
        <w:rPr>
          <w:rFonts w:ascii="Times New Roman" w:hAnsi="Times New Roman" w:cs="Times New Roman"/>
        </w:rPr>
      </w:pPr>
      <w:r w:rsidRPr="00D5719E">
        <w:rPr>
          <w:rFonts w:ascii="Times New Roman" w:hAnsi="Times New Roman" w:cs="Times New Roman"/>
          <w:sz w:val="28"/>
          <w:szCs w:val="28"/>
        </w:rPr>
        <w:lastRenderedPageBreak/>
        <w:t xml:space="preserve"> </w:t>
      </w:r>
      <w:r w:rsidRPr="00C62E13">
        <w:rPr>
          <w:rFonts w:ascii="Times New Roman" w:hAnsi="Times New Roman" w:cs="Times New Roman"/>
        </w:rPr>
        <w:t xml:space="preserve">Приложение 1 к Положению </w:t>
      </w:r>
      <w:proofErr w:type="gramStart"/>
      <w:r w:rsidRPr="00C62E13">
        <w:rPr>
          <w:rFonts w:ascii="Times New Roman" w:hAnsi="Times New Roman" w:cs="Times New Roman"/>
        </w:rPr>
        <w:t>порядке</w:t>
      </w:r>
      <w:proofErr w:type="gramEnd"/>
      <w:r w:rsidRPr="00C62E13">
        <w:rPr>
          <w:rFonts w:ascii="Times New Roman" w:hAnsi="Times New Roman" w:cs="Times New Roman"/>
        </w:rPr>
        <w:t xml:space="preserve"> назначения</w:t>
      </w:r>
    </w:p>
    <w:p w:rsidR="00C973A3" w:rsidRDefault="00D5719E" w:rsidP="00C973A3">
      <w:pPr>
        <w:spacing w:after="0" w:line="240" w:lineRule="auto"/>
        <w:ind w:firstLine="709"/>
        <w:jc w:val="right"/>
        <w:rPr>
          <w:rFonts w:ascii="Times New Roman" w:hAnsi="Times New Roman" w:cs="Times New Roman"/>
        </w:rPr>
      </w:pPr>
      <w:r w:rsidRPr="00C62E13">
        <w:rPr>
          <w:rFonts w:ascii="Times New Roman" w:hAnsi="Times New Roman" w:cs="Times New Roman"/>
        </w:rPr>
        <w:t xml:space="preserve"> и проведения публичных слушаний в </w:t>
      </w:r>
      <w:r w:rsidR="00C973A3">
        <w:rPr>
          <w:rFonts w:ascii="Times New Roman" w:hAnsi="Times New Roman" w:cs="Times New Roman"/>
        </w:rPr>
        <w:t>сельском поселении</w:t>
      </w:r>
    </w:p>
    <w:p w:rsidR="00C62E13" w:rsidRDefault="00D5719E" w:rsidP="00C973A3">
      <w:pPr>
        <w:spacing w:after="0" w:line="240" w:lineRule="auto"/>
        <w:ind w:firstLine="709"/>
        <w:jc w:val="right"/>
        <w:rPr>
          <w:rFonts w:ascii="Times New Roman" w:hAnsi="Times New Roman" w:cs="Times New Roman"/>
        </w:rPr>
      </w:pPr>
      <w:r w:rsidRPr="00C62E13">
        <w:rPr>
          <w:rFonts w:ascii="Times New Roman" w:hAnsi="Times New Roman" w:cs="Times New Roman"/>
        </w:rPr>
        <w:t xml:space="preserve"> </w:t>
      </w:r>
      <w:r w:rsidR="00C62E13" w:rsidRPr="00C62E13">
        <w:rPr>
          <w:rFonts w:ascii="Times New Roman" w:hAnsi="Times New Roman" w:cs="Times New Roman"/>
        </w:rPr>
        <w:t xml:space="preserve">Коминтерновский сельсовет </w:t>
      </w:r>
    </w:p>
    <w:p w:rsidR="00C62E13" w:rsidRDefault="00C62E13" w:rsidP="00C62E13">
      <w:pPr>
        <w:spacing w:after="0" w:line="240" w:lineRule="auto"/>
        <w:ind w:firstLine="709"/>
        <w:jc w:val="right"/>
        <w:rPr>
          <w:rFonts w:ascii="Times New Roman" w:hAnsi="Times New Roman" w:cs="Times New Roman"/>
        </w:rPr>
      </w:pPr>
      <w:r w:rsidRPr="00C62E13">
        <w:rPr>
          <w:rFonts w:ascii="Times New Roman" w:hAnsi="Times New Roman" w:cs="Times New Roman"/>
        </w:rPr>
        <w:t>Волчихинского</w:t>
      </w:r>
      <w:r w:rsidR="00D5719E" w:rsidRPr="00C62E13">
        <w:rPr>
          <w:rFonts w:ascii="Times New Roman" w:hAnsi="Times New Roman" w:cs="Times New Roman"/>
        </w:rPr>
        <w:t xml:space="preserve"> района Алтайского края </w:t>
      </w:r>
    </w:p>
    <w:p w:rsidR="00C62E13" w:rsidRPr="00C62E13" w:rsidRDefault="00C62E13" w:rsidP="00C62E13">
      <w:pPr>
        <w:spacing w:after="0" w:line="240" w:lineRule="auto"/>
        <w:ind w:firstLine="709"/>
        <w:jc w:val="right"/>
        <w:rPr>
          <w:rFonts w:ascii="Times New Roman" w:hAnsi="Times New Roman" w:cs="Times New Roman"/>
        </w:rPr>
      </w:pPr>
    </w:p>
    <w:p w:rsidR="00C62E13" w:rsidRDefault="00D5719E" w:rsidP="0060156A">
      <w:pPr>
        <w:spacing w:after="0" w:line="240" w:lineRule="auto"/>
        <w:ind w:firstLine="708"/>
        <w:jc w:val="center"/>
        <w:rPr>
          <w:rFonts w:ascii="Times New Roman" w:hAnsi="Times New Roman" w:cs="Times New Roman"/>
          <w:sz w:val="28"/>
          <w:szCs w:val="28"/>
        </w:rPr>
      </w:pPr>
      <w:r w:rsidRPr="00D5719E">
        <w:rPr>
          <w:rFonts w:ascii="Times New Roman" w:hAnsi="Times New Roman" w:cs="Times New Roman"/>
          <w:sz w:val="28"/>
          <w:szCs w:val="28"/>
        </w:rPr>
        <w:t>СОГЛАСИЕ</w:t>
      </w:r>
    </w:p>
    <w:p w:rsidR="00C62E13" w:rsidRDefault="00D5719E" w:rsidP="0060156A">
      <w:pPr>
        <w:spacing w:after="0" w:line="240" w:lineRule="auto"/>
        <w:ind w:firstLine="708"/>
        <w:jc w:val="center"/>
        <w:rPr>
          <w:rFonts w:ascii="Times New Roman" w:hAnsi="Times New Roman" w:cs="Times New Roman"/>
          <w:sz w:val="28"/>
          <w:szCs w:val="28"/>
        </w:rPr>
      </w:pPr>
      <w:r w:rsidRPr="00D5719E">
        <w:rPr>
          <w:rFonts w:ascii="Times New Roman" w:hAnsi="Times New Roman" w:cs="Times New Roman"/>
          <w:sz w:val="28"/>
          <w:szCs w:val="28"/>
        </w:rPr>
        <w:t xml:space="preserve">на обработку персональных данных </w:t>
      </w:r>
    </w:p>
    <w:p w:rsidR="00C973A3" w:rsidRDefault="00D5719E" w:rsidP="0060156A">
      <w:pPr>
        <w:spacing w:after="0" w:line="240" w:lineRule="auto"/>
        <w:rPr>
          <w:rFonts w:ascii="Times New Roman" w:hAnsi="Times New Roman" w:cs="Times New Roman"/>
          <w:sz w:val="28"/>
          <w:szCs w:val="28"/>
        </w:rPr>
      </w:pPr>
      <w:r w:rsidRPr="00D5719E">
        <w:rPr>
          <w:rFonts w:ascii="Times New Roman" w:hAnsi="Times New Roman" w:cs="Times New Roman"/>
          <w:sz w:val="28"/>
          <w:szCs w:val="28"/>
        </w:rPr>
        <w:t xml:space="preserve">Я, _________________________________________________________, </w:t>
      </w:r>
    </w:p>
    <w:p w:rsidR="00C62E13" w:rsidRDefault="00D5719E" w:rsidP="0060156A">
      <w:pPr>
        <w:spacing w:after="0" w:line="240" w:lineRule="auto"/>
        <w:jc w:val="center"/>
        <w:rPr>
          <w:rFonts w:ascii="Times New Roman" w:hAnsi="Times New Roman" w:cs="Times New Roman"/>
          <w:sz w:val="28"/>
          <w:szCs w:val="28"/>
        </w:rPr>
      </w:pPr>
      <w:r w:rsidRPr="00C62E13">
        <w:rPr>
          <w:rFonts w:ascii="Times New Roman" w:hAnsi="Times New Roman" w:cs="Times New Roman"/>
        </w:rPr>
        <w:t>(фамилия, имя, отчество (при наличии), дата рождения)</w:t>
      </w:r>
    </w:p>
    <w:p w:rsidR="00C62E13" w:rsidRDefault="00D5719E" w:rsidP="0060156A">
      <w:pPr>
        <w:spacing w:after="0" w:line="240" w:lineRule="auto"/>
        <w:rPr>
          <w:rFonts w:ascii="Times New Roman" w:hAnsi="Times New Roman" w:cs="Times New Roman"/>
          <w:sz w:val="28"/>
          <w:szCs w:val="28"/>
        </w:rPr>
      </w:pPr>
      <w:r w:rsidRPr="00D5719E">
        <w:rPr>
          <w:rFonts w:ascii="Times New Roman" w:hAnsi="Times New Roman" w:cs="Times New Roman"/>
          <w:sz w:val="28"/>
          <w:szCs w:val="28"/>
        </w:rPr>
        <w:t>проживающи</w:t>
      </w:r>
      <w:proofErr w:type="gramStart"/>
      <w:r w:rsidRPr="00D5719E">
        <w:rPr>
          <w:rFonts w:ascii="Times New Roman" w:hAnsi="Times New Roman" w:cs="Times New Roman"/>
          <w:sz w:val="28"/>
          <w:szCs w:val="28"/>
        </w:rPr>
        <w:t>й(</w:t>
      </w:r>
      <w:proofErr w:type="spellStart"/>
      <w:proofErr w:type="gramEnd"/>
      <w:r w:rsidRPr="00D5719E">
        <w:rPr>
          <w:rFonts w:ascii="Times New Roman" w:hAnsi="Times New Roman" w:cs="Times New Roman"/>
          <w:sz w:val="28"/>
          <w:szCs w:val="28"/>
        </w:rPr>
        <w:t>ая</w:t>
      </w:r>
      <w:proofErr w:type="spellEnd"/>
      <w:r w:rsidRPr="00D5719E">
        <w:rPr>
          <w:rFonts w:ascii="Times New Roman" w:hAnsi="Times New Roman" w:cs="Times New Roman"/>
          <w:sz w:val="28"/>
          <w:szCs w:val="28"/>
        </w:rPr>
        <w:t xml:space="preserve">) по адресу: ___________________________________ </w:t>
      </w:r>
    </w:p>
    <w:p w:rsidR="00C62E13" w:rsidRPr="00C62E13" w:rsidRDefault="00C62E13" w:rsidP="0060156A">
      <w:pPr>
        <w:spacing w:after="0" w:line="240" w:lineRule="auto"/>
        <w:jc w:val="center"/>
        <w:rPr>
          <w:rFonts w:ascii="Times New Roman" w:hAnsi="Times New Roman" w:cs="Times New Roman"/>
        </w:rPr>
      </w:pPr>
      <w:r>
        <w:rPr>
          <w:rFonts w:ascii="Times New Roman" w:hAnsi="Times New Roman" w:cs="Times New Roman"/>
        </w:rPr>
        <w:t xml:space="preserve">                                 </w:t>
      </w:r>
      <w:r w:rsidR="00D5719E" w:rsidRPr="00C62E13">
        <w:rPr>
          <w:rFonts w:ascii="Times New Roman" w:hAnsi="Times New Roman" w:cs="Times New Roman"/>
        </w:rPr>
        <w:t>(адрес регистрации по месту жительства)</w:t>
      </w:r>
    </w:p>
    <w:p w:rsidR="00C62E13" w:rsidRDefault="00D5719E" w:rsidP="0060156A">
      <w:pPr>
        <w:spacing w:after="0" w:line="240" w:lineRule="auto"/>
        <w:rPr>
          <w:rFonts w:ascii="Times New Roman" w:hAnsi="Times New Roman" w:cs="Times New Roman"/>
          <w:sz w:val="28"/>
          <w:szCs w:val="28"/>
        </w:rPr>
      </w:pPr>
      <w:r w:rsidRPr="00D5719E">
        <w:rPr>
          <w:rFonts w:ascii="Times New Roman" w:hAnsi="Times New Roman" w:cs="Times New Roman"/>
          <w:sz w:val="28"/>
          <w:szCs w:val="28"/>
        </w:rPr>
        <w:t>основной документ, удостоверяющий личность ________________________ _______________________________________</w:t>
      </w:r>
      <w:r w:rsidR="00C62E13">
        <w:rPr>
          <w:rFonts w:ascii="Times New Roman" w:hAnsi="Times New Roman" w:cs="Times New Roman"/>
          <w:sz w:val="28"/>
          <w:szCs w:val="28"/>
        </w:rPr>
        <w:t>___________________________</w:t>
      </w:r>
    </w:p>
    <w:p w:rsidR="00C62E13" w:rsidRDefault="00D5719E" w:rsidP="0060156A">
      <w:pPr>
        <w:spacing w:after="0" w:line="240" w:lineRule="auto"/>
        <w:rPr>
          <w:rFonts w:ascii="Times New Roman" w:hAnsi="Times New Roman" w:cs="Times New Roman"/>
          <w:sz w:val="28"/>
          <w:szCs w:val="28"/>
        </w:rPr>
      </w:pPr>
      <w:r w:rsidRPr="00C62E13">
        <w:rPr>
          <w:rFonts w:ascii="Times New Roman" w:hAnsi="Times New Roman" w:cs="Times New Roman"/>
        </w:rPr>
        <w:t>(наименование и реквизиты основного документа, удостоверяющего личность субъекта персональных данных, сведения о дате выдачи указанного документа и выдавшем его органе)</w:t>
      </w:r>
      <w:r w:rsidRPr="00D5719E">
        <w:rPr>
          <w:rFonts w:ascii="Times New Roman" w:hAnsi="Times New Roman" w:cs="Times New Roman"/>
          <w:sz w:val="28"/>
          <w:szCs w:val="28"/>
        </w:rPr>
        <w:t xml:space="preserve"> </w:t>
      </w:r>
    </w:p>
    <w:p w:rsidR="00C62E13" w:rsidRDefault="00D5719E" w:rsidP="0060156A">
      <w:pPr>
        <w:spacing w:after="0" w:line="240" w:lineRule="auto"/>
        <w:rPr>
          <w:rFonts w:ascii="Times New Roman" w:hAnsi="Times New Roman" w:cs="Times New Roman"/>
          <w:sz w:val="28"/>
          <w:szCs w:val="28"/>
        </w:rPr>
      </w:pPr>
      <w:r w:rsidRPr="00D5719E">
        <w:rPr>
          <w:rFonts w:ascii="Times New Roman" w:hAnsi="Times New Roman" w:cs="Times New Roman"/>
          <w:sz w:val="28"/>
          <w:szCs w:val="28"/>
        </w:rPr>
        <w:t>В соответствии с требованиями статьи 9 Федерального закона от 27.07.2006 N 152-ФЗ "О персональных данных" даю согласие ______________________ _______________________________________</w:t>
      </w:r>
      <w:r w:rsidR="00C62E13">
        <w:rPr>
          <w:rFonts w:ascii="Times New Roman" w:hAnsi="Times New Roman" w:cs="Times New Roman"/>
          <w:sz w:val="28"/>
          <w:szCs w:val="28"/>
        </w:rPr>
        <w:t>___________________________</w:t>
      </w:r>
    </w:p>
    <w:p w:rsidR="00C62E13" w:rsidRDefault="00D5719E" w:rsidP="0060156A">
      <w:pPr>
        <w:spacing w:after="0" w:line="240" w:lineRule="auto"/>
        <w:rPr>
          <w:rFonts w:ascii="Times New Roman" w:hAnsi="Times New Roman" w:cs="Times New Roman"/>
          <w:sz w:val="28"/>
          <w:szCs w:val="28"/>
        </w:rPr>
      </w:pPr>
      <w:r w:rsidRPr="00C62E13">
        <w:rPr>
          <w:rFonts w:ascii="Times New Roman" w:hAnsi="Times New Roman" w:cs="Times New Roman"/>
        </w:rPr>
        <w:t>(главе сельсовета/Со</w:t>
      </w:r>
      <w:r w:rsidR="00C62E13">
        <w:rPr>
          <w:rFonts w:ascii="Times New Roman" w:hAnsi="Times New Roman" w:cs="Times New Roman"/>
        </w:rPr>
        <w:t>вет</w:t>
      </w:r>
      <w:r w:rsidRPr="00C62E13">
        <w:rPr>
          <w:rFonts w:ascii="Times New Roman" w:hAnsi="Times New Roman" w:cs="Times New Roman"/>
        </w:rPr>
        <w:t xml:space="preserve"> депутатов </w:t>
      </w:r>
      <w:r w:rsidR="00C62E13">
        <w:rPr>
          <w:rFonts w:ascii="Times New Roman" w:hAnsi="Times New Roman" w:cs="Times New Roman"/>
        </w:rPr>
        <w:t>Коминтерновского</w:t>
      </w:r>
      <w:r w:rsidRPr="00C62E13">
        <w:rPr>
          <w:rFonts w:ascii="Times New Roman" w:hAnsi="Times New Roman" w:cs="Times New Roman"/>
        </w:rPr>
        <w:t xml:space="preserve"> сельсовета, уполномоченным на принятие решения о назначении публичных слушаний/комиссии, ответственной за организацию и проведение публичных слушаний/органу государственной власти либо органу местного самоуправления – инициатору проведения публичных слушаний)</w:t>
      </w:r>
      <w:r w:rsidRPr="00D5719E">
        <w:rPr>
          <w:rFonts w:ascii="Times New Roman" w:hAnsi="Times New Roman" w:cs="Times New Roman"/>
          <w:sz w:val="28"/>
          <w:szCs w:val="28"/>
        </w:rPr>
        <w:t xml:space="preserve">, </w:t>
      </w:r>
    </w:p>
    <w:p w:rsidR="00C62E13" w:rsidRDefault="00D5719E" w:rsidP="0060156A">
      <w:pPr>
        <w:spacing w:after="0" w:line="240" w:lineRule="auto"/>
        <w:rPr>
          <w:rFonts w:ascii="Times New Roman" w:hAnsi="Times New Roman" w:cs="Times New Roman"/>
          <w:sz w:val="28"/>
          <w:szCs w:val="28"/>
        </w:rPr>
      </w:pPr>
      <w:proofErr w:type="gramStart"/>
      <w:r w:rsidRPr="00D5719E">
        <w:rPr>
          <w:rFonts w:ascii="Times New Roman" w:hAnsi="Times New Roman" w:cs="Times New Roman"/>
          <w:sz w:val="28"/>
          <w:szCs w:val="28"/>
        </w:rPr>
        <w:t>находящемся</w:t>
      </w:r>
      <w:proofErr w:type="gramEnd"/>
      <w:r w:rsidRPr="00D5719E">
        <w:rPr>
          <w:rFonts w:ascii="Times New Roman" w:hAnsi="Times New Roman" w:cs="Times New Roman"/>
          <w:sz w:val="28"/>
          <w:szCs w:val="28"/>
        </w:rPr>
        <w:t xml:space="preserve"> по адресу Алтайский край,_____________________________, _______________________________________</w:t>
      </w:r>
      <w:r w:rsidR="00C62E13">
        <w:rPr>
          <w:rFonts w:ascii="Times New Roman" w:hAnsi="Times New Roman" w:cs="Times New Roman"/>
          <w:sz w:val="28"/>
          <w:szCs w:val="28"/>
        </w:rPr>
        <w:t>___________________________</w:t>
      </w:r>
    </w:p>
    <w:p w:rsidR="00C973A3" w:rsidRPr="00C973A3" w:rsidRDefault="00D5719E" w:rsidP="0060156A">
      <w:pPr>
        <w:spacing w:after="0" w:line="240" w:lineRule="auto"/>
        <w:rPr>
          <w:rFonts w:ascii="Times New Roman" w:hAnsi="Times New Roman" w:cs="Times New Roman"/>
        </w:rPr>
      </w:pPr>
      <w:r w:rsidRPr="00C973A3">
        <w:rPr>
          <w:rFonts w:ascii="Times New Roman" w:hAnsi="Times New Roman" w:cs="Times New Roman"/>
        </w:rPr>
        <w:t xml:space="preserve">(адрес местонахождения органа, уполномоченного на принятие решения о назначении публичных слушаний/комиссии, ответственной за организацию и проведение публичных слушаний/органа - инициатора проведения публичных слушаний; ИНН, ОГРН - при наличии) </w:t>
      </w:r>
    </w:p>
    <w:p w:rsidR="00C973A3" w:rsidRDefault="00D5719E" w:rsidP="0060156A">
      <w:pPr>
        <w:spacing w:after="0" w:line="240" w:lineRule="auto"/>
        <w:jc w:val="both"/>
        <w:rPr>
          <w:rFonts w:ascii="Times New Roman" w:hAnsi="Times New Roman" w:cs="Times New Roman"/>
          <w:sz w:val="28"/>
          <w:szCs w:val="28"/>
        </w:rPr>
      </w:pPr>
      <w:proofErr w:type="gramStart"/>
      <w:r w:rsidRPr="00D5719E">
        <w:rPr>
          <w:rFonts w:ascii="Times New Roman" w:hAnsi="Times New Roman" w:cs="Times New Roman"/>
          <w:sz w:val="28"/>
          <w:szCs w:val="28"/>
        </w:rPr>
        <w:t>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наименование, реквизиты, дата выдачи основного документа, удостоверяющего личность субъекта персональных данных, сведения о выдавшем основной документ органе, дата рождения и адрес регистрации по месту жительства, личная</w:t>
      </w:r>
      <w:proofErr w:type="gramEnd"/>
      <w:r w:rsidRPr="00D5719E">
        <w:rPr>
          <w:rFonts w:ascii="Times New Roman" w:hAnsi="Times New Roman" w:cs="Times New Roman"/>
          <w:sz w:val="28"/>
          <w:szCs w:val="28"/>
        </w:rPr>
        <w:t xml:space="preserve"> подпись. </w:t>
      </w:r>
    </w:p>
    <w:p w:rsidR="00C973A3" w:rsidRDefault="00D5719E" w:rsidP="0060156A">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Персональные данные передаются в целях (</w:t>
      </w:r>
      <w:proofErr w:type="gramStart"/>
      <w:r w:rsidRPr="00D5719E">
        <w:rPr>
          <w:rFonts w:ascii="Times New Roman" w:hAnsi="Times New Roman" w:cs="Times New Roman"/>
          <w:sz w:val="28"/>
          <w:szCs w:val="28"/>
        </w:rPr>
        <w:t>нужное</w:t>
      </w:r>
      <w:proofErr w:type="gramEnd"/>
      <w:r w:rsidRPr="00D5719E">
        <w:rPr>
          <w:rFonts w:ascii="Times New Roman" w:hAnsi="Times New Roman" w:cs="Times New Roman"/>
          <w:sz w:val="28"/>
          <w:szCs w:val="28"/>
        </w:rPr>
        <w:t xml:space="preserve"> отметить): направления инициативы проведения публичных слушаний; участия в публичных слушаниях по проекту муниципального правового акта; рассмотрения внесенных предложений по проекту муниципального правового акта. Я ознакомле</w:t>
      </w:r>
      <w:proofErr w:type="gramStart"/>
      <w:r w:rsidRPr="00D5719E">
        <w:rPr>
          <w:rFonts w:ascii="Times New Roman" w:hAnsi="Times New Roman" w:cs="Times New Roman"/>
          <w:sz w:val="28"/>
          <w:szCs w:val="28"/>
        </w:rPr>
        <w:t>н(</w:t>
      </w:r>
      <w:proofErr w:type="gramEnd"/>
      <w:r w:rsidRPr="00D5719E">
        <w:rPr>
          <w:rFonts w:ascii="Times New Roman" w:hAnsi="Times New Roman" w:cs="Times New Roman"/>
          <w:sz w:val="28"/>
          <w:szCs w:val="28"/>
        </w:rPr>
        <w:t xml:space="preserve">а) с тем, что: 10 согласие на обработку персональных данных действует с даты подписания настоящего согласия (бессрочно либо до дня отзыва); согласие на обработку персональных данных может быть отозвано на основании письменного заявления в произвольной форме; </w:t>
      </w:r>
    </w:p>
    <w:p w:rsidR="00C973A3" w:rsidRDefault="00D5719E" w:rsidP="0060156A">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в случае отзыва согласия на обработку персон</w:t>
      </w:r>
      <w:r w:rsidR="00C973A3">
        <w:rPr>
          <w:rFonts w:ascii="Times New Roman" w:hAnsi="Times New Roman" w:cs="Times New Roman"/>
          <w:sz w:val="28"/>
          <w:szCs w:val="28"/>
        </w:rPr>
        <w:t>альных данных ________________</w:t>
      </w:r>
      <w:r w:rsidRPr="00D5719E">
        <w:rPr>
          <w:rFonts w:ascii="Times New Roman" w:hAnsi="Times New Roman" w:cs="Times New Roman"/>
          <w:sz w:val="28"/>
          <w:szCs w:val="28"/>
        </w:rPr>
        <w:t>_______________________________________</w:t>
      </w:r>
      <w:r w:rsidR="00C973A3">
        <w:rPr>
          <w:rFonts w:ascii="Times New Roman" w:hAnsi="Times New Roman" w:cs="Times New Roman"/>
          <w:sz w:val="28"/>
          <w:szCs w:val="28"/>
        </w:rPr>
        <w:t>___________</w:t>
      </w:r>
    </w:p>
    <w:p w:rsidR="00C973A3" w:rsidRPr="00C973A3" w:rsidRDefault="00D5719E" w:rsidP="0060156A">
      <w:pPr>
        <w:spacing w:after="0" w:line="240" w:lineRule="auto"/>
        <w:jc w:val="both"/>
        <w:rPr>
          <w:rFonts w:ascii="Times New Roman" w:hAnsi="Times New Roman" w:cs="Times New Roman"/>
        </w:rPr>
      </w:pPr>
      <w:r w:rsidRPr="00C973A3">
        <w:rPr>
          <w:rFonts w:ascii="Times New Roman" w:hAnsi="Times New Roman" w:cs="Times New Roman"/>
        </w:rPr>
        <w:t xml:space="preserve">(глава сельсовета/Собрание депутатов Алтайского сельсовета, уполномоченный на принятие решения о назначении публичных слушаний/комиссия, ответственная за организацию и проведение </w:t>
      </w:r>
      <w:r w:rsidRPr="00C973A3">
        <w:rPr>
          <w:rFonts w:ascii="Times New Roman" w:hAnsi="Times New Roman" w:cs="Times New Roman"/>
        </w:rPr>
        <w:lastRenderedPageBreak/>
        <w:t>публичных слушаний/орган государственной власти либо орган местного самоуправления – инициатор проведения публичных слушаний)</w:t>
      </w:r>
    </w:p>
    <w:p w:rsidR="00C973A3" w:rsidRDefault="00D5719E" w:rsidP="0060156A">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 xml:space="preserve"> вправе продолжить обработку персональных данных без согласия при наличии оснований, указанных в пунктах 2 - 11 части 1 статьи 6, части 2 статьи 10, части 2 статьи 11 Федерального закона от 27.07.2006 N 152-ФЗ "О персональных данных"; после рассмотрения обращения инициативной группы граждан о проведении публичных слушаний/завершения публичных слушаний по проекту муниципального правового акта/рассмотрения внесенных предложений по проекту муниципального правового акта, персональные данные хранятся органами местного самоуправления, в течение срока хранения документов, предусмотренных законодательством Российской Федерации. </w:t>
      </w:r>
    </w:p>
    <w:p w:rsidR="00C973A3" w:rsidRDefault="00D5719E" w:rsidP="0060156A">
      <w:pPr>
        <w:spacing w:after="0" w:line="240" w:lineRule="auto"/>
        <w:jc w:val="both"/>
        <w:rPr>
          <w:rFonts w:ascii="Times New Roman" w:hAnsi="Times New Roman" w:cs="Times New Roman"/>
          <w:sz w:val="28"/>
          <w:szCs w:val="28"/>
        </w:rPr>
      </w:pPr>
      <w:r w:rsidRPr="00D5719E">
        <w:rPr>
          <w:rFonts w:ascii="Times New Roman" w:hAnsi="Times New Roman" w:cs="Times New Roman"/>
          <w:sz w:val="28"/>
          <w:szCs w:val="28"/>
        </w:rPr>
        <w:t>Также подтверждаю, что ознакомле</w:t>
      </w:r>
      <w:proofErr w:type="gramStart"/>
      <w:r w:rsidRPr="00D5719E">
        <w:rPr>
          <w:rFonts w:ascii="Times New Roman" w:hAnsi="Times New Roman" w:cs="Times New Roman"/>
          <w:sz w:val="28"/>
          <w:szCs w:val="28"/>
        </w:rPr>
        <w:t>н(</w:t>
      </w:r>
      <w:proofErr w:type="gramEnd"/>
      <w:r w:rsidRPr="00D5719E">
        <w:rPr>
          <w:rFonts w:ascii="Times New Roman" w:hAnsi="Times New Roman" w:cs="Times New Roman"/>
          <w:sz w:val="28"/>
          <w:szCs w:val="28"/>
        </w:rPr>
        <w:t xml:space="preserve">а) с положениями Федерального закона от 27.07.2006 № 152-ФЗ «О персональных данных», права и обязанности в области защиты персональных данных мне разъяснены. </w:t>
      </w:r>
    </w:p>
    <w:p w:rsidR="00C973A3" w:rsidRDefault="00D5719E" w:rsidP="0060156A">
      <w:pPr>
        <w:spacing w:after="0" w:line="240" w:lineRule="auto"/>
        <w:rPr>
          <w:rFonts w:ascii="Times New Roman" w:hAnsi="Times New Roman" w:cs="Times New Roman"/>
          <w:sz w:val="28"/>
          <w:szCs w:val="28"/>
        </w:rPr>
      </w:pPr>
      <w:r w:rsidRPr="00D5719E">
        <w:rPr>
          <w:rFonts w:ascii="Times New Roman" w:hAnsi="Times New Roman" w:cs="Times New Roman"/>
          <w:sz w:val="28"/>
          <w:szCs w:val="28"/>
        </w:rPr>
        <w:t xml:space="preserve"> ______________ ________________________________________</w:t>
      </w:r>
    </w:p>
    <w:p w:rsidR="00C973A3" w:rsidRPr="00C973A3" w:rsidRDefault="00D5719E" w:rsidP="0060156A">
      <w:pPr>
        <w:spacing w:after="0" w:line="240" w:lineRule="auto"/>
        <w:rPr>
          <w:rFonts w:ascii="Times New Roman" w:hAnsi="Times New Roman" w:cs="Times New Roman"/>
        </w:rPr>
      </w:pPr>
      <w:r w:rsidRPr="00D5719E">
        <w:rPr>
          <w:rFonts w:ascii="Times New Roman" w:hAnsi="Times New Roman" w:cs="Times New Roman"/>
          <w:sz w:val="28"/>
          <w:szCs w:val="28"/>
        </w:rPr>
        <w:t xml:space="preserve"> </w:t>
      </w:r>
      <w:proofErr w:type="gramStart"/>
      <w:r w:rsidRPr="00C973A3">
        <w:rPr>
          <w:rFonts w:ascii="Times New Roman" w:hAnsi="Times New Roman" w:cs="Times New Roman"/>
        </w:rPr>
        <w:t xml:space="preserve">(дата) (подпись) (фамилия, имя, отчество (последнее-при наличии) </w:t>
      </w:r>
      <w:proofErr w:type="gramEnd"/>
    </w:p>
    <w:p w:rsidR="00C973A3" w:rsidRDefault="00C973A3" w:rsidP="00C62E13">
      <w:pPr>
        <w:rPr>
          <w:rFonts w:ascii="Times New Roman" w:hAnsi="Times New Roman" w:cs="Times New Roman"/>
          <w:sz w:val="28"/>
          <w:szCs w:val="28"/>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394656" w:rsidRDefault="00394656" w:rsidP="00C973A3">
      <w:pPr>
        <w:spacing w:after="0" w:line="240" w:lineRule="auto"/>
        <w:jc w:val="right"/>
        <w:rPr>
          <w:rFonts w:ascii="Times New Roman" w:hAnsi="Times New Roman" w:cs="Times New Roman"/>
        </w:rPr>
      </w:pPr>
    </w:p>
    <w:p w:rsidR="00394656" w:rsidRDefault="00394656"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60156A" w:rsidRDefault="0060156A" w:rsidP="00C973A3">
      <w:pPr>
        <w:spacing w:after="0" w:line="240" w:lineRule="auto"/>
        <w:jc w:val="right"/>
        <w:rPr>
          <w:rFonts w:ascii="Times New Roman" w:hAnsi="Times New Roman" w:cs="Times New Roman"/>
        </w:rPr>
      </w:pPr>
    </w:p>
    <w:p w:rsidR="00C973A3" w:rsidRDefault="00D5719E" w:rsidP="00C973A3">
      <w:pPr>
        <w:spacing w:after="0" w:line="240" w:lineRule="auto"/>
        <w:jc w:val="right"/>
        <w:rPr>
          <w:rFonts w:ascii="Times New Roman" w:hAnsi="Times New Roman" w:cs="Times New Roman"/>
        </w:rPr>
      </w:pPr>
      <w:r w:rsidRPr="00C973A3">
        <w:rPr>
          <w:rFonts w:ascii="Times New Roman" w:hAnsi="Times New Roman" w:cs="Times New Roman"/>
        </w:rPr>
        <w:lastRenderedPageBreak/>
        <w:t xml:space="preserve">Приложение 2 к Положению </w:t>
      </w:r>
      <w:proofErr w:type="gramStart"/>
      <w:r w:rsidRPr="00C973A3">
        <w:rPr>
          <w:rFonts w:ascii="Times New Roman" w:hAnsi="Times New Roman" w:cs="Times New Roman"/>
        </w:rPr>
        <w:t>порядке</w:t>
      </w:r>
      <w:proofErr w:type="gramEnd"/>
      <w:r w:rsidRPr="00C973A3">
        <w:rPr>
          <w:rFonts w:ascii="Times New Roman" w:hAnsi="Times New Roman" w:cs="Times New Roman"/>
        </w:rPr>
        <w:t xml:space="preserve"> </w:t>
      </w:r>
    </w:p>
    <w:p w:rsidR="00C973A3" w:rsidRDefault="00D5719E" w:rsidP="00C973A3">
      <w:pPr>
        <w:spacing w:after="0" w:line="240" w:lineRule="auto"/>
        <w:jc w:val="right"/>
        <w:rPr>
          <w:rFonts w:ascii="Times New Roman" w:hAnsi="Times New Roman" w:cs="Times New Roman"/>
        </w:rPr>
      </w:pPr>
      <w:r w:rsidRPr="00C973A3">
        <w:rPr>
          <w:rFonts w:ascii="Times New Roman" w:hAnsi="Times New Roman" w:cs="Times New Roman"/>
        </w:rPr>
        <w:t xml:space="preserve">назначения и проведения </w:t>
      </w:r>
      <w:proofErr w:type="gramStart"/>
      <w:r w:rsidRPr="00C973A3">
        <w:rPr>
          <w:rFonts w:ascii="Times New Roman" w:hAnsi="Times New Roman" w:cs="Times New Roman"/>
        </w:rPr>
        <w:t>публичных</w:t>
      </w:r>
      <w:proofErr w:type="gramEnd"/>
      <w:r w:rsidRPr="00C973A3">
        <w:rPr>
          <w:rFonts w:ascii="Times New Roman" w:hAnsi="Times New Roman" w:cs="Times New Roman"/>
        </w:rPr>
        <w:t xml:space="preserve"> </w:t>
      </w:r>
    </w:p>
    <w:p w:rsidR="00C973A3" w:rsidRDefault="00D5719E" w:rsidP="00C973A3">
      <w:pPr>
        <w:spacing w:after="0" w:line="240" w:lineRule="auto"/>
        <w:jc w:val="right"/>
        <w:rPr>
          <w:rFonts w:ascii="Times New Roman" w:hAnsi="Times New Roman" w:cs="Times New Roman"/>
        </w:rPr>
      </w:pPr>
      <w:r w:rsidRPr="00C973A3">
        <w:rPr>
          <w:rFonts w:ascii="Times New Roman" w:hAnsi="Times New Roman" w:cs="Times New Roman"/>
        </w:rPr>
        <w:t xml:space="preserve">слушаний в </w:t>
      </w:r>
      <w:r w:rsidR="00C973A3">
        <w:rPr>
          <w:rFonts w:ascii="Times New Roman" w:hAnsi="Times New Roman" w:cs="Times New Roman"/>
        </w:rPr>
        <w:t xml:space="preserve">сельском поселении </w:t>
      </w:r>
      <w:r w:rsidRPr="00C973A3">
        <w:rPr>
          <w:rFonts w:ascii="Times New Roman" w:hAnsi="Times New Roman" w:cs="Times New Roman"/>
        </w:rPr>
        <w:t xml:space="preserve"> </w:t>
      </w:r>
    </w:p>
    <w:p w:rsidR="00C973A3" w:rsidRDefault="00C973A3" w:rsidP="00C973A3">
      <w:pPr>
        <w:spacing w:after="0" w:line="240" w:lineRule="auto"/>
        <w:jc w:val="right"/>
        <w:rPr>
          <w:rFonts w:ascii="Times New Roman" w:hAnsi="Times New Roman" w:cs="Times New Roman"/>
        </w:rPr>
      </w:pPr>
      <w:r w:rsidRPr="00C973A3">
        <w:rPr>
          <w:rFonts w:ascii="Times New Roman" w:hAnsi="Times New Roman" w:cs="Times New Roman"/>
        </w:rPr>
        <w:t>Коминтерновский сельсовет Волчихинского</w:t>
      </w:r>
    </w:p>
    <w:p w:rsidR="00C973A3" w:rsidRPr="00C973A3" w:rsidRDefault="00D5719E" w:rsidP="00C973A3">
      <w:pPr>
        <w:spacing w:after="0" w:line="240" w:lineRule="auto"/>
        <w:jc w:val="right"/>
        <w:rPr>
          <w:rFonts w:ascii="Times New Roman" w:hAnsi="Times New Roman" w:cs="Times New Roman"/>
        </w:rPr>
      </w:pPr>
      <w:r w:rsidRPr="00C973A3">
        <w:rPr>
          <w:rFonts w:ascii="Times New Roman" w:hAnsi="Times New Roman" w:cs="Times New Roman"/>
        </w:rPr>
        <w:t xml:space="preserve">района Алтайского края </w:t>
      </w:r>
    </w:p>
    <w:p w:rsidR="00C973A3" w:rsidRDefault="00C973A3" w:rsidP="00C62E13">
      <w:pPr>
        <w:rPr>
          <w:rFonts w:ascii="Times New Roman" w:hAnsi="Times New Roman" w:cs="Times New Roman"/>
          <w:sz w:val="28"/>
          <w:szCs w:val="28"/>
        </w:rPr>
      </w:pPr>
    </w:p>
    <w:p w:rsidR="00C973A3" w:rsidRPr="006B7388" w:rsidRDefault="00C973A3" w:rsidP="00C973A3">
      <w:pPr>
        <w:spacing w:after="0" w:line="240" w:lineRule="auto"/>
        <w:ind w:left="736" w:right="1" w:hanging="10"/>
        <w:jc w:val="center"/>
        <w:rPr>
          <w:rFonts w:ascii="Times New Roman" w:hAnsi="Times New Roman" w:cs="Times New Roman"/>
          <w:sz w:val="28"/>
          <w:szCs w:val="28"/>
        </w:rPr>
      </w:pPr>
      <w:r w:rsidRPr="006B7388">
        <w:rPr>
          <w:rFonts w:ascii="Times New Roman" w:hAnsi="Times New Roman" w:cs="Times New Roman"/>
          <w:sz w:val="28"/>
          <w:szCs w:val="28"/>
        </w:rPr>
        <w:t xml:space="preserve">РЕГИСТРАЦИОННЫЙ ЛИСТ </w:t>
      </w:r>
    </w:p>
    <w:p w:rsidR="00C973A3" w:rsidRPr="006B7388" w:rsidRDefault="00C973A3" w:rsidP="00C973A3">
      <w:pPr>
        <w:spacing w:after="0" w:line="240" w:lineRule="auto"/>
        <w:ind w:left="736" w:hanging="10"/>
        <w:jc w:val="center"/>
        <w:rPr>
          <w:rFonts w:ascii="Times New Roman" w:hAnsi="Times New Roman" w:cs="Times New Roman"/>
          <w:sz w:val="28"/>
          <w:szCs w:val="28"/>
        </w:rPr>
      </w:pPr>
      <w:r w:rsidRPr="006B7388">
        <w:rPr>
          <w:rFonts w:ascii="Times New Roman" w:hAnsi="Times New Roman" w:cs="Times New Roman"/>
          <w:sz w:val="28"/>
          <w:szCs w:val="28"/>
        </w:rPr>
        <w:t xml:space="preserve">участников публичных слушаний </w:t>
      </w:r>
    </w:p>
    <w:p w:rsidR="00C973A3" w:rsidRPr="006B7388" w:rsidRDefault="00C973A3" w:rsidP="00C973A3">
      <w:pPr>
        <w:spacing w:after="60" w:line="240" w:lineRule="auto"/>
        <w:ind w:left="736" w:right="62" w:hanging="10"/>
        <w:jc w:val="center"/>
        <w:rPr>
          <w:rFonts w:ascii="Times New Roman" w:hAnsi="Times New Roman" w:cs="Times New Roman"/>
          <w:sz w:val="28"/>
          <w:szCs w:val="28"/>
        </w:rPr>
      </w:pPr>
      <w:r w:rsidRPr="006B7388">
        <w:rPr>
          <w:rFonts w:ascii="Times New Roman" w:hAnsi="Times New Roman" w:cs="Times New Roman"/>
          <w:sz w:val="28"/>
          <w:szCs w:val="28"/>
        </w:rPr>
        <w:t xml:space="preserve">по проекту муниципального правового акта </w:t>
      </w:r>
    </w:p>
    <w:p w:rsidR="00C973A3" w:rsidRPr="006B7388" w:rsidRDefault="00C973A3" w:rsidP="00C973A3">
      <w:pPr>
        <w:spacing w:after="96"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rsidR="00C973A3" w:rsidRPr="006B7388" w:rsidRDefault="00C973A3" w:rsidP="00C973A3">
      <w:pPr>
        <w:spacing w:after="4" w:line="240" w:lineRule="auto"/>
        <w:ind w:left="1191" w:right="474" w:hanging="10"/>
        <w:rPr>
          <w:rFonts w:ascii="Times New Roman" w:hAnsi="Times New Roman" w:cs="Times New Roman"/>
          <w:sz w:val="28"/>
          <w:szCs w:val="28"/>
        </w:rPr>
      </w:pPr>
      <w:r w:rsidRPr="006B7388">
        <w:rPr>
          <w:rFonts w:ascii="Times New Roman" w:hAnsi="Times New Roman" w:cs="Times New Roman"/>
          <w:sz w:val="28"/>
          <w:szCs w:val="28"/>
        </w:rPr>
        <w:t xml:space="preserve">Дата проведения: </w:t>
      </w:r>
    </w:p>
    <w:p w:rsidR="00C973A3" w:rsidRPr="006B7388" w:rsidRDefault="00C973A3" w:rsidP="00C973A3">
      <w:pPr>
        <w:spacing w:after="143" w:line="240" w:lineRule="auto"/>
        <w:ind w:left="3332"/>
        <w:rPr>
          <w:rFonts w:ascii="Times New Roman" w:hAnsi="Times New Roman" w:cs="Times New Roman"/>
          <w:sz w:val="28"/>
          <w:szCs w:val="28"/>
        </w:rPr>
      </w:pPr>
      <w:r w:rsidRPr="006B7388">
        <w:rPr>
          <w:rFonts w:ascii="Times New Roman" w:hAnsi="Times New Roman" w:cs="Times New Roman"/>
          <w:noProof/>
          <w:sz w:val="28"/>
          <w:szCs w:val="28"/>
          <w:lang w:eastAsia="ru-RU"/>
        </w:rPr>
        <mc:AlternateContent>
          <mc:Choice Requires="wpg">
            <w:drawing>
              <wp:inline distT="0" distB="0" distL="0" distR="0" wp14:anchorId="08E39769" wp14:editId="1E344F1E">
                <wp:extent cx="4321175" cy="6350"/>
                <wp:effectExtent l="0" t="0" r="3175" b="3175"/>
                <wp:docPr id="46" name="Группа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1175" cy="6350"/>
                          <a:chOff x="0" y="0"/>
                          <a:chExt cx="43214" cy="60"/>
                        </a:xfrm>
                      </wpg:grpSpPr>
                      <wps:wsp>
                        <wps:cNvPr id="47" name="Shape 15309"/>
                        <wps:cNvSpPr>
                          <a:spLocks/>
                        </wps:cNvSpPr>
                        <wps:spPr bwMode="auto">
                          <a:xfrm>
                            <a:off x="0" y="0"/>
                            <a:ext cx="43214" cy="91"/>
                          </a:xfrm>
                          <a:custGeom>
                            <a:avLst/>
                            <a:gdLst>
                              <a:gd name="T0" fmla="*/ 0 w 4321429"/>
                              <a:gd name="T1" fmla="*/ 0 h 9144"/>
                              <a:gd name="T2" fmla="*/ 4321429 w 4321429"/>
                              <a:gd name="T3" fmla="*/ 0 h 9144"/>
                              <a:gd name="T4" fmla="*/ 4321429 w 4321429"/>
                              <a:gd name="T5" fmla="*/ 9144 h 9144"/>
                              <a:gd name="T6" fmla="*/ 0 w 4321429"/>
                              <a:gd name="T7" fmla="*/ 9144 h 9144"/>
                              <a:gd name="T8" fmla="*/ 0 w 4321429"/>
                              <a:gd name="T9" fmla="*/ 0 h 9144"/>
                              <a:gd name="T10" fmla="*/ 0 w 4321429"/>
                              <a:gd name="T11" fmla="*/ 0 h 9144"/>
                              <a:gd name="T12" fmla="*/ 4321429 w 4321429"/>
                              <a:gd name="T13" fmla="*/ 9144 h 9144"/>
                            </a:gdLst>
                            <a:ahLst/>
                            <a:cxnLst>
                              <a:cxn ang="0">
                                <a:pos x="T0" y="T1"/>
                              </a:cxn>
                              <a:cxn ang="0">
                                <a:pos x="T2" y="T3"/>
                              </a:cxn>
                              <a:cxn ang="0">
                                <a:pos x="T4" y="T5"/>
                              </a:cxn>
                              <a:cxn ang="0">
                                <a:pos x="T6" y="T7"/>
                              </a:cxn>
                              <a:cxn ang="0">
                                <a:pos x="T8" y="T9"/>
                              </a:cxn>
                            </a:cxnLst>
                            <a:rect l="T10" t="T11" r="T12" b="T13"/>
                            <a:pathLst>
                              <a:path w="4321429" h="9144">
                                <a:moveTo>
                                  <a:pt x="0" y="0"/>
                                </a:moveTo>
                                <a:lnTo>
                                  <a:pt x="4321429" y="0"/>
                                </a:lnTo>
                                <a:lnTo>
                                  <a:pt x="432142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46" o:spid="_x0000_s1026" style="width:340.25pt;height:.5pt;mso-position-horizontal-relative:char;mso-position-vertical-relative:line" coordsize="432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">
                <v:shape id="Shape 15309" o:spid="_x0000_s1027" style="position:absolute;width:43214;height:91;visibility:visible;mso-wrap-style:square;v-text-anchor:top" coordsize="432142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NORsMA&#10;AADbAAAADwAAAGRycy9kb3ducmV2LnhtbESP3YrCMBSE7xd8h3AE79ZUEdftmhYRFEFv/HmAQ3O2&#10;LduclCTW6tMbQdjLYWa+YZZ5bxrRkfO1ZQWTcQKCuLC65lLB5bz5XIDwAVljY5kU3MlDng0+lphq&#10;e+MjdadQighhn6KCKoQ2ldIXFRn0Y9sSR+/XOoMhSldK7fAW4aaR0ySZS4M1x4UKW1pXVPydrkZB&#10;fZ+27nw9yu/S7h6Tw7aYdXuv1GjYr35ABOrDf/jd3mkFsy94fYk/QG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NORsMAAADbAAAADwAAAAAAAAAAAAAAAACYAgAAZHJzL2Rv&#10;d25yZXYueG1sUEsFBgAAAAAEAAQA9QAAAIgDAAAAAA==&#10;" path="m,l4321429,r,9144l,9144,,e" fillcolor="black" stroked="f" strokeweight="0">
                  <v:stroke miterlimit="83231f" joinstyle="miter"/>
                  <v:path arrowok="t" o:connecttype="custom" o:connectlocs="0,0;43214,0;43214,91;0,91;0,0" o:connectangles="0,0,0,0,0" textboxrect="0,0,4321429,9144"/>
                </v:shape>
                <w10:anchorlock/>
              </v:group>
            </w:pict>
          </mc:Fallback>
        </mc:AlternateContent>
      </w:r>
    </w:p>
    <w:p w:rsidR="00C973A3" w:rsidRPr="006B7388" w:rsidRDefault="00C973A3" w:rsidP="00C973A3">
      <w:pPr>
        <w:spacing w:after="4" w:line="240" w:lineRule="auto"/>
        <w:ind w:left="1191" w:right="474" w:hanging="10"/>
        <w:rPr>
          <w:rFonts w:ascii="Times New Roman" w:hAnsi="Times New Roman" w:cs="Times New Roman"/>
          <w:sz w:val="28"/>
          <w:szCs w:val="28"/>
        </w:rPr>
      </w:pPr>
      <w:r w:rsidRPr="006B7388">
        <w:rPr>
          <w:rFonts w:ascii="Times New Roman" w:hAnsi="Times New Roman" w:cs="Times New Roman"/>
          <w:sz w:val="28"/>
          <w:szCs w:val="28"/>
        </w:rPr>
        <w:t xml:space="preserve">Место проведения: </w:t>
      </w:r>
    </w:p>
    <w:p w:rsidR="00C973A3" w:rsidRPr="006B7388" w:rsidRDefault="00C973A3" w:rsidP="00C973A3">
      <w:pPr>
        <w:spacing w:after="106" w:line="240" w:lineRule="auto"/>
        <w:ind w:left="3317"/>
        <w:rPr>
          <w:rFonts w:ascii="Times New Roman" w:hAnsi="Times New Roman" w:cs="Times New Roman"/>
          <w:sz w:val="28"/>
          <w:szCs w:val="28"/>
        </w:rPr>
      </w:pPr>
      <w:r w:rsidRPr="006B7388">
        <w:rPr>
          <w:rFonts w:ascii="Times New Roman" w:hAnsi="Times New Roman" w:cs="Times New Roman"/>
          <w:noProof/>
          <w:sz w:val="28"/>
          <w:szCs w:val="28"/>
          <w:lang w:eastAsia="ru-RU"/>
        </w:rPr>
        <mc:AlternateContent>
          <mc:Choice Requires="wpg">
            <w:drawing>
              <wp:inline distT="0" distB="0" distL="0" distR="0" wp14:anchorId="57CBFFAC" wp14:editId="481C5827">
                <wp:extent cx="4330700" cy="6350"/>
                <wp:effectExtent l="0" t="0" r="3175" b="3175"/>
                <wp:docPr id="44" name="Группа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700" cy="6350"/>
                          <a:chOff x="0" y="0"/>
                          <a:chExt cx="43305" cy="60"/>
                        </a:xfrm>
                      </wpg:grpSpPr>
                      <wps:wsp>
                        <wps:cNvPr id="45" name="Shape 15311"/>
                        <wps:cNvSpPr>
                          <a:spLocks/>
                        </wps:cNvSpPr>
                        <wps:spPr bwMode="auto">
                          <a:xfrm>
                            <a:off x="0" y="0"/>
                            <a:ext cx="43305" cy="91"/>
                          </a:xfrm>
                          <a:custGeom>
                            <a:avLst/>
                            <a:gdLst>
                              <a:gd name="T0" fmla="*/ 0 w 4330573"/>
                              <a:gd name="T1" fmla="*/ 0 h 9144"/>
                              <a:gd name="T2" fmla="*/ 4330573 w 4330573"/>
                              <a:gd name="T3" fmla="*/ 0 h 9144"/>
                              <a:gd name="T4" fmla="*/ 4330573 w 4330573"/>
                              <a:gd name="T5" fmla="*/ 9144 h 9144"/>
                              <a:gd name="T6" fmla="*/ 0 w 4330573"/>
                              <a:gd name="T7" fmla="*/ 9144 h 9144"/>
                              <a:gd name="T8" fmla="*/ 0 w 4330573"/>
                              <a:gd name="T9" fmla="*/ 0 h 9144"/>
                              <a:gd name="T10" fmla="*/ 0 w 4330573"/>
                              <a:gd name="T11" fmla="*/ 0 h 9144"/>
                              <a:gd name="T12" fmla="*/ 4330573 w 4330573"/>
                              <a:gd name="T13" fmla="*/ 9144 h 9144"/>
                            </a:gdLst>
                            <a:ahLst/>
                            <a:cxnLst>
                              <a:cxn ang="0">
                                <a:pos x="T0" y="T1"/>
                              </a:cxn>
                              <a:cxn ang="0">
                                <a:pos x="T2" y="T3"/>
                              </a:cxn>
                              <a:cxn ang="0">
                                <a:pos x="T4" y="T5"/>
                              </a:cxn>
                              <a:cxn ang="0">
                                <a:pos x="T6" y="T7"/>
                              </a:cxn>
                              <a:cxn ang="0">
                                <a:pos x="T8" y="T9"/>
                              </a:cxn>
                            </a:cxnLst>
                            <a:rect l="T10" t="T11" r="T12" b="T13"/>
                            <a:pathLst>
                              <a:path w="4330573" h="9144">
                                <a:moveTo>
                                  <a:pt x="0" y="0"/>
                                </a:moveTo>
                                <a:lnTo>
                                  <a:pt x="4330573" y="0"/>
                                </a:lnTo>
                                <a:lnTo>
                                  <a:pt x="433057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44" o:spid="_x0000_s1026" style="width:341pt;height:.5pt;mso-position-horizontal-relative:char;mso-position-vertical-relative:line" coordsize="433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">
                <v:shape id="Shape 15311" o:spid="_x0000_s1027" style="position:absolute;width:43305;height:91;visibility:visible;mso-wrap-style:square;v-text-anchor:top" coordsize="43305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3T2cIA&#10;AADbAAAADwAAAGRycy9kb3ducmV2LnhtbESP3YrCMBSE7wXfIRzBO03V9YdqFBEEYUFYFfHy2Bzb&#10;YnNSmmjr2xthwcthZr5hFqvGFOJJlcstKxj0IxDEidU5pwpOx21vBsJ5ZI2FZVLwIgerZbu1wFjb&#10;mv/oefCpCBB2MSrIvC9jKV2SkUHXtyVx8G62MuiDrFKpK6wD3BRyGEUTaTDnsJBhSZuMkvvhYRSc&#10;m7Hf1zzc/96ug2KTPORlOpJKdTvNeg7CU+O/4f/2Tiv4GcPnS/gB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ndPZwgAAANsAAAAPAAAAAAAAAAAAAAAAAJgCAABkcnMvZG93&#10;bnJldi54bWxQSwUGAAAAAAQABAD1AAAAhwMAAAAA&#10;" path="m,l4330573,r,9144l,9144,,e" fillcolor="black" stroked="f" strokeweight="0">
                  <v:stroke miterlimit="83231f" joinstyle="miter"/>
                  <v:path arrowok="t" o:connecttype="custom" o:connectlocs="0,0;43305,0;43305,91;0,91;0,0" o:connectangles="0,0,0,0,0" textboxrect="0,0,4330573,9144"/>
                </v:shape>
                <w10:anchorlock/>
              </v:group>
            </w:pict>
          </mc:Fallback>
        </mc:AlternateContent>
      </w:r>
    </w:p>
    <w:p w:rsidR="00C973A3" w:rsidRPr="006B7388" w:rsidRDefault="00C973A3" w:rsidP="00C973A3">
      <w:pPr>
        <w:spacing w:after="0"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tbl>
      <w:tblPr>
        <w:tblStyle w:val="TableGrid"/>
        <w:tblW w:w="9534" w:type="dxa"/>
        <w:jc w:val="center"/>
        <w:tblInd w:w="562" w:type="dxa"/>
        <w:tblCellMar>
          <w:top w:w="7" w:type="dxa"/>
          <w:left w:w="5" w:type="dxa"/>
          <w:right w:w="24" w:type="dxa"/>
        </w:tblCellMar>
        <w:tblLook w:val="04A0" w:firstRow="1" w:lastRow="0" w:firstColumn="1" w:lastColumn="0" w:noHBand="0" w:noVBand="1"/>
      </w:tblPr>
      <w:tblGrid>
        <w:gridCol w:w="590"/>
        <w:gridCol w:w="1557"/>
        <w:gridCol w:w="1299"/>
        <w:gridCol w:w="2893"/>
        <w:gridCol w:w="1829"/>
        <w:gridCol w:w="1366"/>
      </w:tblGrid>
      <w:tr w:rsidR="00C973A3" w:rsidRPr="006B7388" w:rsidTr="00C973A3">
        <w:trPr>
          <w:trHeight w:val="1157"/>
          <w:jc w:val="center"/>
        </w:trPr>
        <w:tc>
          <w:tcPr>
            <w:tcW w:w="590"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spacing w:after="12"/>
              <w:ind w:left="192"/>
              <w:rPr>
                <w:rFonts w:ascii="Times New Roman" w:hAnsi="Times New Roman" w:cs="Times New Roman"/>
                <w:sz w:val="28"/>
                <w:szCs w:val="28"/>
              </w:rPr>
            </w:pPr>
            <w:r w:rsidRPr="006B7388">
              <w:rPr>
                <w:rFonts w:ascii="Times New Roman" w:hAnsi="Times New Roman" w:cs="Times New Roman"/>
                <w:sz w:val="28"/>
                <w:szCs w:val="28"/>
              </w:rPr>
              <w:t xml:space="preserve">№ </w:t>
            </w:r>
          </w:p>
          <w:p w:rsidR="00C973A3" w:rsidRPr="006B7388" w:rsidRDefault="00C973A3" w:rsidP="006E7200">
            <w:pPr>
              <w:ind w:left="149"/>
              <w:rPr>
                <w:rFonts w:ascii="Times New Roman" w:hAnsi="Times New Roman" w:cs="Times New Roman"/>
                <w:sz w:val="28"/>
                <w:szCs w:val="28"/>
              </w:rPr>
            </w:pPr>
            <w:proofErr w:type="gramStart"/>
            <w:r w:rsidRPr="006B7388">
              <w:rPr>
                <w:rFonts w:ascii="Times New Roman" w:hAnsi="Times New Roman" w:cs="Times New Roman"/>
                <w:sz w:val="28"/>
                <w:szCs w:val="28"/>
              </w:rPr>
              <w:t>п</w:t>
            </w:r>
            <w:proofErr w:type="gramEnd"/>
            <w:r w:rsidRPr="006B7388">
              <w:rPr>
                <w:rFonts w:ascii="Times New Roman" w:hAnsi="Times New Roman" w:cs="Times New Roman"/>
                <w:sz w:val="28"/>
                <w:szCs w:val="28"/>
              </w:rPr>
              <w:t xml:space="preserve">/п </w:t>
            </w:r>
          </w:p>
        </w:tc>
        <w:tc>
          <w:tcPr>
            <w:tcW w:w="1557"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ind w:left="142" w:right="85" w:hanging="36"/>
              <w:rPr>
                <w:rFonts w:ascii="Times New Roman" w:hAnsi="Times New Roman" w:cs="Times New Roman"/>
                <w:sz w:val="28"/>
                <w:szCs w:val="28"/>
              </w:rPr>
            </w:pPr>
            <w:r w:rsidRPr="006B7388">
              <w:rPr>
                <w:rFonts w:ascii="Times New Roman" w:hAnsi="Times New Roman" w:cs="Times New Roman"/>
                <w:sz w:val="28"/>
                <w:szCs w:val="28"/>
              </w:rPr>
              <w:t xml:space="preserve">Фамилия, имя, отчество (при наличии) </w:t>
            </w:r>
          </w:p>
        </w:tc>
        <w:tc>
          <w:tcPr>
            <w:tcW w:w="129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ind w:left="101" w:firstLine="235"/>
              <w:rPr>
                <w:rFonts w:ascii="Times New Roman" w:hAnsi="Times New Roman" w:cs="Times New Roman"/>
                <w:sz w:val="28"/>
                <w:szCs w:val="28"/>
              </w:rPr>
            </w:pPr>
            <w:r w:rsidRPr="006B7388">
              <w:rPr>
                <w:rFonts w:ascii="Times New Roman" w:hAnsi="Times New Roman" w:cs="Times New Roman"/>
                <w:sz w:val="28"/>
                <w:szCs w:val="28"/>
              </w:rPr>
              <w:t xml:space="preserve">Дата рождения </w:t>
            </w:r>
          </w:p>
        </w:tc>
        <w:tc>
          <w:tcPr>
            <w:tcW w:w="2893" w:type="dxa"/>
            <w:tcBorders>
              <w:top w:val="single" w:sz="4" w:space="0" w:color="000000"/>
              <w:left w:val="single" w:sz="4" w:space="0" w:color="000000"/>
              <w:bottom w:val="single" w:sz="4" w:space="0" w:color="000000"/>
              <w:right w:val="single" w:sz="4" w:space="0" w:color="000000"/>
            </w:tcBorders>
            <w:vAlign w:val="center"/>
            <w:hideMark/>
          </w:tcPr>
          <w:p w:rsidR="00C973A3" w:rsidRPr="006B7388" w:rsidRDefault="00C973A3" w:rsidP="006E7200">
            <w:pPr>
              <w:ind w:left="84" w:right="62" w:firstLine="307"/>
              <w:rPr>
                <w:rFonts w:ascii="Times New Roman" w:hAnsi="Times New Roman" w:cs="Times New Roman"/>
                <w:sz w:val="28"/>
                <w:szCs w:val="28"/>
              </w:rPr>
            </w:pPr>
            <w:r w:rsidRPr="006B7388">
              <w:rPr>
                <w:rFonts w:ascii="Times New Roman" w:hAnsi="Times New Roman" w:cs="Times New Roman"/>
                <w:sz w:val="28"/>
                <w:szCs w:val="28"/>
              </w:rPr>
              <w:t xml:space="preserve">Реквизиты основного документа, удостоверяющего личность </w:t>
            </w:r>
          </w:p>
        </w:tc>
        <w:tc>
          <w:tcPr>
            <w:tcW w:w="182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spacing w:after="44"/>
              <w:jc w:val="center"/>
              <w:rPr>
                <w:rFonts w:ascii="Times New Roman" w:hAnsi="Times New Roman" w:cs="Times New Roman"/>
                <w:sz w:val="28"/>
                <w:szCs w:val="28"/>
              </w:rPr>
            </w:pPr>
            <w:r w:rsidRPr="006B7388">
              <w:rPr>
                <w:rFonts w:ascii="Times New Roman" w:hAnsi="Times New Roman" w:cs="Times New Roman"/>
                <w:sz w:val="28"/>
                <w:szCs w:val="28"/>
              </w:rPr>
              <w:t xml:space="preserve">Адрес места жительства </w:t>
            </w:r>
          </w:p>
          <w:p w:rsidR="00C973A3" w:rsidRPr="006B7388" w:rsidRDefault="00C973A3" w:rsidP="006E7200">
            <w:pPr>
              <w:ind w:left="35"/>
              <w:jc w:val="center"/>
              <w:rPr>
                <w:rFonts w:ascii="Times New Roman" w:hAnsi="Times New Roman" w:cs="Times New Roman"/>
                <w:sz w:val="28"/>
                <w:szCs w:val="28"/>
              </w:rPr>
            </w:pPr>
            <w:r w:rsidRPr="006B7388">
              <w:rPr>
                <w:rFonts w:ascii="Times New Roman" w:hAnsi="Times New Roman" w:cs="Times New Roman"/>
                <w:sz w:val="28"/>
                <w:szCs w:val="28"/>
              </w:rPr>
              <w:t xml:space="preserve">(регистрации) </w:t>
            </w:r>
          </w:p>
        </w:tc>
        <w:tc>
          <w:tcPr>
            <w:tcW w:w="1366"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C973A3">
            <w:pPr>
              <w:ind w:left="19" w:right="281"/>
              <w:jc w:val="center"/>
              <w:rPr>
                <w:rFonts w:ascii="Times New Roman" w:hAnsi="Times New Roman" w:cs="Times New Roman"/>
                <w:sz w:val="28"/>
                <w:szCs w:val="28"/>
              </w:rPr>
            </w:pPr>
            <w:r w:rsidRPr="006B7388">
              <w:rPr>
                <w:rFonts w:ascii="Times New Roman" w:hAnsi="Times New Roman" w:cs="Times New Roman"/>
                <w:sz w:val="28"/>
                <w:szCs w:val="28"/>
              </w:rPr>
              <w:t xml:space="preserve">Подпись </w:t>
            </w:r>
          </w:p>
        </w:tc>
      </w:tr>
      <w:tr w:rsidR="00C973A3" w:rsidRPr="006B7388" w:rsidTr="00C973A3">
        <w:trPr>
          <w:trHeight w:val="490"/>
          <w:jc w:val="center"/>
        </w:trPr>
        <w:tc>
          <w:tcPr>
            <w:tcW w:w="590"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57"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29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2893"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366"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r>
      <w:tr w:rsidR="00C973A3" w:rsidRPr="006B7388" w:rsidTr="00C973A3">
        <w:trPr>
          <w:trHeight w:val="490"/>
          <w:jc w:val="center"/>
        </w:trPr>
        <w:tc>
          <w:tcPr>
            <w:tcW w:w="590"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57"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29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2893"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366"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r>
      <w:tr w:rsidR="00C973A3" w:rsidRPr="006B7388" w:rsidTr="00C973A3">
        <w:trPr>
          <w:trHeight w:val="490"/>
          <w:jc w:val="center"/>
        </w:trPr>
        <w:tc>
          <w:tcPr>
            <w:tcW w:w="590"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57"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29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2893"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366"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r>
      <w:tr w:rsidR="00C973A3" w:rsidRPr="006B7388" w:rsidTr="00C973A3">
        <w:trPr>
          <w:trHeight w:val="490"/>
          <w:jc w:val="center"/>
        </w:trPr>
        <w:tc>
          <w:tcPr>
            <w:tcW w:w="590"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557"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29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2893"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829"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c>
          <w:tcPr>
            <w:tcW w:w="1366" w:type="dxa"/>
            <w:tcBorders>
              <w:top w:val="single" w:sz="4" w:space="0" w:color="000000"/>
              <w:left w:val="single" w:sz="4" w:space="0" w:color="000000"/>
              <w:bottom w:val="single" w:sz="4" w:space="0" w:color="000000"/>
              <w:right w:val="single" w:sz="4" w:space="0" w:color="000000"/>
            </w:tcBorders>
            <w:hideMark/>
          </w:tcPr>
          <w:p w:rsidR="00C973A3" w:rsidRPr="006B7388" w:rsidRDefault="00C973A3" w:rsidP="006E7200">
            <w:pPr>
              <w:rPr>
                <w:rFonts w:ascii="Times New Roman" w:hAnsi="Times New Roman" w:cs="Times New Roman"/>
                <w:sz w:val="28"/>
                <w:szCs w:val="28"/>
              </w:rPr>
            </w:pPr>
            <w:r w:rsidRPr="006B7388">
              <w:rPr>
                <w:rFonts w:ascii="Times New Roman" w:hAnsi="Times New Roman" w:cs="Times New Roman"/>
                <w:sz w:val="28"/>
                <w:szCs w:val="28"/>
              </w:rPr>
              <w:t xml:space="preserve"> </w:t>
            </w:r>
          </w:p>
        </w:tc>
      </w:tr>
    </w:tbl>
    <w:p w:rsidR="00C973A3" w:rsidRPr="006B7388" w:rsidRDefault="00C973A3" w:rsidP="00C973A3">
      <w:pPr>
        <w:tabs>
          <w:tab w:val="center" w:pos="1666"/>
          <w:tab w:val="center" w:pos="3013"/>
        </w:tabs>
        <w:spacing w:after="0" w:line="240" w:lineRule="auto"/>
        <w:rPr>
          <w:rFonts w:ascii="Times New Roman" w:eastAsia="Times New Roman" w:hAnsi="Times New Roman" w:cs="Times New Roman"/>
          <w:color w:val="000000"/>
          <w:sz w:val="28"/>
          <w:szCs w:val="28"/>
        </w:rPr>
      </w:pPr>
      <w:r w:rsidRPr="006B7388">
        <w:rPr>
          <w:rFonts w:ascii="Times New Roman" w:eastAsia="Calibri" w:hAnsi="Times New Roman" w:cs="Times New Roman"/>
          <w:sz w:val="28"/>
          <w:szCs w:val="28"/>
        </w:rPr>
        <w:tab/>
      </w:r>
      <w:r w:rsidRPr="006B7388">
        <w:rPr>
          <w:rFonts w:ascii="Times New Roman" w:hAnsi="Times New Roman" w:cs="Times New Roman"/>
          <w:sz w:val="28"/>
          <w:szCs w:val="28"/>
        </w:rPr>
        <w:t xml:space="preserve">Подпись регистратора </w:t>
      </w:r>
      <w:r w:rsidRPr="006B7388">
        <w:rPr>
          <w:rFonts w:ascii="Times New Roman" w:hAnsi="Times New Roman" w:cs="Times New Roman"/>
          <w:sz w:val="28"/>
          <w:szCs w:val="28"/>
        </w:rPr>
        <w:tab/>
      </w:r>
      <w:r w:rsidRPr="006B7388">
        <w:rPr>
          <w:rFonts w:ascii="Times New Roman" w:hAnsi="Times New Roman" w:cs="Times New Roman"/>
          <w:sz w:val="28"/>
          <w:szCs w:val="28"/>
          <w:vertAlign w:val="superscript"/>
        </w:rPr>
        <w:t xml:space="preserve"> </w:t>
      </w:r>
    </w:p>
    <w:p w:rsidR="00C973A3" w:rsidRPr="006B7388" w:rsidRDefault="00C973A3" w:rsidP="00C973A3">
      <w:pPr>
        <w:spacing w:after="139" w:line="240" w:lineRule="auto"/>
        <w:ind w:left="3013"/>
        <w:rPr>
          <w:rFonts w:ascii="Times New Roman" w:hAnsi="Times New Roman" w:cs="Times New Roman"/>
          <w:sz w:val="28"/>
          <w:szCs w:val="28"/>
        </w:rPr>
      </w:pPr>
      <w:r w:rsidRPr="006B7388">
        <w:rPr>
          <w:rFonts w:ascii="Times New Roman" w:hAnsi="Times New Roman" w:cs="Times New Roman"/>
          <w:noProof/>
          <w:sz w:val="28"/>
          <w:szCs w:val="28"/>
          <w:lang w:eastAsia="ru-RU"/>
        </w:rPr>
        <mc:AlternateContent>
          <mc:Choice Requires="wpg">
            <w:drawing>
              <wp:inline distT="0" distB="0" distL="0" distR="0" wp14:anchorId="26D12C80" wp14:editId="41A4FB0C">
                <wp:extent cx="4495165" cy="6350"/>
                <wp:effectExtent l="0" t="0" r="635" b="3175"/>
                <wp:docPr id="42" name="Группа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5165" cy="6350"/>
                          <a:chOff x="0" y="0"/>
                          <a:chExt cx="44949" cy="60"/>
                        </a:xfrm>
                      </wpg:grpSpPr>
                      <wps:wsp>
                        <wps:cNvPr id="43" name="Shape 15313"/>
                        <wps:cNvSpPr>
                          <a:spLocks/>
                        </wps:cNvSpPr>
                        <wps:spPr bwMode="auto">
                          <a:xfrm>
                            <a:off x="0" y="0"/>
                            <a:ext cx="44949" cy="91"/>
                          </a:xfrm>
                          <a:custGeom>
                            <a:avLst/>
                            <a:gdLst>
                              <a:gd name="T0" fmla="*/ 0 w 4494911"/>
                              <a:gd name="T1" fmla="*/ 0 h 9144"/>
                              <a:gd name="T2" fmla="*/ 4494911 w 4494911"/>
                              <a:gd name="T3" fmla="*/ 0 h 9144"/>
                              <a:gd name="T4" fmla="*/ 4494911 w 4494911"/>
                              <a:gd name="T5" fmla="*/ 9144 h 9144"/>
                              <a:gd name="T6" fmla="*/ 0 w 4494911"/>
                              <a:gd name="T7" fmla="*/ 9144 h 9144"/>
                              <a:gd name="T8" fmla="*/ 0 w 4494911"/>
                              <a:gd name="T9" fmla="*/ 0 h 9144"/>
                              <a:gd name="T10" fmla="*/ 0 w 4494911"/>
                              <a:gd name="T11" fmla="*/ 0 h 9144"/>
                              <a:gd name="T12" fmla="*/ 4494911 w 4494911"/>
                              <a:gd name="T13" fmla="*/ 9144 h 9144"/>
                            </a:gdLst>
                            <a:ahLst/>
                            <a:cxnLst>
                              <a:cxn ang="0">
                                <a:pos x="T0" y="T1"/>
                              </a:cxn>
                              <a:cxn ang="0">
                                <a:pos x="T2" y="T3"/>
                              </a:cxn>
                              <a:cxn ang="0">
                                <a:pos x="T4" y="T5"/>
                              </a:cxn>
                              <a:cxn ang="0">
                                <a:pos x="T6" y="T7"/>
                              </a:cxn>
                              <a:cxn ang="0">
                                <a:pos x="T8" y="T9"/>
                              </a:cxn>
                            </a:cxnLst>
                            <a:rect l="T10" t="T11" r="T12" b="T13"/>
                            <a:pathLst>
                              <a:path w="4494911" h="9144">
                                <a:moveTo>
                                  <a:pt x="0" y="0"/>
                                </a:moveTo>
                                <a:lnTo>
                                  <a:pt x="4494911" y="0"/>
                                </a:lnTo>
                                <a:lnTo>
                                  <a:pt x="449491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42" o:spid="_x0000_s1026" style="width:353.95pt;height:.5pt;mso-position-horizontal-relative:char;mso-position-vertical-relative:line" coordsize="449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">
                <v:shape id="Shape 15313" o:spid="_x0000_s1027" style="position:absolute;width:44949;height:91;visibility:visible;mso-wrap-style:square;v-text-anchor:top" coordsize="44949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iCNcQA&#10;AADbAAAADwAAAGRycy9kb3ducmV2LnhtbESPT2vCQBTE70K/w/IKvenGP1iJboIIhVIvbVI9P7LP&#10;bDT7Ns1uNf323ULB4zAzv2E2+WBbcaXeN44VTCcJCOLK6YZrBZ/ly3gFwgdkja1jUvBDHvLsYbTB&#10;VLsbf9C1CLWIEPYpKjAhdKmUvjJk0U9cRxy9k+sthij7WuoebxFuWzlLkqW02HBcMNjRzlB1Kb6t&#10;gmL5PJsfaN+d6/djtSq/Wn4zB6WeHoftGkSgIdzD/+1XrWAxh7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IgjXEAAAA2wAAAA8AAAAAAAAAAAAAAAAAmAIAAGRycy9k&#10;b3ducmV2LnhtbFBLBQYAAAAABAAEAPUAAACJAwAAAAA=&#10;" path="m,l4494911,r,9144l,9144,,e" fillcolor="black" stroked="f" strokeweight="0">
                  <v:stroke miterlimit="83231f" joinstyle="miter"/>
                  <v:path arrowok="t" o:connecttype="custom" o:connectlocs="0,0;44949,0;44949,91;0,91;0,0" o:connectangles="0,0,0,0,0" textboxrect="0,0,4494911,9144"/>
                </v:shape>
                <w10:anchorlock/>
              </v:group>
            </w:pict>
          </mc:Fallback>
        </mc:AlternateContent>
      </w:r>
    </w:p>
    <w:p w:rsidR="00C973A3" w:rsidRPr="006B7388" w:rsidRDefault="00C973A3" w:rsidP="00C973A3">
      <w:pPr>
        <w:spacing w:after="127" w:line="240" w:lineRule="auto"/>
        <w:ind w:left="2772"/>
        <w:jc w:val="center"/>
        <w:rPr>
          <w:rFonts w:ascii="Times New Roman" w:hAnsi="Times New Roman" w:cs="Times New Roman"/>
          <w:sz w:val="28"/>
          <w:szCs w:val="28"/>
        </w:rPr>
      </w:pPr>
      <w:r w:rsidRPr="006B7388">
        <w:rPr>
          <w:rFonts w:ascii="Times New Roman" w:hAnsi="Times New Roman" w:cs="Times New Roman"/>
          <w:sz w:val="28"/>
          <w:szCs w:val="28"/>
        </w:rPr>
        <w:t>(Ф.И.О (при наличии</w:t>
      </w:r>
      <w:proofErr w:type="gramStart"/>
      <w:r w:rsidRPr="006B7388">
        <w:rPr>
          <w:rFonts w:ascii="Times New Roman" w:hAnsi="Times New Roman" w:cs="Times New Roman"/>
          <w:sz w:val="28"/>
          <w:szCs w:val="28"/>
        </w:rPr>
        <w:t xml:space="preserve">)., </w:t>
      </w:r>
      <w:proofErr w:type="gramEnd"/>
      <w:r w:rsidRPr="006B7388">
        <w:rPr>
          <w:rFonts w:ascii="Times New Roman" w:hAnsi="Times New Roman" w:cs="Times New Roman"/>
          <w:sz w:val="28"/>
          <w:szCs w:val="28"/>
        </w:rPr>
        <w:t xml:space="preserve">должность) </w:t>
      </w:r>
    </w:p>
    <w:p w:rsidR="00C973A3" w:rsidRPr="006B7388" w:rsidRDefault="00C973A3" w:rsidP="00C973A3">
      <w:pPr>
        <w:spacing w:after="12"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rsidR="00C973A3" w:rsidRPr="006B7388" w:rsidRDefault="00C973A3" w:rsidP="00C973A3">
      <w:pPr>
        <w:spacing w:after="0" w:line="240" w:lineRule="auto"/>
        <w:ind w:left="490"/>
        <w:rPr>
          <w:rFonts w:ascii="Times New Roman" w:hAnsi="Times New Roman" w:cs="Times New Roman"/>
          <w:sz w:val="28"/>
          <w:szCs w:val="28"/>
        </w:rPr>
      </w:pPr>
      <w:r w:rsidRPr="006B7388">
        <w:rPr>
          <w:rFonts w:ascii="Times New Roman" w:hAnsi="Times New Roman" w:cs="Times New Roman"/>
          <w:sz w:val="28"/>
          <w:szCs w:val="28"/>
        </w:rPr>
        <w:t xml:space="preserve"> </w:t>
      </w:r>
    </w:p>
    <w:p w:rsidR="00C1508B" w:rsidRPr="00D5719E" w:rsidRDefault="00C1508B" w:rsidP="00C973A3">
      <w:pPr>
        <w:rPr>
          <w:rFonts w:ascii="Times New Roman" w:hAnsi="Times New Roman" w:cs="Times New Roman"/>
          <w:sz w:val="28"/>
          <w:szCs w:val="28"/>
        </w:rPr>
      </w:pPr>
    </w:p>
    <w:sectPr w:rsidR="00C1508B" w:rsidRPr="00D5719E" w:rsidSect="00C973A3">
      <w:pgSz w:w="11906" w:h="16838"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649F3"/>
    <w:multiLevelType w:val="hybridMultilevel"/>
    <w:tmpl w:val="8B18C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34D"/>
    <w:rsid w:val="000E4273"/>
    <w:rsid w:val="00372CB8"/>
    <w:rsid w:val="00394656"/>
    <w:rsid w:val="0060156A"/>
    <w:rsid w:val="00890688"/>
    <w:rsid w:val="00C1508B"/>
    <w:rsid w:val="00C52401"/>
    <w:rsid w:val="00C62E13"/>
    <w:rsid w:val="00C7034D"/>
    <w:rsid w:val="00C973A3"/>
    <w:rsid w:val="00D26450"/>
    <w:rsid w:val="00D5719E"/>
    <w:rsid w:val="00D76D92"/>
    <w:rsid w:val="00E70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C973A3"/>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C973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C973A3"/>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C973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3185</Words>
  <Characters>18157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BUXGALTER</dc:creator>
  <cp:lastModifiedBy>BUXGALTER</cp:lastModifiedBy>
  <cp:revision>6</cp:revision>
  <cp:lastPrinted>2026-06-24T09:35:00Z</cp:lastPrinted>
  <dcterms:created xsi:type="dcterms:W3CDTF">2026-06-16T05:51:00Z</dcterms:created>
  <dcterms:modified xsi:type="dcterms:W3CDTF">2026-06-24T09:40:00Z</dcterms:modified>
</cp:coreProperties>
</file>